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f3"/>
        <w:rPr>
          <w:rFonts w:ascii="Times New Roman" w:hAnsi="Times New Roman"/>
          <w:b w:val="0"/>
          <w:bCs w:val="0"/>
          <w:sz w:val="28"/>
          <w:szCs w:val="28"/>
        </w:rPr>
      </w:pPr>
    </w:p>
    <w:p w:rsidR="00950311" w:rsidRPr="00C60AAA" w:rsidRDefault="00950311" w:rsidP="00950311">
      <w:pPr>
        <w:pStyle w:val="aff1"/>
        <w:rPr>
          <w:rFonts w:ascii="Times New Roman" w:hAnsi="Times New Roman"/>
          <w:sz w:val="28"/>
          <w:szCs w:val="28"/>
        </w:rPr>
      </w:pPr>
    </w:p>
    <w:p w:rsidR="00950311" w:rsidRPr="00C60AAA" w:rsidRDefault="00950311" w:rsidP="00950311">
      <w:pPr>
        <w:pStyle w:val="aff1"/>
        <w:rPr>
          <w:rFonts w:ascii="Times New Roman" w:hAnsi="Times New Roman"/>
          <w:sz w:val="28"/>
          <w:szCs w:val="28"/>
        </w:rPr>
      </w:pPr>
    </w:p>
    <w:p w:rsidR="00950311" w:rsidRDefault="00950311" w:rsidP="00950311">
      <w:pPr>
        <w:pStyle w:val="aff3"/>
        <w:rPr>
          <w:rFonts w:ascii="Times New Roman" w:hAnsi="Times New Roman"/>
          <w:b w:val="0"/>
          <w:bCs w:val="0"/>
          <w:sz w:val="28"/>
          <w:szCs w:val="28"/>
        </w:rPr>
      </w:pPr>
    </w:p>
    <w:p w:rsidR="009D68B6" w:rsidRPr="00164DE8" w:rsidRDefault="009D68B6" w:rsidP="009D68B6">
      <w:pPr>
        <w:pStyle w:val="aff1"/>
      </w:pPr>
    </w:p>
    <w:p w:rsidR="00164DE8" w:rsidRPr="00164DE8" w:rsidRDefault="00164DE8" w:rsidP="00164DE8">
      <w:pPr>
        <w:jc w:val="center"/>
      </w:pPr>
    </w:p>
    <w:p w:rsidR="00197A71" w:rsidRPr="00164DE8" w:rsidRDefault="00654C9E" w:rsidP="00197A71">
      <w:pPr>
        <w:pStyle w:val="30"/>
        <w:tabs>
          <w:tab w:val="left" w:pos="10332"/>
        </w:tabs>
        <w:ind w:left="0" w:firstLine="0"/>
        <w:jc w:val="center"/>
        <w:rPr>
          <w:rFonts w:ascii="Times New Roman" w:hAnsi="Times New Roman"/>
          <w:sz w:val="32"/>
          <w:szCs w:val="32"/>
          <w:u w:val="none"/>
        </w:rPr>
      </w:pPr>
      <w:r>
        <w:rPr>
          <w:rFonts w:ascii="Times New Roman" w:hAnsi="Times New Roman"/>
          <w:sz w:val="32"/>
          <w:szCs w:val="32"/>
          <w:u w:val="none"/>
        </w:rPr>
        <w:t>ДОКУМЕНТАЦИЯ</w:t>
      </w:r>
      <w:r w:rsidR="00197A71">
        <w:rPr>
          <w:rFonts w:ascii="Times New Roman" w:hAnsi="Times New Roman"/>
          <w:sz w:val="32"/>
          <w:szCs w:val="32"/>
          <w:u w:val="none"/>
        </w:rPr>
        <w:t xml:space="preserve"> ПО</w:t>
      </w:r>
      <w:r w:rsidR="00197A71" w:rsidRPr="00164DE8">
        <w:rPr>
          <w:rFonts w:ascii="Times New Roman" w:hAnsi="Times New Roman"/>
          <w:sz w:val="32"/>
          <w:szCs w:val="32"/>
          <w:u w:val="none"/>
        </w:rPr>
        <w:t xml:space="preserve"> ПЛАНИРОВКЕ ТЕРРИТОРИИ</w:t>
      </w:r>
    </w:p>
    <w:p w:rsidR="00197A71" w:rsidRDefault="00197A71" w:rsidP="00197A71">
      <w:pPr>
        <w:pStyle w:val="aff3"/>
        <w:rPr>
          <w:rFonts w:ascii="Times New Roman" w:hAnsi="Times New Roman"/>
          <w:b w:val="0"/>
          <w:bCs w:val="0"/>
          <w:sz w:val="28"/>
          <w:szCs w:val="28"/>
        </w:rPr>
      </w:pPr>
    </w:p>
    <w:p w:rsidR="00197A71" w:rsidRPr="007D32CF" w:rsidRDefault="00197A71" w:rsidP="00197A71">
      <w:pPr>
        <w:pStyle w:val="aff1"/>
      </w:pPr>
    </w:p>
    <w:p w:rsidR="00197A71" w:rsidRDefault="00197A71" w:rsidP="00197A71">
      <w:pPr>
        <w:autoSpaceDE w:val="0"/>
        <w:autoSpaceDN w:val="0"/>
        <w:adjustRightInd w:val="0"/>
        <w:spacing w:line="360" w:lineRule="auto"/>
        <w:jc w:val="center"/>
        <w:rPr>
          <w:b/>
          <w:bCs/>
          <w:sz w:val="28"/>
          <w:szCs w:val="28"/>
        </w:rPr>
      </w:pPr>
      <w:r>
        <w:rPr>
          <w:b/>
          <w:bCs/>
          <w:sz w:val="28"/>
          <w:szCs w:val="28"/>
        </w:rPr>
        <w:t>объекта АО «Самаранефтегаз»</w:t>
      </w:r>
    </w:p>
    <w:p w:rsidR="00197A71" w:rsidRDefault="00197A71" w:rsidP="00197A71">
      <w:pPr>
        <w:autoSpaceDE w:val="0"/>
        <w:autoSpaceDN w:val="0"/>
        <w:adjustRightInd w:val="0"/>
        <w:spacing w:line="360" w:lineRule="auto"/>
        <w:jc w:val="center"/>
        <w:rPr>
          <w:b/>
          <w:bCs/>
          <w:sz w:val="28"/>
          <w:szCs w:val="28"/>
        </w:rPr>
      </w:pPr>
    </w:p>
    <w:p w:rsidR="00197A71" w:rsidRPr="00BB4A92" w:rsidRDefault="00197A71" w:rsidP="00197A71">
      <w:pPr>
        <w:suppressAutoHyphens w:val="0"/>
        <w:autoSpaceDE w:val="0"/>
        <w:autoSpaceDN w:val="0"/>
        <w:adjustRightInd w:val="0"/>
        <w:jc w:val="center"/>
        <w:rPr>
          <w:b/>
          <w:bCs/>
          <w:color w:val="000000" w:themeColor="text1"/>
          <w:sz w:val="28"/>
          <w:szCs w:val="28"/>
        </w:rPr>
      </w:pPr>
      <w:r>
        <w:rPr>
          <w:b/>
          <w:sz w:val="28"/>
          <w:szCs w:val="28"/>
        </w:rPr>
        <w:t xml:space="preserve">6857П </w:t>
      </w:r>
      <w:r w:rsidRPr="004370B7">
        <w:rPr>
          <w:b/>
          <w:sz w:val="28"/>
          <w:szCs w:val="28"/>
          <w:lang w:eastAsia="ja-JP"/>
        </w:rPr>
        <w:t>«</w:t>
      </w:r>
      <w:r w:rsidR="00654C9E">
        <w:rPr>
          <w:rFonts w:cs="Arial"/>
          <w:b/>
          <w:sz w:val="28"/>
          <w:szCs w:val="28"/>
        </w:rPr>
        <w:t>Реконструкция</w:t>
      </w:r>
      <w:r w:rsidR="00654C9E" w:rsidRPr="004370B7">
        <w:rPr>
          <w:rFonts w:cs="Arial"/>
          <w:b/>
          <w:sz w:val="28"/>
          <w:szCs w:val="28"/>
        </w:rPr>
        <w:t xml:space="preserve"> </w:t>
      </w:r>
      <w:r w:rsidRPr="004370B7">
        <w:rPr>
          <w:rFonts w:cs="Arial"/>
          <w:b/>
          <w:sz w:val="28"/>
          <w:szCs w:val="28"/>
        </w:rPr>
        <w:t>напорного нефтепровода ДНС Южно-Орловская - УПСВ Екатериновская  (замена аварийного участка ПК 80+00 – ПК 198+00)</w:t>
      </w:r>
      <w:r w:rsidRPr="004370B7">
        <w:rPr>
          <w:b/>
          <w:sz w:val="28"/>
          <w:szCs w:val="28"/>
          <w:lang w:eastAsia="ja-JP"/>
        </w:rPr>
        <w:t>»</w:t>
      </w:r>
    </w:p>
    <w:p w:rsidR="00197A71" w:rsidRDefault="00197A71" w:rsidP="00197A71">
      <w:pPr>
        <w:suppressAutoHyphens w:val="0"/>
        <w:autoSpaceDE w:val="0"/>
        <w:autoSpaceDN w:val="0"/>
        <w:adjustRightInd w:val="0"/>
        <w:jc w:val="center"/>
        <w:rPr>
          <w:lang w:eastAsia="ru-RU"/>
        </w:rPr>
      </w:pPr>
    </w:p>
    <w:p w:rsidR="002D79D9" w:rsidRPr="008F3021" w:rsidRDefault="00654C9E" w:rsidP="00197A71">
      <w:pPr>
        <w:autoSpaceDE w:val="0"/>
        <w:autoSpaceDN w:val="0"/>
        <w:adjustRightInd w:val="0"/>
        <w:spacing w:line="276" w:lineRule="auto"/>
        <w:jc w:val="center"/>
        <w:rPr>
          <w:bCs/>
          <w:sz w:val="26"/>
          <w:szCs w:val="26"/>
        </w:rPr>
      </w:pPr>
      <w:r>
        <w:rPr>
          <w:lang w:eastAsia="ru-RU"/>
        </w:rPr>
        <w:t xml:space="preserve">на территории муниципального </w:t>
      </w:r>
      <w:r w:rsidRPr="00914A94">
        <w:rPr>
          <w:lang w:eastAsia="ru-RU"/>
        </w:rPr>
        <w:t xml:space="preserve">района </w:t>
      </w:r>
      <w:r>
        <w:rPr>
          <w:lang w:eastAsia="ru-RU"/>
        </w:rPr>
        <w:t>Сергиевский</w:t>
      </w:r>
      <w:r w:rsidRPr="00914A94">
        <w:rPr>
          <w:lang w:eastAsia="ru-RU"/>
        </w:rPr>
        <w:t xml:space="preserve"> </w:t>
      </w:r>
      <w:r>
        <w:rPr>
          <w:lang w:eastAsia="ru-RU"/>
        </w:rPr>
        <w:t>Самарской области</w:t>
      </w:r>
    </w:p>
    <w:p w:rsidR="00AA504C" w:rsidRDefault="00AA504C" w:rsidP="00AA504C">
      <w:pPr>
        <w:pStyle w:val="aff3"/>
        <w:tabs>
          <w:tab w:val="right" w:pos="9356"/>
        </w:tabs>
        <w:jc w:val="left"/>
        <w:rPr>
          <w:rFonts w:ascii="Times New Roman" w:hAnsi="Times New Roman"/>
          <w:sz w:val="28"/>
          <w:szCs w:val="28"/>
        </w:rPr>
      </w:pPr>
    </w:p>
    <w:p w:rsidR="006575C1" w:rsidRDefault="006575C1" w:rsidP="006575C1">
      <w:pPr>
        <w:pStyle w:val="aff1"/>
      </w:pPr>
    </w:p>
    <w:p w:rsidR="00654C9E" w:rsidRDefault="00654C9E" w:rsidP="006575C1">
      <w:pPr>
        <w:pStyle w:val="aff1"/>
      </w:pPr>
    </w:p>
    <w:p w:rsidR="00654C9E" w:rsidRPr="006575C1" w:rsidRDefault="00654C9E" w:rsidP="006575C1">
      <w:pPr>
        <w:pStyle w:val="aff1"/>
      </w:pPr>
    </w:p>
    <w:p w:rsidR="00163B04" w:rsidRDefault="00164DE8" w:rsidP="00164DE8">
      <w:pPr>
        <w:tabs>
          <w:tab w:val="left" w:pos="2922"/>
        </w:tabs>
        <w:jc w:val="center"/>
        <w:rPr>
          <w:b/>
          <w:iCs/>
          <w:sz w:val="28"/>
          <w:szCs w:val="28"/>
        </w:rPr>
      </w:pPr>
      <w:r w:rsidRPr="00A87185">
        <w:rPr>
          <w:b/>
          <w:iCs/>
          <w:sz w:val="28"/>
          <w:szCs w:val="28"/>
        </w:rPr>
        <w:t xml:space="preserve">Книга </w:t>
      </w:r>
      <w:r w:rsidR="00163B04">
        <w:rPr>
          <w:b/>
          <w:iCs/>
          <w:sz w:val="28"/>
          <w:szCs w:val="28"/>
        </w:rPr>
        <w:t>2</w:t>
      </w:r>
      <w:r w:rsidRPr="00A87185">
        <w:rPr>
          <w:b/>
          <w:iCs/>
          <w:sz w:val="28"/>
          <w:szCs w:val="28"/>
        </w:rPr>
        <w:t xml:space="preserve">. </w:t>
      </w:r>
      <w:r w:rsidR="00F65E3F">
        <w:rPr>
          <w:b/>
          <w:iCs/>
          <w:sz w:val="28"/>
          <w:szCs w:val="28"/>
        </w:rPr>
        <w:t xml:space="preserve">Проект </w:t>
      </w:r>
      <w:r w:rsidR="00163B04">
        <w:rPr>
          <w:b/>
          <w:iCs/>
          <w:sz w:val="28"/>
          <w:szCs w:val="28"/>
        </w:rPr>
        <w:t xml:space="preserve">планировки </w:t>
      </w:r>
      <w:r>
        <w:rPr>
          <w:b/>
          <w:iCs/>
          <w:sz w:val="28"/>
          <w:szCs w:val="28"/>
        </w:rPr>
        <w:t>территории</w:t>
      </w:r>
      <w:r w:rsidR="00163B04">
        <w:rPr>
          <w:b/>
          <w:iCs/>
          <w:sz w:val="28"/>
          <w:szCs w:val="28"/>
        </w:rPr>
        <w:t xml:space="preserve">. </w:t>
      </w:r>
    </w:p>
    <w:p w:rsidR="00164DE8" w:rsidRPr="00A87185" w:rsidRDefault="00163B04" w:rsidP="00164DE8">
      <w:pPr>
        <w:tabs>
          <w:tab w:val="left" w:pos="2922"/>
        </w:tabs>
        <w:jc w:val="center"/>
        <w:rPr>
          <w:b/>
          <w:iCs/>
          <w:sz w:val="32"/>
          <w:szCs w:val="32"/>
        </w:rPr>
      </w:pPr>
      <w:r>
        <w:rPr>
          <w:b/>
          <w:iCs/>
          <w:sz w:val="28"/>
          <w:szCs w:val="28"/>
        </w:rPr>
        <w:t>Материалы по обоснованию</w:t>
      </w:r>
      <w:r w:rsidR="00164DE8">
        <w:rPr>
          <w:b/>
          <w:iCs/>
          <w:sz w:val="28"/>
          <w:szCs w:val="28"/>
        </w:rPr>
        <w:t xml:space="preserve"> </w:t>
      </w:r>
    </w:p>
    <w:p w:rsidR="00AA504C" w:rsidRDefault="00AA504C" w:rsidP="00AA504C">
      <w:pPr>
        <w:pStyle w:val="aff3"/>
        <w:tabs>
          <w:tab w:val="right" w:pos="9356"/>
        </w:tabs>
        <w:jc w:val="left"/>
        <w:rPr>
          <w:rFonts w:ascii="Times New Roman" w:hAnsi="Times New Roman"/>
          <w:sz w:val="28"/>
          <w:szCs w:val="28"/>
        </w:rPr>
      </w:pPr>
    </w:p>
    <w:p w:rsidR="00AA504C" w:rsidRDefault="00AA504C" w:rsidP="00AA504C">
      <w:pPr>
        <w:pStyle w:val="aff3"/>
        <w:tabs>
          <w:tab w:val="right" w:pos="9356"/>
        </w:tabs>
        <w:jc w:val="left"/>
        <w:rPr>
          <w:rFonts w:ascii="Times New Roman" w:hAnsi="Times New Roman"/>
          <w:sz w:val="28"/>
          <w:szCs w:val="28"/>
        </w:rPr>
      </w:pPr>
    </w:p>
    <w:p w:rsidR="005B4C2C" w:rsidRDefault="005B4C2C" w:rsidP="005B4C2C">
      <w:pPr>
        <w:pStyle w:val="aff1"/>
      </w:pPr>
    </w:p>
    <w:p w:rsidR="00654C9E" w:rsidRPr="00C56767" w:rsidRDefault="00654C9E" w:rsidP="005B4C2C">
      <w:pPr>
        <w:pStyle w:val="aff1"/>
      </w:pPr>
    </w:p>
    <w:tbl>
      <w:tblPr>
        <w:tblStyle w:val="affff0"/>
        <w:tblW w:w="9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701"/>
        <w:gridCol w:w="3115"/>
      </w:tblGrid>
      <w:tr w:rsidR="006C005C" w:rsidRPr="00424016" w:rsidTr="008F3021">
        <w:trPr>
          <w:trHeight w:val="1106"/>
          <w:jc w:val="center"/>
        </w:trPr>
        <w:tc>
          <w:tcPr>
            <w:tcW w:w="3794" w:type="dxa"/>
            <w:vAlign w:val="center"/>
          </w:tcPr>
          <w:p w:rsidR="009C0446" w:rsidRDefault="009C0446" w:rsidP="006C005C">
            <w:pPr>
              <w:autoSpaceDE w:val="0"/>
              <w:autoSpaceDN w:val="0"/>
              <w:adjustRightInd w:val="0"/>
              <w:jc w:val="center"/>
            </w:pPr>
          </w:p>
          <w:p w:rsidR="006C005C" w:rsidRPr="009C0446" w:rsidRDefault="009C0446" w:rsidP="006C005C">
            <w:pPr>
              <w:autoSpaceDE w:val="0"/>
              <w:autoSpaceDN w:val="0"/>
              <w:adjustRightInd w:val="0"/>
              <w:jc w:val="center"/>
              <w:rPr>
                <w:bCs/>
              </w:rPr>
            </w:pPr>
            <w:r w:rsidRPr="009C0446">
              <w:t>Главный инженер проекта</w:t>
            </w:r>
          </w:p>
          <w:p w:rsidR="006C005C" w:rsidRPr="00577EB3" w:rsidRDefault="006C005C" w:rsidP="006C005C">
            <w:pPr>
              <w:pStyle w:val="aff3"/>
              <w:tabs>
                <w:tab w:val="right" w:pos="9356"/>
              </w:tabs>
              <w:rPr>
                <w:rFonts w:ascii="Times New Roman" w:hAnsi="Times New Roman"/>
                <w:b w:val="0"/>
                <w:sz w:val="24"/>
                <w:szCs w:val="24"/>
                <w:lang w:eastAsia="ar-SA"/>
              </w:rPr>
            </w:pPr>
          </w:p>
        </w:tc>
        <w:tc>
          <w:tcPr>
            <w:tcW w:w="2701" w:type="dxa"/>
            <w:vAlign w:val="center"/>
          </w:tcPr>
          <w:p w:rsidR="006C005C" w:rsidRPr="00424016" w:rsidRDefault="00197A71" w:rsidP="006C005C">
            <w:pPr>
              <w:pStyle w:val="aff3"/>
              <w:tabs>
                <w:tab w:val="right" w:pos="9356"/>
              </w:tabs>
              <w:rPr>
                <w:rFonts w:ascii="Times New Roman" w:hAnsi="Times New Roman"/>
                <w:b w:val="0"/>
                <w:sz w:val="24"/>
                <w:szCs w:val="24"/>
                <w:lang w:eastAsia="ar-SA"/>
              </w:rPr>
            </w:pPr>
            <w:r>
              <w:rPr>
                <w:rFonts w:ascii="Times New Roman" w:hAnsi="Times New Roman"/>
                <w:b w:val="0"/>
                <w:noProof/>
                <w:sz w:val="24"/>
                <w:szCs w:val="24"/>
              </w:rPr>
              <w:drawing>
                <wp:inline distT="0" distB="0" distL="0" distR="0" wp14:anchorId="07B69C7B" wp14:editId="039DCED6">
                  <wp:extent cx="1134350" cy="373711"/>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масов.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958" cy="373911"/>
                          </a:xfrm>
                          <a:prstGeom prst="rect">
                            <a:avLst/>
                          </a:prstGeom>
                        </pic:spPr>
                      </pic:pic>
                    </a:graphicData>
                  </a:graphic>
                </wp:inline>
              </w:drawing>
            </w:r>
          </w:p>
        </w:tc>
        <w:tc>
          <w:tcPr>
            <w:tcW w:w="3115" w:type="dxa"/>
            <w:vAlign w:val="center"/>
          </w:tcPr>
          <w:p w:rsidR="006C005C" w:rsidRPr="00577EB3" w:rsidRDefault="009C0446" w:rsidP="006C005C">
            <w:pPr>
              <w:pStyle w:val="aff3"/>
              <w:tabs>
                <w:tab w:val="right" w:pos="9356"/>
              </w:tabs>
              <w:rPr>
                <w:rFonts w:ascii="Times New Roman" w:hAnsi="Times New Roman"/>
                <w:b w:val="0"/>
                <w:sz w:val="24"/>
                <w:szCs w:val="24"/>
                <w:lang w:eastAsia="ar-SA"/>
              </w:rPr>
            </w:pPr>
            <w:r>
              <w:rPr>
                <w:rFonts w:ascii="Times New Roman" w:hAnsi="Times New Roman"/>
                <w:b w:val="0"/>
                <w:sz w:val="24"/>
                <w:szCs w:val="24"/>
              </w:rPr>
              <w:t>Р.З. Шамасов</w:t>
            </w:r>
          </w:p>
        </w:tc>
      </w:tr>
    </w:tbl>
    <w:p w:rsidR="00164DE8" w:rsidRDefault="00164DE8" w:rsidP="00950311">
      <w:pPr>
        <w:pStyle w:val="aff1"/>
        <w:jc w:val="center"/>
        <w:rPr>
          <w:rFonts w:ascii="Times New Roman" w:hAnsi="Times New Roman"/>
          <w:b/>
        </w:rPr>
      </w:pPr>
    </w:p>
    <w:p w:rsidR="005B4C2C" w:rsidRDefault="005B4C2C" w:rsidP="00950311">
      <w:pPr>
        <w:pStyle w:val="aff1"/>
        <w:jc w:val="center"/>
        <w:rPr>
          <w:rFonts w:ascii="Times New Roman" w:hAnsi="Times New Roman"/>
          <w:b/>
        </w:rPr>
      </w:pPr>
    </w:p>
    <w:p w:rsidR="00654C9E" w:rsidRDefault="00654C9E" w:rsidP="00950311">
      <w:pPr>
        <w:pStyle w:val="aff1"/>
        <w:jc w:val="center"/>
        <w:rPr>
          <w:rFonts w:ascii="Times New Roman" w:hAnsi="Times New Roman"/>
          <w:b/>
        </w:rPr>
      </w:pPr>
    </w:p>
    <w:p w:rsidR="00A02AD9" w:rsidRDefault="00A02AD9" w:rsidP="00950311">
      <w:pPr>
        <w:pStyle w:val="aff1"/>
        <w:jc w:val="center"/>
        <w:rPr>
          <w:rFonts w:ascii="Times New Roman" w:hAnsi="Times New Roman"/>
          <w:b/>
        </w:rPr>
      </w:pPr>
    </w:p>
    <w:p w:rsidR="00950311" w:rsidRDefault="00950311" w:rsidP="00950311">
      <w:pPr>
        <w:pStyle w:val="aff1"/>
        <w:jc w:val="center"/>
        <w:rPr>
          <w:rFonts w:ascii="Times New Roman" w:hAnsi="Times New Roman"/>
          <w:b/>
        </w:rPr>
      </w:pPr>
      <w:r w:rsidRPr="002D494E">
        <w:rPr>
          <w:rFonts w:ascii="Times New Roman" w:hAnsi="Times New Roman"/>
          <w:b/>
        </w:rPr>
        <w:t>Самара, 20</w:t>
      </w:r>
      <w:r w:rsidR="00416DDB">
        <w:rPr>
          <w:rFonts w:ascii="Times New Roman" w:hAnsi="Times New Roman"/>
          <w:b/>
        </w:rPr>
        <w:t>2</w:t>
      </w:r>
      <w:r w:rsidR="00197A71">
        <w:rPr>
          <w:rFonts w:ascii="Times New Roman" w:hAnsi="Times New Roman"/>
          <w:b/>
        </w:rPr>
        <w:t>2</w:t>
      </w:r>
      <w:r w:rsidRPr="002D494E">
        <w:rPr>
          <w:rFonts w:ascii="Times New Roman" w:hAnsi="Times New Roman"/>
          <w:b/>
        </w:rPr>
        <w:t>г.</w:t>
      </w:r>
    </w:p>
    <w:p w:rsidR="00163B04" w:rsidRDefault="00163B04" w:rsidP="00163B04">
      <w:pPr>
        <w:pStyle w:val="afa"/>
        <w:jc w:val="center"/>
        <w:rPr>
          <w:b/>
          <w:sz w:val="28"/>
          <w:szCs w:val="28"/>
          <w:lang w:eastAsia="zh-CN"/>
        </w:rPr>
      </w:pPr>
      <w:r>
        <w:rPr>
          <w:b/>
          <w:bCs/>
          <w:sz w:val="28"/>
          <w:szCs w:val="28"/>
        </w:rPr>
        <w:lastRenderedPageBreak/>
        <w:t xml:space="preserve">Книга 2. ПРОЕКТ ПЛАНИРОВКИ ТЕРРИТОРИИ </w:t>
      </w:r>
    </w:p>
    <w:p w:rsidR="00163B04" w:rsidRDefault="00163B04" w:rsidP="005B4C2C">
      <w:pPr>
        <w:pStyle w:val="27"/>
        <w:spacing w:beforeLines="30" w:before="72" w:afterLines="30" w:after="72" w:line="360" w:lineRule="auto"/>
        <w:jc w:val="center"/>
        <w:rPr>
          <w:b/>
          <w:sz w:val="28"/>
          <w:szCs w:val="28"/>
          <w:lang w:eastAsia="zh-CN"/>
        </w:rPr>
      </w:pPr>
      <w:r>
        <w:rPr>
          <w:b/>
          <w:sz w:val="28"/>
          <w:szCs w:val="28"/>
          <w:lang w:eastAsia="zh-CN"/>
        </w:rPr>
        <w:t xml:space="preserve">Материалы по обоснованию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526"/>
        <w:gridCol w:w="953"/>
      </w:tblGrid>
      <w:tr w:rsidR="00163B04" w:rsidTr="005D6696">
        <w:tc>
          <w:tcPr>
            <w:tcW w:w="950" w:type="dxa"/>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 xml:space="preserve">№ </w:t>
            </w:r>
            <w:proofErr w:type="gramStart"/>
            <w:r>
              <w:rPr>
                <w:b/>
              </w:rPr>
              <w:t>п</w:t>
            </w:r>
            <w:proofErr w:type="gramEnd"/>
            <w:r>
              <w:rPr>
                <w:b/>
              </w:rPr>
              <w:t>/п</w:t>
            </w:r>
          </w:p>
        </w:tc>
        <w:tc>
          <w:tcPr>
            <w:tcW w:w="7526" w:type="dxa"/>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Наименование</w:t>
            </w:r>
          </w:p>
        </w:tc>
        <w:tc>
          <w:tcPr>
            <w:tcW w:w="953" w:type="dxa"/>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Лист</w:t>
            </w:r>
          </w:p>
        </w:tc>
      </w:tr>
      <w:tr w:rsidR="00163B04" w:rsidTr="005D6696">
        <w:tc>
          <w:tcPr>
            <w:tcW w:w="9429" w:type="dxa"/>
            <w:gridSpan w:val="3"/>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Раздел 3 "Материалы по обоснованию проекта планировки территории. Графическая часть"</w:t>
            </w:r>
          </w:p>
        </w:tc>
      </w:tr>
      <w:tr w:rsidR="00163B04" w:rsidTr="005D6696">
        <w:tc>
          <w:tcPr>
            <w:tcW w:w="950"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7526"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both"/>
              <w:rPr>
                <w:rFonts w:eastAsia="Calibri"/>
                <w:b/>
                <w:lang w:eastAsia="en-US"/>
              </w:rPr>
            </w:pPr>
            <w:r>
              <w:t>Схема расположения элементов планировочной структуры</w:t>
            </w:r>
          </w:p>
        </w:tc>
        <w:tc>
          <w:tcPr>
            <w:tcW w:w="953"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center"/>
              <w:rPr>
                <w:rFonts w:eastAsia="Calibri"/>
                <w:lang w:eastAsia="en-US"/>
              </w:rPr>
            </w:pPr>
            <w:r>
              <w:t>-</w:t>
            </w:r>
          </w:p>
        </w:tc>
      </w:tr>
      <w:tr w:rsidR="00163B04" w:rsidTr="005D6696">
        <w:tc>
          <w:tcPr>
            <w:tcW w:w="950"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7526"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both"/>
              <w:rPr>
                <w:rFonts w:eastAsia="Calibri"/>
                <w:lang w:eastAsia="en-US"/>
              </w:rPr>
            </w:pPr>
            <w:r>
              <w:t>Схема использования территории в период подготовки проекта планировки территории</w:t>
            </w:r>
          </w:p>
        </w:tc>
        <w:tc>
          <w:tcPr>
            <w:tcW w:w="953"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center"/>
              <w:rPr>
                <w:rFonts w:eastAsia="Calibri"/>
                <w:lang w:eastAsia="en-US"/>
              </w:rPr>
            </w:pPr>
            <w:r>
              <w:t>-</w:t>
            </w:r>
          </w:p>
        </w:tc>
      </w:tr>
      <w:tr w:rsidR="00163B04" w:rsidTr="005D6696">
        <w:tc>
          <w:tcPr>
            <w:tcW w:w="950"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7526"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both"/>
              <w:rPr>
                <w:rFonts w:eastAsia="Calibri"/>
                <w:lang w:eastAsia="en-US"/>
              </w:rPr>
            </w:pPr>
            <w:r>
              <w:t>Схема организации улично-дорожной сети и движения транспорта</w:t>
            </w:r>
          </w:p>
        </w:tc>
        <w:tc>
          <w:tcPr>
            <w:tcW w:w="953"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center"/>
              <w:rPr>
                <w:rFonts w:eastAsia="Calibri"/>
                <w:lang w:eastAsia="en-US"/>
              </w:rPr>
            </w:pPr>
            <w:r>
              <w:t>-</w:t>
            </w:r>
          </w:p>
        </w:tc>
      </w:tr>
      <w:tr w:rsidR="00163B04" w:rsidTr="005D6696">
        <w:tc>
          <w:tcPr>
            <w:tcW w:w="950"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7526"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both"/>
              <w:rPr>
                <w:rFonts w:eastAsia="Calibri"/>
                <w:lang w:eastAsia="en-US"/>
              </w:rPr>
            </w:pPr>
            <w:r>
              <w:t>Схема вертикальной планировки территории, инженерной подготовки и инженерной защиты территории</w:t>
            </w:r>
          </w:p>
        </w:tc>
        <w:tc>
          <w:tcPr>
            <w:tcW w:w="953"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center"/>
              <w:rPr>
                <w:rFonts w:eastAsia="Calibri"/>
                <w:lang w:eastAsia="en-US"/>
              </w:rPr>
            </w:pPr>
            <w:r>
              <w:t>-</w:t>
            </w:r>
          </w:p>
        </w:tc>
      </w:tr>
      <w:tr w:rsidR="00163B04" w:rsidTr="005D6696">
        <w:tc>
          <w:tcPr>
            <w:tcW w:w="950" w:type="dxa"/>
            <w:tcBorders>
              <w:top w:val="single" w:sz="4" w:space="0" w:color="auto"/>
              <w:left w:val="single" w:sz="4" w:space="0" w:color="auto"/>
              <w:bottom w:val="single" w:sz="4" w:space="0" w:color="auto"/>
              <w:right w:val="single" w:sz="4" w:space="0" w:color="auto"/>
            </w:tcBorders>
            <w:vAlign w:val="center"/>
          </w:tcPr>
          <w:p w:rsidR="00163B04" w:rsidRDefault="00163B04">
            <w:pPr>
              <w:jc w:val="both"/>
              <w:rPr>
                <w:rFonts w:eastAsia="Calibri"/>
                <w:b/>
                <w:lang w:eastAsia="en-US"/>
              </w:rPr>
            </w:pPr>
          </w:p>
        </w:tc>
        <w:tc>
          <w:tcPr>
            <w:tcW w:w="7526"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both"/>
              <w:rPr>
                <w:rFonts w:eastAsia="Calibri"/>
                <w:b/>
                <w:lang w:eastAsia="en-US"/>
              </w:rPr>
            </w:pPr>
            <w:r>
              <w:t>Схема границ зон с особыми условиями использования территорий</w:t>
            </w:r>
          </w:p>
        </w:tc>
        <w:tc>
          <w:tcPr>
            <w:tcW w:w="953" w:type="dxa"/>
            <w:tcBorders>
              <w:top w:val="single" w:sz="4" w:space="0" w:color="auto"/>
              <w:left w:val="single" w:sz="4" w:space="0" w:color="auto"/>
              <w:bottom w:val="single" w:sz="4" w:space="0" w:color="auto"/>
              <w:right w:val="single" w:sz="4" w:space="0" w:color="auto"/>
            </w:tcBorders>
            <w:vAlign w:val="center"/>
            <w:hideMark/>
          </w:tcPr>
          <w:p w:rsidR="00163B04" w:rsidRDefault="00163B04">
            <w:pPr>
              <w:jc w:val="center"/>
              <w:rPr>
                <w:rFonts w:eastAsia="Calibri"/>
                <w:lang w:eastAsia="en-US"/>
              </w:rPr>
            </w:pPr>
            <w:r>
              <w:t>-</w:t>
            </w:r>
          </w:p>
        </w:tc>
      </w:tr>
      <w:tr w:rsidR="00163B04" w:rsidTr="005D6696">
        <w:tc>
          <w:tcPr>
            <w:tcW w:w="9429" w:type="dxa"/>
            <w:gridSpan w:val="3"/>
            <w:tcBorders>
              <w:top w:val="single" w:sz="4" w:space="0" w:color="auto"/>
              <w:left w:val="single" w:sz="4" w:space="0" w:color="auto"/>
              <w:bottom w:val="single" w:sz="4" w:space="0" w:color="auto"/>
              <w:right w:val="single" w:sz="4" w:space="0" w:color="auto"/>
            </w:tcBorders>
            <w:hideMark/>
          </w:tcPr>
          <w:p w:rsidR="00163B04" w:rsidRDefault="00163B04">
            <w:pPr>
              <w:jc w:val="center"/>
              <w:rPr>
                <w:rFonts w:eastAsia="Calibri"/>
                <w:b/>
                <w:lang w:eastAsia="en-US"/>
              </w:rPr>
            </w:pPr>
            <w:r>
              <w:rPr>
                <w:b/>
              </w:rPr>
              <w:t>Раздел 4 "Материалы по обоснованию проекта планировки территории. Пояснительная записка"</w:t>
            </w:r>
          </w:p>
        </w:tc>
      </w:tr>
      <w:tr w:rsidR="00163B04" w:rsidTr="005D6696">
        <w:tc>
          <w:tcPr>
            <w:tcW w:w="950" w:type="dxa"/>
            <w:tcBorders>
              <w:top w:val="single" w:sz="4" w:space="0" w:color="auto"/>
              <w:left w:val="single" w:sz="4" w:space="0" w:color="auto"/>
              <w:bottom w:val="single" w:sz="4" w:space="0" w:color="auto"/>
              <w:right w:val="single" w:sz="4" w:space="0" w:color="auto"/>
            </w:tcBorders>
            <w:vAlign w:val="center"/>
            <w:hideMark/>
          </w:tcPr>
          <w:p w:rsidR="00163B04" w:rsidRDefault="006C65C7">
            <w:pPr>
              <w:jc w:val="center"/>
              <w:rPr>
                <w:rFonts w:eastAsia="Calibri"/>
                <w:lang w:eastAsia="en-US"/>
              </w:rPr>
            </w:pPr>
            <w:r>
              <w:t>4.</w:t>
            </w:r>
            <w:r w:rsidR="00163B04">
              <w:t>1</w:t>
            </w:r>
          </w:p>
        </w:tc>
        <w:tc>
          <w:tcPr>
            <w:tcW w:w="7526" w:type="dxa"/>
            <w:tcBorders>
              <w:top w:val="single" w:sz="4" w:space="0" w:color="auto"/>
              <w:left w:val="single" w:sz="4" w:space="0" w:color="auto"/>
              <w:bottom w:val="single" w:sz="4" w:space="0" w:color="auto"/>
              <w:right w:val="single" w:sz="4" w:space="0" w:color="auto"/>
            </w:tcBorders>
            <w:hideMark/>
          </w:tcPr>
          <w:p w:rsidR="00163B04" w:rsidRDefault="00163B04">
            <w:pPr>
              <w:jc w:val="both"/>
              <w:rPr>
                <w:rFonts w:eastAsia="Calibri"/>
                <w:lang w:eastAsia="en-US"/>
              </w:rPr>
            </w:pPr>
            <w:r>
              <w:t>Описание природно-климатических условий территории, в отношении которой разрабатывается проект планировки территории</w:t>
            </w:r>
          </w:p>
        </w:tc>
        <w:tc>
          <w:tcPr>
            <w:tcW w:w="953" w:type="dxa"/>
            <w:tcBorders>
              <w:top w:val="single" w:sz="4" w:space="0" w:color="auto"/>
              <w:left w:val="single" w:sz="4" w:space="0" w:color="auto"/>
              <w:bottom w:val="single" w:sz="4" w:space="0" w:color="auto"/>
              <w:right w:val="single" w:sz="4" w:space="0" w:color="auto"/>
            </w:tcBorders>
          </w:tcPr>
          <w:p w:rsidR="00163B04" w:rsidRPr="000C4827" w:rsidRDefault="000C4827">
            <w:pPr>
              <w:jc w:val="both"/>
              <w:rPr>
                <w:rFonts w:eastAsia="Calibri"/>
                <w:lang w:eastAsia="en-US"/>
              </w:rPr>
            </w:pPr>
            <w:r>
              <w:rPr>
                <w:rFonts w:eastAsia="Calibri"/>
                <w:b/>
                <w:lang w:eastAsia="en-US"/>
              </w:rPr>
              <w:t xml:space="preserve">     </w:t>
            </w:r>
            <w:r w:rsidR="00F55E6D">
              <w:rPr>
                <w:rFonts w:eastAsia="Calibri"/>
                <w:lang w:eastAsia="en-US"/>
              </w:rPr>
              <w:t>5</w:t>
            </w:r>
          </w:p>
        </w:tc>
      </w:tr>
      <w:tr w:rsidR="00163B04" w:rsidTr="005D6696">
        <w:tc>
          <w:tcPr>
            <w:tcW w:w="950" w:type="dxa"/>
            <w:tcBorders>
              <w:top w:val="single" w:sz="4" w:space="0" w:color="auto"/>
              <w:left w:val="single" w:sz="4" w:space="0" w:color="auto"/>
              <w:bottom w:val="single" w:sz="4" w:space="0" w:color="auto"/>
              <w:right w:val="single" w:sz="4" w:space="0" w:color="auto"/>
            </w:tcBorders>
            <w:vAlign w:val="center"/>
            <w:hideMark/>
          </w:tcPr>
          <w:p w:rsidR="00163B04" w:rsidRDefault="006C65C7">
            <w:pPr>
              <w:jc w:val="center"/>
              <w:rPr>
                <w:rFonts w:eastAsia="Calibri"/>
                <w:lang w:eastAsia="en-US"/>
              </w:rPr>
            </w:pPr>
            <w:r>
              <w:t>4.</w:t>
            </w:r>
            <w:r w:rsidR="00163B04">
              <w:t>2</w:t>
            </w:r>
          </w:p>
        </w:tc>
        <w:tc>
          <w:tcPr>
            <w:tcW w:w="7526" w:type="dxa"/>
            <w:tcBorders>
              <w:top w:val="single" w:sz="4" w:space="0" w:color="auto"/>
              <w:left w:val="single" w:sz="4" w:space="0" w:color="auto"/>
              <w:bottom w:val="single" w:sz="4" w:space="0" w:color="auto"/>
              <w:right w:val="single" w:sz="4" w:space="0" w:color="auto"/>
            </w:tcBorders>
            <w:hideMark/>
          </w:tcPr>
          <w:p w:rsidR="00163B04" w:rsidRDefault="00163B04">
            <w:pPr>
              <w:jc w:val="both"/>
              <w:rPr>
                <w:rFonts w:eastAsia="Calibri"/>
                <w:lang w:eastAsia="en-US"/>
              </w:rPr>
            </w:pPr>
            <w:r>
              <w:t xml:space="preserve">Обоснование </w:t>
            </w:r>
            <w:proofErr w:type="gramStart"/>
            <w:r>
              <w:t>определения границ зон планируемого размещения линейных объектов</w:t>
            </w:r>
            <w:proofErr w:type="gramEnd"/>
          </w:p>
        </w:tc>
        <w:tc>
          <w:tcPr>
            <w:tcW w:w="953" w:type="dxa"/>
            <w:tcBorders>
              <w:top w:val="single" w:sz="4" w:space="0" w:color="auto"/>
              <w:left w:val="single" w:sz="4" w:space="0" w:color="auto"/>
              <w:bottom w:val="single" w:sz="4" w:space="0" w:color="auto"/>
              <w:right w:val="single" w:sz="4" w:space="0" w:color="auto"/>
            </w:tcBorders>
          </w:tcPr>
          <w:p w:rsidR="00163B04" w:rsidRPr="00143F2B" w:rsidRDefault="00143F2B" w:rsidP="00950043">
            <w:pPr>
              <w:jc w:val="both"/>
              <w:rPr>
                <w:rFonts w:eastAsia="Calibri"/>
                <w:lang w:eastAsia="en-US"/>
              </w:rPr>
            </w:pPr>
            <w:r>
              <w:rPr>
                <w:rFonts w:eastAsia="Calibri"/>
                <w:b/>
                <w:lang w:eastAsia="en-US"/>
              </w:rPr>
              <w:t xml:space="preserve">   </w:t>
            </w:r>
            <w:r w:rsidR="00D04B3D">
              <w:rPr>
                <w:rFonts w:eastAsia="Calibri"/>
                <w:lang w:eastAsia="en-US"/>
              </w:rPr>
              <w:t xml:space="preserve"> </w:t>
            </w:r>
            <w:r w:rsidR="00DA6D9C">
              <w:rPr>
                <w:rFonts w:eastAsia="Calibri"/>
                <w:lang w:eastAsia="en-US"/>
              </w:rPr>
              <w:t>14</w:t>
            </w:r>
          </w:p>
        </w:tc>
      </w:tr>
      <w:tr w:rsidR="00163B04" w:rsidTr="005D6696">
        <w:tc>
          <w:tcPr>
            <w:tcW w:w="950" w:type="dxa"/>
            <w:tcBorders>
              <w:top w:val="single" w:sz="4" w:space="0" w:color="auto"/>
              <w:left w:val="single" w:sz="4" w:space="0" w:color="auto"/>
              <w:bottom w:val="single" w:sz="4" w:space="0" w:color="auto"/>
              <w:right w:val="single" w:sz="4" w:space="0" w:color="auto"/>
            </w:tcBorders>
            <w:vAlign w:val="center"/>
            <w:hideMark/>
          </w:tcPr>
          <w:p w:rsidR="00163B04" w:rsidRDefault="006C65C7">
            <w:pPr>
              <w:jc w:val="center"/>
              <w:rPr>
                <w:rFonts w:eastAsia="Calibri"/>
                <w:lang w:eastAsia="en-US"/>
              </w:rPr>
            </w:pPr>
            <w:r>
              <w:t>4.</w:t>
            </w:r>
            <w:r w:rsidR="00163B04">
              <w:t>3</w:t>
            </w:r>
          </w:p>
        </w:tc>
        <w:tc>
          <w:tcPr>
            <w:tcW w:w="7526" w:type="dxa"/>
            <w:tcBorders>
              <w:top w:val="single" w:sz="4" w:space="0" w:color="auto"/>
              <w:left w:val="single" w:sz="4" w:space="0" w:color="auto"/>
              <w:bottom w:val="single" w:sz="4" w:space="0" w:color="auto"/>
              <w:right w:val="single" w:sz="4" w:space="0" w:color="auto"/>
            </w:tcBorders>
            <w:hideMark/>
          </w:tcPr>
          <w:p w:rsidR="00163B04" w:rsidRDefault="00163B04">
            <w:pPr>
              <w:jc w:val="both"/>
              <w:rPr>
                <w:rFonts w:eastAsia="Calibri"/>
                <w:lang w:eastAsia="en-US"/>
              </w:rPr>
            </w:pPr>
            <w:r>
              <w:t>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953" w:type="dxa"/>
            <w:tcBorders>
              <w:top w:val="single" w:sz="4" w:space="0" w:color="auto"/>
              <w:left w:val="single" w:sz="4" w:space="0" w:color="auto"/>
              <w:bottom w:val="single" w:sz="4" w:space="0" w:color="auto"/>
              <w:right w:val="single" w:sz="4" w:space="0" w:color="auto"/>
            </w:tcBorders>
          </w:tcPr>
          <w:p w:rsidR="00163B04" w:rsidRPr="00697A6F" w:rsidRDefault="00697A6F" w:rsidP="00950043">
            <w:pPr>
              <w:jc w:val="both"/>
              <w:rPr>
                <w:rFonts w:eastAsia="Calibri"/>
                <w:lang w:eastAsia="en-US"/>
              </w:rPr>
            </w:pPr>
            <w:r>
              <w:rPr>
                <w:rFonts w:eastAsia="Calibri"/>
                <w:b/>
                <w:lang w:eastAsia="en-US"/>
              </w:rPr>
              <w:t xml:space="preserve">    </w:t>
            </w:r>
            <w:r w:rsidR="00DA6D9C">
              <w:rPr>
                <w:rFonts w:eastAsia="Calibri"/>
                <w:lang w:eastAsia="en-US"/>
              </w:rPr>
              <w:t>1</w:t>
            </w:r>
            <w:r w:rsidR="00A967B1">
              <w:rPr>
                <w:rFonts w:eastAsia="Calibri"/>
                <w:lang w:eastAsia="en-US"/>
              </w:rPr>
              <w:t>5</w:t>
            </w:r>
          </w:p>
        </w:tc>
      </w:tr>
      <w:tr w:rsidR="00163B04" w:rsidTr="005D6696">
        <w:tc>
          <w:tcPr>
            <w:tcW w:w="950" w:type="dxa"/>
            <w:tcBorders>
              <w:top w:val="single" w:sz="4" w:space="0" w:color="auto"/>
              <w:left w:val="single" w:sz="4" w:space="0" w:color="auto"/>
              <w:bottom w:val="single" w:sz="4" w:space="0" w:color="auto"/>
              <w:right w:val="single" w:sz="4" w:space="0" w:color="auto"/>
            </w:tcBorders>
            <w:vAlign w:val="center"/>
            <w:hideMark/>
          </w:tcPr>
          <w:p w:rsidR="00163B04" w:rsidRDefault="006C65C7">
            <w:pPr>
              <w:jc w:val="center"/>
              <w:rPr>
                <w:rFonts w:eastAsia="Calibri"/>
                <w:lang w:eastAsia="en-US"/>
              </w:rPr>
            </w:pPr>
            <w:r>
              <w:t>4.</w:t>
            </w:r>
            <w:r w:rsidR="00163B04">
              <w:t>4</w:t>
            </w:r>
          </w:p>
        </w:tc>
        <w:tc>
          <w:tcPr>
            <w:tcW w:w="7526" w:type="dxa"/>
            <w:tcBorders>
              <w:top w:val="single" w:sz="4" w:space="0" w:color="auto"/>
              <w:left w:val="single" w:sz="4" w:space="0" w:color="auto"/>
              <w:bottom w:val="single" w:sz="4" w:space="0" w:color="auto"/>
              <w:right w:val="single" w:sz="4" w:space="0" w:color="auto"/>
            </w:tcBorders>
            <w:hideMark/>
          </w:tcPr>
          <w:p w:rsidR="00163B04" w:rsidRPr="00345141" w:rsidRDefault="00345141">
            <w:pPr>
              <w:rPr>
                <w:rFonts w:eastAsia="Calibri"/>
                <w:lang w:eastAsia="en-US"/>
              </w:rPr>
            </w:pPr>
            <w:r w:rsidRPr="00345141">
              <w:t>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p>
        </w:tc>
        <w:tc>
          <w:tcPr>
            <w:tcW w:w="953" w:type="dxa"/>
            <w:tcBorders>
              <w:top w:val="single" w:sz="4" w:space="0" w:color="auto"/>
              <w:left w:val="single" w:sz="4" w:space="0" w:color="auto"/>
              <w:bottom w:val="single" w:sz="4" w:space="0" w:color="auto"/>
              <w:right w:val="single" w:sz="4" w:space="0" w:color="auto"/>
            </w:tcBorders>
          </w:tcPr>
          <w:p w:rsidR="00163B04" w:rsidRDefault="00BC5BAE" w:rsidP="00697A6F">
            <w:pPr>
              <w:rPr>
                <w:rFonts w:eastAsia="Calibri"/>
                <w:lang w:eastAsia="en-US"/>
              </w:rPr>
            </w:pPr>
            <w:r>
              <w:rPr>
                <w:rFonts w:eastAsia="Calibri"/>
                <w:lang w:eastAsia="en-US"/>
              </w:rPr>
              <w:t xml:space="preserve">    </w:t>
            </w:r>
            <w:r w:rsidR="00A967B1">
              <w:rPr>
                <w:rFonts w:eastAsia="Calibri"/>
                <w:lang w:eastAsia="en-US"/>
              </w:rPr>
              <w:t>15</w:t>
            </w:r>
          </w:p>
          <w:p w:rsidR="00697A6F" w:rsidRDefault="00697A6F" w:rsidP="00697A6F">
            <w:pPr>
              <w:rPr>
                <w:rFonts w:eastAsia="Calibri"/>
                <w:lang w:eastAsia="en-US"/>
              </w:rPr>
            </w:pPr>
          </w:p>
        </w:tc>
      </w:tr>
      <w:tr w:rsidR="00163B04" w:rsidTr="005D6696">
        <w:trPr>
          <w:trHeight w:val="1401"/>
        </w:trPr>
        <w:tc>
          <w:tcPr>
            <w:tcW w:w="950" w:type="dxa"/>
            <w:tcBorders>
              <w:top w:val="single" w:sz="4" w:space="0" w:color="auto"/>
              <w:left w:val="single" w:sz="4" w:space="0" w:color="auto"/>
              <w:bottom w:val="single" w:sz="4" w:space="0" w:color="auto"/>
              <w:right w:val="single" w:sz="4" w:space="0" w:color="auto"/>
            </w:tcBorders>
          </w:tcPr>
          <w:p w:rsidR="00163B04" w:rsidRDefault="00163B04">
            <w:pPr>
              <w:jc w:val="both"/>
              <w:rPr>
                <w:rFonts w:eastAsia="Calibri"/>
                <w:b/>
                <w:lang w:eastAsia="en-US"/>
              </w:rPr>
            </w:pPr>
          </w:p>
          <w:p w:rsidR="00697A6F" w:rsidRPr="00697A6F" w:rsidRDefault="006C65C7" w:rsidP="006C65C7">
            <w:pPr>
              <w:jc w:val="center"/>
              <w:rPr>
                <w:rFonts w:eastAsia="Calibri"/>
                <w:lang w:eastAsia="en-US"/>
              </w:rPr>
            </w:pPr>
            <w:r w:rsidRPr="006C65C7">
              <w:rPr>
                <w:rFonts w:eastAsia="Calibri"/>
                <w:lang w:eastAsia="en-US"/>
              </w:rPr>
              <w:t>4</w:t>
            </w:r>
            <w:r>
              <w:rPr>
                <w:rFonts w:eastAsia="Calibri"/>
                <w:b/>
                <w:lang w:eastAsia="en-US"/>
              </w:rPr>
              <w:t>.</w:t>
            </w:r>
            <w:r w:rsidR="00697A6F">
              <w:rPr>
                <w:rFonts w:eastAsia="Calibri"/>
                <w:lang w:eastAsia="en-US"/>
              </w:rPr>
              <w:t>5</w:t>
            </w:r>
          </w:p>
        </w:tc>
        <w:tc>
          <w:tcPr>
            <w:tcW w:w="7526" w:type="dxa"/>
            <w:tcBorders>
              <w:top w:val="single" w:sz="4" w:space="0" w:color="auto"/>
              <w:left w:val="single" w:sz="4" w:space="0" w:color="auto"/>
              <w:bottom w:val="single" w:sz="4" w:space="0" w:color="auto"/>
              <w:right w:val="single" w:sz="4" w:space="0" w:color="auto"/>
            </w:tcBorders>
            <w:hideMark/>
          </w:tcPr>
          <w:p w:rsidR="00697A6F" w:rsidRPr="00784EEB" w:rsidRDefault="00697A6F" w:rsidP="00784EEB">
            <w:pPr>
              <w:pStyle w:val="1"/>
              <w:ind w:left="34" w:firstLine="0"/>
              <w:jc w:val="left"/>
              <w:rPr>
                <w:b w:val="0"/>
              </w:rPr>
            </w:pPr>
            <w:r w:rsidRPr="00697A6F">
              <w:rPr>
                <w:b w:val="0"/>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tc>
        <w:tc>
          <w:tcPr>
            <w:tcW w:w="953" w:type="dxa"/>
            <w:tcBorders>
              <w:top w:val="single" w:sz="4" w:space="0" w:color="auto"/>
              <w:left w:val="single" w:sz="4" w:space="0" w:color="auto"/>
              <w:bottom w:val="single" w:sz="4" w:space="0" w:color="auto"/>
              <w:right w:val="single" w:sz="4" w:space="0" w:color="auto"/>
            </w:tcBorders>
          </w:tcPr>
          <w:p w:rsidR="00163B04" w:rsidRDefault="00163B04">
            <w:pPr>
              <w:jc w:val="both"/>
              <w:rPr>
                <w:rFonts w:eastAsia="Calibri"/>
                <w:b/>
                <w:lang w:eastAsia="en-US"/>
              </w:rPr>
            </w:pPr>
          </w:p>
          <w:p w:rsidR="00C20784" w:rsidRPr="00C20784" w:rsidRDefault="00C20784" w:rsidP="00950043">
            <w:pPr>
              <w:jc w:val="both"/>
              <w:rPr>
                <w:rFonts w:eastAsia="Calibri"/>
                <w:lang w:eastAsia="en-US"/>
              </w:rPr>
            </w:pPr>
            <w:r>
              <w:rPr>
                <w:rFonts w:eastAsia="Calibri"/>
                <w:b/>
                <w:lang w:eastAsia="en-US"/>
              </w:rPr>
              <w:t xml:space="preserve">    </w:t>
            </w:r>
            <w:r w:rsidR="00A967B1">
              <w:rPr>
                <w:rFonts w:eastAsia="Calibri"/>
                <w:lang w:eastAsia="en-US"/>
              </w:rPr>
              <w:t>20</w:t>
            </w:r>
          </w:p>
        </w:tc>
      </w:tr>
      <w:tr w:rsidR="00784EEB" w:rsidTr="005D6696">
        <w:tc>
          <w:tcPr>
            <w:tcW w:w="950" w:type="dxa"/>
            <w:tcBorders>
              <w:top w:val="single" w:sz="4" w:space="0" w:color="auto"/>
              <w:left w:val="single" w:sz="4" w:space="0" w:color="auto"/>
              <w:bottom w:val="single" w:sz="4" w:space="0" w:color="auto"/>
              <w:right w:val="single" w:sz="4" w:space="0" w:color="auto"/>
            </w:tcBorders>
          </w:tcPr>
          <w:p w:rsidR="00784EEB" w:rsidRDefault="00784EEB">
            <w:pPr>
              <w:jc w:val="both"/>
              <w:rPr>
                <w:rFonts w:eastAsia="Calibri"/>
                <w:b/>
                <w:lang w:eastAsia="en-US"/>
              </w:rPr>
            </w:pPr>
          </w:p>
          <w:p w:rsidR="00B55845" w:rsidRPr="00B55845" w:rsidRDefault="006C65C7" w:rsidP="006C65C7">
            <w:pPr>
              <w:jc w:val="center"/>
              <w:rPr>
                <w:rFonts w:eastAsia="Calibri"/>
                <w:lang w:eastAsia="en-US"/>
              </w:rPr>
            </w:pPr>
            <w:r w:rsidRPr="006C65C7">
              <w:rPr>
                <w:rFonts w:eastAsia="Calibri"/>
                <w:lang w:eastAsia="en-US"/>
              </w:rPr>
              <w:t>4</w:t>
            </w:r>
            <w:r>
              <w:rPr>
                <w:rFonts w:eastAsia="Calibri"/>
                <w:b/>
                <w:lang w:eastAsia="en-US"/>
              </w:rPr>
              <w:t>.</w:t>
            </w:r>
            <w:r w:rsidR="00B55845">
              <w:rPr>
                <w:rFonts w:eastAsia="Calibri"/>
                <w:lang w:eastAsia="en-US"/>
              </w:rPr>
              <w:t>6</w:t>
            </w:r>
          </w:p>
        </w:tc>
        <w:tc>
          <w:tcPr>
            <w:tcW w:w="7526" w:type="dxa"/>
            <w:tcBorders>
              <w:top w:val="single" w:sz="4" w:space="0" w:color="auto"/>
              <w:left w:val="single" w:sz="4" w:space="0" w:color="auto"/>
              <w:bottom w:val="single" w:sz="4" w:space="0" w:color="auto"/>
              <w:right w:val="single" w:sz="4" w:space="0" w:color="auto"/>
            </w:tcBorders>
          </w:tcPr>
          <w:p w:rsidR="00B55845" w:rsidRPr="00B55845" w:rsidRDefault="00B55845" w:rsidP="00B55845">
            <w:pPr>
              <w:pStyle w:val="1"/>
              <w:ind w:left="34" w:firstLine="0"/>
              <w:jc w:val="left"/>
              <w:rPr>
                <w:b w:val="0"/>
              </w:rPr>
            </w:pPr>
            <w:r w:rsidRPr="00B55845">
              <w:rPr>
                <w:b w:val="0"/>
              </w:rPr>
              <w:t xml:space="preserve">Ведомость </w:t>
            </w:r>
            <w:proofErr w:type="gramStart"/>
            <w:r w:rsidRPr="00B55845">
              <w:rPr>
                <w:b w:val="0"/>
              </w:rPr>
              <w:t>пересечений границ зон планируемого размещения линейного объекта</w:t>
            </w:r>
            <w:proofErr w:type="gramEnd"/>
            <w:r w:rsidRPr="00B55845">
              <w:rPr>
                <w:b w:val="0"/>
              </w:rPr>
              <w:t xml:space="preserve">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784EEB" w:rsidRPr="00697A6F" w:rsidRDefault="00784EEB" w:rsidP="00697A6F">
            <w:pPr>
              <w:pStyle w:val="1"/>
              <w:ind w:left="34" w:firstLine="0"/>
              <w:jc w:val="left"/>
              <w:rPr>
                <w:b w:val="0"/>
              </w:rPr>
            </w:pPr>
          </w:p>
        </w:tc>
        <w:tc>
          <w:tcPr>
            <w:tcW w:w="953" w:type="dxa"/>
            <w:tcBorders>
              <w:top w:val="single" w:sz="4" w:space="0" w:color="auto"/>
              <w:left w:val="single" w:sz="4" w:space="0" w:color="auto"/>
              <w:bottom w:val="single" w:sz="4" w:space="0" w:color="auto"/>
              <w:right w:val="single" w:sz="4" w:space="0" w:color="auto"/>
            </w:tcBorders>
          </w:tcPr>
          <w:p w:rsidR="00784EEB" w:rsidRDefault="00784EEB">
            <w:pPr>
              <w:jc w:val="both"/>
              <w:rPr>
                <w:rFonts w:eastAsia="Calibri"/>
                <w:b/>
                <w:lang w:eastAsia="en-US"/>
              </w:rPr>
            </w:pPr>
          </w:p>
          <w:p w:rsidR="00B55845" w:rsidRPr="00B55845" w:rsidRDefault="00B55845" w:rsidP="00950043">
            <w:pPr>
              <w:jc w:val="both"/>
              <w:rPr>
                <w:rFonts w:eastAsia="Calibri"/>
                <w:lang w:eastAsia="en-US"/>
              </w:rPr>
            </w:pPr>
            <w:r>
              <w:rPr>
                <w:rFonts w:eastAsia="Calibri"/>
                <w:b/>
                <w:lang w:eastAsia="en-US"/>
              </w:rPr>
              <w:t xml:space="preserve">    </w:t>
            </w:r>
            <w:r w:rsidR="00A967B1">
              <w:rPr>
                <w:rFonts w:eastAsia="Calibri"/>
                <w:lang w:eastAsia="en-US"/>
              </w:rPr>
              <w:t>22</w:t>
            </w:r>
          </w:p>
        </w:tc>
      </w:tr>
      <w:tr w:rsidR="00784EEB" w:rsidTr="005D6696">
        <w:tc>
          <w:tcPr>
            <w:tcW w:w="950" w:type="dxa"/>
            <w:tcBorders>
              <w:top w:val="single" w:sz="4" w:space="0" w:color="auto"/>
              <w:left w:val="single" w:sz="4" w:space="0" w:color="auto"/>
              <w:bottom w:val="single" w:sz="4" w:space="0" w:color="auto"/>
              <w:right w:val="single" w:sz="4" w:space="0" w:color="auto"/>
            </w:tcBorders>
          </w:tcPr>
          <w:p w:rsidR="00784EEB" w:rsidRPr="00B55845" w:rsidRDefault="006C65C7" w:rsidP="006C65C7">
            <w:pPr>
              <w:jc w:val="center"/>
              <w:rPr>
                <w:rFonts w:eastAsia="Calibri"/>
                <w:lang w:eastAsia="en-US"/>
              </w:rPr>
            </w:pPr>
            <w:r w:rsidRPr="006C65C7">
              <w:rPr>
                <w:rFonts w:eastAsia="Calibri"/>
                <w:lang w:eastAsia="en-US"/>
              </w:rPr>
              <w:t>4.</w:t>
            </w:r>
            <w:r w:rsidR="00B55845">
              <w:rPr>
                <w:rFonts w:eastAsia="Calibri"/>
                <w:lang w:eastAsia="en-US"/>
              </w:rPr>
              <w:t>7</w:t>
            </w:r>
          </w:p>
        </w:tc>
        <w:tc>
          <w:tcPr>
            <w:tcW w:w="7526" w:type="dxa"/>
            <w:tcBorders>
              <w:top w:val="single" w:sz="4" w:space="0" w:color="auto"/>
              <w:left w:val="single" w:sz="4" w:space="0" w:color="auto"/>
              <w:bottom w:val="single" w:sz="4" w:space="0" w:color="auto"/>
              <w:right w:val="single" w:sz="4" w:space="0" w:color="auto"/>
            </w:tcBorders>
          </w:tcPr>
          <w:p w:rsidR="00784EEB" w:rsidRPr="00345141" w:rsidRDefault="00345141" w:rsidP="00697A6F">
            <w:pPr>
              <w:pStyle w:val="1"/>
              <w:ind w:left="34" w:firstLine="0"/>
              <w:jc w:val="left"/>
              <w:rPr>
                <w:b w:val="0"/>
              </w:rPr>
            </w:pPr>
            <w:r w:rsidRPr="00345141">
              <w:rPr>
                <w:b w:val="0"/>
              </w:rPr>
              <w:t>Ведомость пересечений границ зон планируемого размещения линейного объекта (объектов) с водными объектами</w:t>
            </w:r>
          </w:p>
        </w:tc>
        <w:tc>
          <w:tcPr>
            <w:tcW w:w="953" w:type="dxa"/>
            <w:tcBorders>
              <w:top w:val="single" w:sz="4" w:space="0" w:color="auto"/>
              <w:left w:val="single" w:sz="4" w:space="0" w:color="auto"/>
              <w:bottom w:val="single" w:sz="4" w:space="0" w:color="auto"/>
              <w:right w:val="single" w:sz="4" w:space="0" w:color="auto"/>
            </w:tcBorders>
          </w:tcPr>
          <w:p w:rsidR="00784EEB" w:rsidRPr="00B55845" w:rsidRDefault="00B55845" w:rsidP="00950043">
            <w:pPr>
              <w:jc w:val="both"/>
              <w:rPr>
                <w:rFonts w:eastAsia="Calibri"/>
                <w:lang w:eastAsia="en-US"/>
              </w:rPr>
            </w:pPr>
            <w:r>
              <w:rPr>
                <w:rFonts w:eastAsia="Calibri"/>
                <w:b/>
                <w:lang w:eastAsia="en-US"/>
              </w:rPr>
              <w:t xml:space="preserve">    </w:t>
            </w:r>
            <w:r w:rsidR="00A967B1">
              <w:rPr>
                <w:rFonts w:eastAsia="Calibri"/>
                <w:lang w:eastAsia="en-US"/>
              </w:rPr>
              <w:t>25</w:t>
            </w:r>
          </w:p>
        </w:tc>
      </w:tr>
      <w:tr w:rsidR="009C0446" w:rsidTr="005D6696">
        <w:tc>
          <w:tcPr>
            <w:tcW w:w="950" w:type="dxa"/>
            <w:tcBorders>
              <w:top w:val="single" w:sz="4" w:space="0" w:color="auto"/>
              <w:left w:val="single" w:sz="4" w:space="0" w:color="auto"/>
              <w:bottom w:val="single" w:sz="4" w:space="0" w:color="auto"/>
              <w:right w:val="single" w:sz="4" w:space="0" w:color="auto"/>
            </w:tcBorders>
          </w:tcPr>
          <w:p w:rsidR="009C0446" w:rsidRPr="006C65C7" w:rsidRDefault="009C0446" w:rsidP="006C65C7">
            <w:pPr>
              <w:jc w:val="center"/>
              <w:rPr>
                <w:rFonts w:eastAsia="Calibri"/>
                <w:lang w:eastAsia="en-US"/>
              </w:rPr>
            </w:pPr>
          </w:p>
        </w:tc>
        <w:tc>
          <w:tcPr>
            <w:tcW w:w="7526" w:type="dxa"/>
            <w:tcBorders>
              <w:top w:val="single" w:sz="4" w:space="0" w:color="auto"/>
              <w:left w:val="single" w:sz="4" w:space="0" w:color="auto"/>
              <w:bottom w:val="single" w:sz="4" w:space="0" w:color="auto"/>
              <w:right w:val="single" w:sz="4" w:space="0" w:color="auto"/>
            </w:tcBorders>
          </w:tcPr>
          <w:p w:rsidR="009C0446" w:rsidRPr="009C0446" w:rsidRDefault="009C0446" w:rsidP="00697A6F">
            <w:pPr>
              <w:pStyle w:val="1"/>
              <w:ind w:left="34" w:firstLine="0"/>
              <w:jc w:val="left"/>
            </w:pPr>
            <w:r>
              <w:t>ПРИЛОЖЕНИЯ</w:t>
            </w:r>
          </w:p>
        </w:tc>
        <w:tc>
          <w:tcPr>
            <w:tcW w:w="953" w:type="dxa"/>
            <w:tcBorders>
              <w:top w:val="single" w:sz="4" w:space="0" w:color="auto"/>
              <w:left w:val="single" w:sz="4" w:space="0" w:color="auto"/>
              <w:bottom w:val="single" w:sz="4" w:space="0" w:color="auto"/>
              <w:right w:val="single" w:sz="4" w:space="0" w:color="auto"/>
            </w:tcBorders>
          </w:tcPr>
          <w:p w:rsidR="009C0446" w:rsidRDefault="009C0446" w:rsidP="00950043">
            <w:pPr>
              <w:jc w:val="both"/>
              <w:rPr>
                <w:rFonts w:eastAsia="Calibri"/>
                <w:b/>
                <w:lang w:eastAsia="en-US"/>
              </w:rPr>
            </w:pPr>
          </w:p>
        </w:tc>
      </w:tr>
    </w:tbl>
    <w:p w:rsidR="009B0F8C" w:rsidRDefault="009B0F8C" w:rsidP="00BD7D49">
      <w:pPr>
        <w:pStyle w:val="27"/>
        <w:spacing w:line="360" w:lineRule="auto"/>
        <w:rPr>
          <w:sz w:val="26"/>
          <w:szCs w:val="26"/>
        </w:rPr>
      </w:pPr>
    </w:p>
    <w:p w:rsidR="009B0F8C" w:rsidRDefault="009B0F8C" w:rsidP="00BD7D49">
      <w:pPr>
        <w:pStyle w:val="27"/>
        <w:spacing w:line="360" w:lineRule="auto"/>
        <w:rPr>
          <w:sz w:val="26"/>
          <w:szCs w:val="26"/>
        </w:rPr>
      </w:pPr>
    </w:p>
    <w:p w:rsidR="009B0F8C" w:rsidRDefault="009B0F8C" w:rsidP="00BD7D49">
      <w:pPr>
        <w:pStyle w:val="27"/>
        <w:spacing w:line="360" w:lineRule="auto"/>
        <w:rPr>
          <w:sz w:val="26"/>
          <w:szCs w:val="26"/>
        </w:rPr>
      </w:pPr>
    </w:p>
    <w:p w:rsidR="009B0F8C" w:rsidRDefault="009B0F8C"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Pr="00197A71" w:rsidRDefault="00F55E6D" w:rsidP="00F55E6D">
      <w:pPr>
        <w:pStyle w:val="27"/>
        <w:spacing w:line="360" w:lineRule="auto"/>
        <w:jc w:val="center"/>
        <w:rPr>
          <w:sz w:val="28"/>
          <w:szCs w:val="28"/>
        </w:rPr>
      </w:pPr>
      <w:r w:rsidRPr="00197A71">
        <w:rPr>
          <w:b/>
          <w:sz w:val="28"/>
          <w:szCs w:val="28"/>
        </w:rPr>
        <w:t>Раздел 3 "Материалы по обоснованию проекта планировки территории. Графическая часть"</w:t>
      </w:r>
    </w:p>
    <w:p w:rsidR="00F55E6D" w:rsidRPr="00197A71" w:rsidRDefault="00F55E6D" w:rsidP="00BD7D49">
      <w:pPr>
        <w:pStyle w:val="27"/>
        <w:spacing w:line="360" w:lineRule="auto"/>
        <w:rPr>
          <w:sz w:val="28"/>
          <w:szCs w:val="28"/>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Pr="00197A71" w:rsidRDefault="00F55E6D" w:rsidP="00F55E6D">
      <w:pPr>
        <w:pStyle w:val="27"/>
        <w:spacing w:line="360" w:lineRule="auto"/>
        <w:jc w:val="center"/>
        <w:rPr>
          <w:sz w:val="28"/>
          <w:szCs w:val="28"/>
        </w:rPr>
      </w:pPr>
      <w:r w:rsidRPr="00197A71">
        <w:rPr>
          <w:b/>
          <w:sz w:val="28"/>
          <w:szCs w:val="28"/>
        </w:rPr>
        <w:t>Раздел 4 "Материалы по обоснованию проекта планировки территории. Пояснительная записка"</w:t>
      </w: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1C4A80" w:rsidRDefault="001C4A80" w:rsidP="00BD7D49">
      <w:pPr>
        <w:pStyle w:val="27"/>
        <w:spacing w:line="360" w:lineRule="auto"/>
        <w:rPr>
          <w:sz w:val="26"/>
          <w:szCs w:val="26"/>
        </w:rPr>
      </w:pPr>
    </w:p>
    <w:p w:rsidR="00F55E6D" w:rsidRDefault="00F55E6D" w:rsidP="00BD7D49">
      <w:pPr>
        <w:pStyle w:val="27"/>
        <w:spacing w:line="360" w:lineRule="auto"/>
        <w:rPr>
          <w:sz w:val="26"/>
          <w:szCs w:val="26"/>
        </w:rPr>
      </w:pPr>
    </w:p>
    <w:p w:rsidR="00F55E6D" w:rsidRDefault="00F55E6D" w:rsidP="00BD7D49">
      <w:pPr>
        <w:pStyle w:val="27"/>
        <w:spacing w:line="360" w:lineRule="auto"/>
        <w:rPr>
          <w:sz w:val="26"/>
          <w:szCs w:val="26"/>
        </w:rPr>
      </w:pPr>
    </w:p>
    <w:p w:rsidR="00163B04" w:rsidRPr="00F55E6D" w:rsidRDefault="006C65C7" w:rsidP="00681BE4">
      <w:pPr>
        <w:pStyle w:val="1"/>
        <w:numPr>
          <w:ilvl w:val="0"/>
          <w:numId w:val="0"/>
        </w:numPr>
        <w:spacing w:after="240"/>
        <w:rPr>
          <w:noProof/>
          <w:sz w:val="26"/>
          <w:szCs w:val="26"/>
        </w:rPr>
      </w:pPr>
      <w:r w:rsidRPr="00F55E6D">
        <w:rPr>
          <w:noProof/>
          <w:sz w:val="26"/>
          <w:szCs w:val="26"/>
        </w:rPr>
        <w:lastRenderedPageBreak/>
        <w:t>4.</w:t>
      </w:r>
      <w:r w:rsidR="004C39D1" w:rsidRPr="00F55E6D">
        <w:rPr>
          <w:noProof/>
          <w:sz w:val="26"/>
          <w:szCs w:val="26"/>
        </w:rPr>
        <w:t>1.</w:t>
      </w:r>
      <w:r w:rsidR="00163B04" w:rsidRPr="00F55E6D">
        <w:rPr>
          <w:noProof/>
          <w:sz w:val="26"/>
          <w:szCs w:val="26"/>
        </w:rPr>
        <w:t>Описание природно-климатических условий территории, в отношении которой разрабатывается проект планировки территории</w:t>
      </w:r>
    </w:p>
    <w:p w:rsidR="00B84DDB" w:rsidRPr="00B84DDB" w:rsidRDefault="00B84DDB" w:rsidP="00B84DDB">
      <w:pPr>
        <w:pStyle w:val="20"/>
        <w:numPr>
          <w:ilvl w:val="0"/>
          <w:numId w:val="0"/>
        </w:numPr>
        <w:suppressAutoHyphens w:val="0"/>
        <w:autoSpaceDE/>
        <w:spacing w:before="240" w:after="80"/>
        <w:ind w:left="426"/>
        <w:rPr>
          <w:rFonts w:ascii="Times New Roman" w:hAnsi="Times New Roman" w:cs="Times New Roman"/>
          <w:i/>
          <w:sz w:val="26"/>
          <w:szCs w:val="26"/>
        </w:rPr>
      </w:pPr>
      <w:bookmarkStart w:id="0" w:name="_Toc356905078"/>
      <w:bookmarkStart w:id="1" w:name="_Toc356978122"/>
      <w:bookmarkStart w:id="2" w:name="_Toc367174605"/>
      <w:bookmarkStart w:id="3" w:name="_Toc367860255"/>
      <w:bookmarkStart w:id="4" w:name="_Toc369099472"/>
      <w:bookmarkStart w:id="5" w:name="_Toc372882509"/>
      <w:bookmarkStart w:id="6" w:name="_Toc380591415"/>
      <w:bookmarkStart w:id="7" w:name="_Toc382570401"/>
      <w:bookmarkStart w:id="8" w:name="_Toc387924590"/>
      <w:bookmarkStart w:id="9" w:name="_Toc388857181"/>
      <w:bookmarkStart w:id="10" w:name="_Toc391554828"/>
      <w:bookmarkStart w:id="11" w:name="_Toc395769827"/>
      <w:bookmarkStart w:id="12" w:name="_Toc410913964"/>
      <w:bookmarkStart w:id="13" w:name="_Toc417886059"/>
      <w:bookmarkStart w:id="14" w:name="_Toc421527982"/>
      <w:bookmarkStart w:id="15" w:name="_Toc422478646"/>
      <w:bookmarkStart w:id="16" w:name="_Toc431393833"/>
      <w:bookmarkStart w:id="17" w:name="_Toc433117422"/>
      <w:bookmarkStart w:id="18" w:name="_Toc434312663"/>
      <w:bookmarkStart w:id="19" w:name="_Toc435444314"/>
      <w:bookmarkStart w:id="20" w:name="_Toc442710155"/>
      <w:bookmarkStart w:id="21" w:name="_Toc444524765"/>
      <w:bookmarkStart w:id="22" w:name="_Toc447202515"/>
      <w:bookmarkStart w:id="23" w:name="_Toc468261228"/>
      <w:bookmarkStart w:id="24" w:name="_Toc472510405"/>
      <w:bookmarkStart w:id="25" w:name="_Toc488390720"/>
      <w:bookmarkStart w:id="26" w:name="_Toc492296230"/>
      <w:bookmarkStart w:id="27" w:name="_Toc510013260"/>
      <w:bookmarkStart w:id="28" w:name="_Toc515023050"/>
      <w:bookmarkStart w:id="29" w:name="_Toc515605995"/>
      <w:bookmarkStart w:id="30" w:name="_Toc518475603"/>
      <w:bookmarkStart w:id="31" w:name="_Toc519844620"/>
      <w:bookmarkStart w:id="32" w:name="_Toc521937650"/>
      <w:bookmarkStart w:id="33" w:name="_Toc523471280"/>
      <w:bookmarkStart w:id="34" w:name="_Toc524939699"/>
      <w:bookmarkStart w:id="35" w:name="_Toc527386483"/>
      <w:bookmarkStart w:id="36" w:name="_Toc527708902"/>
      <w:bookmarkStart w:id="37" w:name="_Toc528242784"/>
      <w:bookmarkStart w:id="38" w:name="_Toc533844758"/>
      <w:bookmarkStart w:id="39" w:name="_Toc535822666"/>
      <w:bookmarkStart w:id="40" w:name="_Toc870584"/>
      <w:bookmarkStart w:id="41" w:name="_Toc10194907"/>
      <w:bookmarkStart w:id="42" w:name="_Toc21676214"/>
      <w:bookmarkStart w:id="43" w:name="_Toc40355375"/>
      <w:bookmarkStart w:id="44" w:name="_Toc47004562"/>
      <w:bookmarkStart w:id="45" w:name="_Toc126461274"/>
      <w:bookmarkStart w:id="46" w:name="_Toc138127199"/>
      <w:bookmarkStart w:id="47" w:name="_Toc146071952"/>
      <w:bookmarkStart w:id="48" w:name="_Toc150221492"/>
      <w:bookmarkStart w:id="49" w:name="_Toc151428616"/>
      <w:bookmarkStart w:id="50" w:name="_Toc154564330"/>
      <w:bookmarkStart w:id="51" w:name="_Toc229304873"/>
      <w:bookmarkStart w:id="52" w:name="_Toc232324645"/>
      <w:bookmarkStart w:id="53" w:name="_Toc254265968"/>
      <w:bookmarkStart w:id="54" w:name="_Toc297556122"/>
      <w:bookmarkStart w:id="55" w:name="_Ref215639186"/>
      <w:r w:rsidRPr="00B84DDB">
        <w:rPr>
          <w:rFonts w:ascii="Times New Roman" w:hAnsi="Times New Roman" w:cs="Times New Roman"/>
          <w:i/>
          <w:sz w:val="26"/>
          <w:szCs w:val="26"/>
        </w:rPr>
        <w:t>Климатическая характеристика района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84DDB" w:rsidRPr="00B84DDB" w:rsidRDefault="00B84DDB" w:rsidP="00B84DDB">
      <w:pPr>
        <w:spacing w:before="120"/>
        <w:ind w:firstLine="720"/>
        <w:jc w:val="both"/>
        <w:rPr>
          <w:bCs/>
          <w:sz w:val="26"/>
          <w:szCs w:val="26"/>
        </w:rPr>
      </w:pPr>
      <w:r w:rsidRPr="00B84DDB">
        <w:rPr>
          <w:b/>
          <w:sz w:val="26"/>
          <w:szCs w:val="26"/>
        </w:rPr>
        <w:t>Температура воздуха.</w:t>
      </w:r>
      <w:r w:rsidRPr="00B84DDB">
        <w:rPr>
          <w:i/>
          <w:sz w:val="26"/>
          <w:szCs w:val="26"/>
        </w:rPr>
        <w:t xml:space="preserve"> </w:t>
      </w:r>
      <w:r w:rsidRPr="00B84DDB">
        <w:rPr>
          <w:sz w:val="26"/>
          <w:szCs w:val="26"/>
        </w:rPr>
        <w:t>Температура воздуха на территории по данным МС Серново</w:t>
      </w:r>
      <w:proofErr w:type="gramStart"/>
      <w:r w:rsidRPr="00B84DDB">
        <w:rPr>
          <w:sz w:val="26"/>
          <w:szCs w:val="26"/>
        </w:rPr>
        <w:t>дск в ср</w:t>
      </w:r>
      <w:proofErr w:type="gramEnd"/>
      <w:r w:rsidRPr="00B84DDB">
        <w:rPr>
          <w:sz w:val="26"/>
          <w:szCs w:val="26"/>
        </w:rPr>
        <w:t xml:space="preserve">еднем за год положительная и составляет 4,1 </w:t>
      </w:r>
      <w:proofErr w:type="spellStart"/>
      <w:r w:rsidRPr="00B84DDB">
        <w:rPr>
          <w:sz w:val="26"/>
          <w:szCs w:val="26"/>
          <w:vertAlign w:val="superscript"/>
        </w:rPr>
        <w:t>о</w:t>
      </w:r>
      <w:r w:rsidRPr="00B84DDB">
        <w:rPr>
          <w:sz w:val="26"/>
          <w:szCs w:val="26"/>
        </w:rPr>
        <w:t>С</w:t>
      </w:r>
      <w:proofErr w:type="spellEnd"/>
      <w:r w:rsidRPr="00B84DDB">
        <w:rPr>
          <w:sz w:val="26"/>
          <w:szCs w:val="26"/>
        </w:rPr>
        <w:t>. Самым жарким месяцем является июль (плюс 20,3</w:t>
      </w:r>
      <w:r w:rsidRPr="00B84DDB">
        <w:rPr>
          <w:sz w:val="26"/>
          <w:szCs w:val="26"/>
          <w:vertAlign w:val="superscript"/>
        </w:rPr>
        <w:t>о</w:t>
      </w:r>
      <w:r w:rsidRPr="00B84DDB">
        <w:rPr>
          <w:sz w:val="26"/>
          <w:szCs w:val="26"/>
        </w:rPr>
        <w:t>С), самым холодным – январь (минус 12,7</w:t>
      </w:r>
      <w:r w:rsidRPr="00B84DDB">
        <w:rPr>
          <w:sz w:val="26"/>
          <w:szCs w:val="26"/>
          <w:vertAlign w:val="superscript"/>
        </w:rPr>
        <w:t>о</w:t>
      </w:r>
      <w:r w:rsidRPr="00B84DDB">
        <w:rPr>
          <w:sz w:val="26"/>
          <w:szCs w:val="26"/>
        </w:rPr>
        <w:t>С). Абсолютный максимум зафиксирован на отметке плюс 49</w:t>
      </w:r>
      <w:r w:rsidRPr="00B84DDB">
        <w:rPr>
          <w:sz w:val="26"/>
          <w:szCs w:val="26"/>
          <w:vertAlign w:val="superscript"/>
        </w:rPr>
        <w:t>о</w:t>
      </w:r>
      <w:r w:rsidRPr="00B84DDB">
        <w:rPr>
          <w:sz w:val="26"/>
          <w:szCs w:val="26"/>
        </w:rPr>
        <w:t>С, абсолютный минимум – минус 43</w:t>
      </w:r>
      <w:r w:rsidRPr="00B84DDB">
        <w:rPr>
          <w:sz w:val="26"/>
          <w:szCs w:val="26"/>
          <w:vertAlign w:val="superscript"/>
        </w:rPr>
        <w:t>о</w:t>
      </w:r>
      <w:r w:rsidRPr="00B84DDB">
        <w:rPr>
          <w:sz w:val="26"/>
          <w:szCs w:val="26"/>
        </w:rPr>
        <w:t>С.</w:t>
      </w:r>
      <w:r w:rsidRPr="00B84DDB">
        <w:rPr>
          <w:bCs/>
          <w:color w:val="1F497D"/>
          <w:sz w:val="26"/>
          <w:szCs w:val="26"/>
        </w:rPr>
        <w:t xml:space="preserve"> </w:t>
      </w:r>
      <w:r w:rsidRPr="00B84DDB">
        <w:rPr>
          <w:bCs/>
          <w:sz w:val="26"/>
          <w:szCs w:val="26"/>
        </w:rPr>
        <w:t>Средний из абсолютных минимумов</w:t>
      </w:r>
      <w:r w:rsidRPr="00B84DDB">
        <w:rPr>
          <w:sz w:val="26"/>
          <w:szCs w:val="26"/>
        </w:rPr>
        <w:t xml:space="preserve"> температуры воздуха за год составляет минус 32</w:t>
      </w:r>
      <w:r w:rsidRPr="00B84DDB">
        <w:rPr>
          <w:sz w:val="26"/>
          <w:szCs w:val="26"/>
          <w:vertAlign w:val="superscript"/>
        </w:rPr>
        <w:t xml:space="preserve"> </w:t>
      </w:r>
      <w:proofErr w:type="spellStart"/>
      <w:r w:rsidRPr="00B84DDB">
        <w:rPr>
          <w:sz w:val="26"/>
          <w:szCs w:val="26"/>
          <w:vertAlign w:val="superscript"/>
        </w:rPr>
        <w:t>о</w:t>
      </w:r>
      <w:r w:rsidRPr="00B84DDB">
        <w:rPr>
          <w:sz w:val="26"/>
          <w:szCs w:val="26"/>
        </w:rPr>
        <w:t>С</w:t>
      </w:r>
      <w:proofErr w:type="spellEnd"/>
      <w:r w:rsidRPr="00B84DDB">
        <w:rPr>
          <w:sz w:val="26"/>
          <w:szCs w:val="26"/>
        </w:rPr>
        <w:t>. Продолжительность периода со средней суточной температурой воздуха ≤0</w:t>
      </w:r>
      <w:proofErr w:type="gramStart"/>
      <w:r w:rsidRPr="00B84DDB">
        <w:rPr>
          <w:sz w:val="26"/>
          <w:szCs w:val="26"/>
        </w:rPr>
        <w:t xml:space="preserve"> °С</w:t>
      </w:r>
      <w:proofErr w:type="gramEnd"/>
      <w:r w:rsidRPr="00B84DDB">
        <w:rPr>
          <w:sz w:val="26"/>
          <w:szCs w:val="26"/>
        </w:rPr>
        <w:t>, 149сут. Годовой ход температуры представлен в таблице 4.1</w:t>
      </w:r>
      <w:r>
        <w:rPr>
          <w:sz w:val="26"/>
          <w:szCs w:val="26"/>
        </w:rPr>
        <w:t>.1</w:t>
      </w:r>
      <w:r w:rsidRPr="00B84DDB">
        <w:rPr>
          <w:sz w:val="26"/>
          <w:szCs w:val="26"/>
        </w:rPr>
        <w:t>. С</w:t>
      </w:r>
      <w:r w:rsidRPr="00B84DDB">
        <w:rPr>
          <w:bCs/>
          <w:sz w:val="26"/>
          <w:szCs w:val="26"/>
        </w:rPr>
        <w:t>редняя максимальная температура воздуха самого жаркого месяца (июль) - плюс 28,0</w:t>
      </w:r>
      <w:r w:rsidRPr="00B84DDB">
        <w:rPr>
          <w:bCs/>
          <w:sz w:val="26"/>
          <w:szCs w:val="26"/>
        </w:rPr>
        <w:sym w:font="Symbol" w:char="F0B0"/>
      </w:r>
      <w:r w:rsidRPr="00B84DDB">
        <w:rPr>
          <w:bCs/>
          <w:sz w:val="26"/>
          <w:szCs w:val="26"/>
        </w:rPr>
        <w:t xml:space="preserve">С. Средняя дата перехода среднесуточной температуры воздуха через 0 °С весной приходится на 3-6 апреля, осенью - на 28-31 октября Температура холодного периода (средняя температура наиболее холодной части отопительного периода) – минус 17,3 </w:t>
      </w:r>
      <w:r w:rsidRPr="00B84DDB">
        <w:rPr>
          <w:bCs/>
          <w:sz w:val="26"/>
          <w:szCs w:val="26"/>
        </w:rPr>
        <w:sym w:font="Symbol" w:char="F0B0"/>
      </w:r>
      <w:r w:rsidRPr="00B84DDB">
        <w:rPr>
          <w:bCs/>
          <w:sz w:val="26"/>
          <w:szCs w:val="26"/>
        </w:rPr>
        <w:t>С.</w:t>
      </w:r>
    </w:p>
    <w:p w:rsidR="00B84DDB" w:rsidRPr="00B84DDB" w:rsidRDefault="00B84DDB" w:rsidP="00B84DDB">
      <w:pPr>
        <w:keepLines/>
        <w:spacing w:before="120" w:after="120"/>
        <w:rPr>
          <w:b/>
          <w:sz w:val="26"/>
          <w:szCs w:val="26"/>
        </w:rPr>
      </w:pPr>
      <w:r w:rsidRPr="00B84DDB">
        <w:rPr>
          <w:b/>
          <w:sz w:val="26"/>
          <w:szCs w:val="26"/>
        </w:rPr>
        <w:t xml:space="preserve">Таблица </w:t>
      </w:r>
      <w:r>
        <w:rPr>
          <w:b/>
          <w:sz w:val="26"/>
          <w:szCs w:val="26"/>
        </w:rPr>
        <w:t>4.1.1</w:t>
      </w:r>
      <w:r w:rsidRPr="00B84DDB">
        <w:rPr>
          <w:b/>
          <w:sz w:val="26"/>
          <w:szCs w:val="26"/>
        </w:rPr>
        <w:t>- Температура воздуха, </w:t>
      </w:r>
      <w:r w:rsidRPr="00B84DDB">
        <w:rPr>
          <w:b/>
          <w:sz w:val="26"/>
          <w:szCs w:val="26"/>
        </w:rPr>
        <w:sym w:font="Symbol" w:char="F0B0"/>
      </w:r>
      <w:proofErr w:type="gramStart"/>
      <w:r w:rsidRPr="00B84DDB">
        <w:rPr>
          <w:b/>
          <w:sz w:val="26"/>
          <w:szCs w:val="26"/>
        </w:rPr>
        <w:t>С</w:t>
      </w:r>
      <w:proofErr w:type="gramEnd"/>
    </w:p>
    <w:tbl>
      <w:tblPr>
        <w:tblW w:w="4908" w:type="pct"/>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699"/>
        <w:gridCol w:w="743"/>
        <w:gridCol w:w="741"/>
        <w:gridCol w:w="740"/>
        <w:gridCol w:w="740"/>
        <w:gridCol w:w="740"/>
        <w:gridCol w:w="740"/>
        <w:gridCol w:w="740"/>
        <w:gridCol w:w="740"/>
        <w:gridCol w:w="740"/>
        <w:gridCol w:w="724"/>
        <w:gridCol w:w="620"/>
      </w:tblGrid>
      <w:tr w:rsidR="00B84DDB" w:rsidRPr="00B84DDB" w:rsidTr="00B84DDB">
        <w:trPr>
          <w:cantSplit/>
          <w:trHeight w:val="340"/>
          <w:jc w:val="center"/>
        </w:trPr>
        <w:tc>
          <w:tcPr>
            <w:tcW w:w="4665" w:type="pct"/>
            <w:gridSpan w:val="12"/>
            <w:vAlign w:val="center"/>
          </w:tcPr>
          <w:p w:rsidR="00B84DDB" w:rsidRPr="00B84DDB" w:rsidRDefault="00B84DDB" w:rsidP="00B84DDB">
            <w:pPr>
              <w:jc w:val="center"/>
              <w:rPr>
                <w:b/>
                <w:snapToGrid w:val="0"/>
                <w:sz w:val="20"/>
                <w:szCs w:val="20"/>
              </w:rPr>
            </w:pPr>
            <w:r w:rsidRPr="00B84DDB">
              <w:rPr>
                <w:b/>
                <w:snapToGrid w:val="0"/>
                <w:sz w:val="20"/>
                <w:szCs w:val="20"/>
              </w:rPr>
              <w:t>Месяц</w:t>
            </w:r>
          </w:p>
        </w:tc>
        <w:tc>
          <w:tcPr>
            <w:tcW w:w="335" w:type="pct"/>
            <w:vMerge w:val="restart"/>
            <w:vAlign w:val="center"/>
          </w:tcPr>
          <w:p w:rsidR="00B84DDB" w:rsidRPr="00B84DDB" w:rsidRDefault="00B84DDB" w:rsidP="00B84DDB">
            <w:pPr>
              <w:jc w:val="center"/>
              <w:rPr>
                <w:b/>
                <w:snapToGrid w:val="0"/>
                <w:sz w:val="20"/>
                <w:szCs w:val="20"/>
              </w:rPr>
            </w:pPr>
            <w:r w:rsidRPr="00B84DDB">
              <w:rPr>
                <w:b/>
                <w:snapToGrid w:val="0"/>
                <w:sz w:val="20"/>
                <w:szCs w:val="20"/>
              </w:rPr>
              <w:t>Год</w:t>
            </w:r>
          </w:p>
        </w:tc>
      </w:tr>
      <w:tr w:rsidR="00B84DDB" w:rsidRPr="00B84DDB" w:rsidTr="00B84DDB">
        <w:trPr>
          <w:cantSplit/>
          <w:trHeight w:val="340"/>
          <w:jc w:val="center"/>
        </w:trPr>
        <w:tc>
          <w:tcPr>
            <w:tcW w:w="296" w:type="pct"/>
            <w:vAlign w:val="center"/>
          </w:tcPr>
          <w:p w:rsidR="00B84DDB" w:rsidRPr="00B84DDB" w:rsidRDefault="00B84DDB" w:rsidP="00B84DDB">
            <w:pPr>
              <w:jc w:val="center"/>
              <w:rPr>
                <w:b/>
                <w:snapToGrid w:val="0"/>
                <w:sz w:val="20"/>
                <w:szCs w:val="20"/>
              </w:rPr>
            </w:pPr>
            <w:r w:rsidRPr="00B84DDB">
              <w:rPr>
                <w:b/>
                <w:snapToGrid w:val="0"/>
                <w:sz w:val="20"/>
                <w:szCs w:val="20"/>
                <w:lang w:val="en-US"/>
              </w:rPr>
              <w:t>I</w:t>
            </w:r>
          </w:p>
        </w:tc>
        <w:tc>
          <w:tcPr>
            <w:tcW w:w="377" w:type="pct"/>
            <w:vAlign w:val="center"/>
          </w:tcPr>
          <w:p w:rsidR="00B84DDB" w:rsidRPr="00B84DDB" w:rsidRDefault="00B84DDB" w:rsidP="00B84DDB">
            <w:pPr>
              <w:jc w:val="center"/>
              <w:rPr>
                <w:b/>
                <w:snapToGrid w:val="0"/>
                <w:sz w:val="20"/>
                <w:szCs w:val="20"/>
              </w:rPr>
            </w:pPr>
            <w:r w:rsidRPr="00B84DDB">
              <w:rPr>
                <w:b/>
                <w:snapToGrid w:val="0"/>
                <w:sz w:val="20"/>
                <w:szCs w:val="20"/>
                <w:lang w:val="en-US"/>
              </w:rPr>
              <w:t>II</w:t>
            </w:r>
          </w:p>
        </w:tc>
        <w:tc>
          <w:tcPr>
            <w:tcW w:w="401" w:type="pct"/>
            <w:vAlign w:val="center"/>
          </w:tcPr>
          <w:p w:rsidR="00B84DDB" w:rsidRPr="00B84DDB" w:rsidRDefault="00B84DDB" w:rsidP="00B84DDB">
            <w:pPr>
              <w:jc w:val="center"/>
              <w:rPr>
                <w:b/>
                <w:snapToGrid w:val="0"/>
                <w:sz w:val="20"/>
                <w:szCs w:val="20"/>
              </w:rPr>
            </w:pPr>
            <w:r w:rsidRPr="00B84DDB">
              <w:rPr>
                <w:b/>
                <w:snapToGrid w:val="0"/>
                <w:sz w:val="20"/>
                <w:szCs w:val="20"/>
                <w:lang w:val="en-US"/>
              </w:rPr>
              <w:t>III</w:t>
            </w:r>
          </w:p>
        </w:tc>
        <w:tc>
          <w:tcPr>
            <w:tcW w:w="400" w:type="pct"/>
            <w:vAlign w:val="center"/>
          </w:tcPr>
          <w:p w:rsidR="00B84DDB" w:rsidRPr="00B84DDB" w:rsidRDefault="00B84DDB" w:rsidP="00B84DDB">
            <w:pPr>
              <w:jc w:val="center"/>
              <w:rPr>
                <w:b/>
                <w:snapToGrid w:val="0"/>
                <w:sz w:val="20"/>
                <w:szCs w:val="20"/>
              </w:rPr>
            </w:pPr>
            <w:r w:rsidRPr="00B84DDB">
              <w:rPr>
                <w:b/>
                <w:snapToGrid w:val="0"/>
                <w:sz w:val="20"/>
                <w:szCs w:val="20"/>
                <w:lang w:val="en-US"/>
              </w:rPr>
              <w:t>IV</w:t>
            </w:r>
          </w:p>
        </w:tc>
        <w:tc>
          <w:tcPr>
            <w:tcW w:w="400" w:type="pct"/>
            <w:vAlign w:val="center"/>
          </w:tcPr>
          <w:p w:rsidR="00B84DDB" w:rsidRPr="00B84DDB" w:rsidRDefault="00B84DDB" w:rsidP="00B84DDB">
            <w:pPr>
              <w:jc w:val="center"/>
              <w:rPr>
                <w:b/>
                <w:snapToGrid w:val="0"/>
                <w:sz w:val="20"/>
                <w:szCs w:val="20"/>
              </w:rPr>
            </w:pPr>
            <w:r w:rsidRPr="00B84DDB">
              <w:rPr>
                <w:b/>
                <w:snapToGrid w:val="0"/>
                <w:sz w:val="20"/>
                <w:szCs w:val="20"/>
                <w:lang w:val="en-US"/>
              </w:rPr>
              <w:t>V</w:t>
            </w:r>
          </w:p>
        </w:tc>
        <w:tc>
          <w:tcPr>
            <w:tcW w:w="400" w:type="pct"/>
            <w:vAlign w:val="center"/>
          </w:tcPr>
          <w:p w:rsidR="00B84DDB" w:rsidRPr="00B84DDB" w:rsidRDefault="00B84DDB" w:rsidP="00B84DDB">
            <w:pPr>
              <w:jc w:val="center"/>
              <w:rPr>
                <w:b/>
                <w:snapToGrid w:val="0"/>
                <w:sz w:val="20"/>
                <w:szCs w:val="20"/>
              </w:rPr>
            </w:pPr>
            <w:r w:rsidRPr="00B84DDB">
              <w:rPr>
                <w:b/>
                <w:snapToGrid w:val="0"/>
                <w:sz w:val="20"/>
                <w:szCs w:val="20"/>
                <w:lang w:val="en-US"/>
              </w:rPr>
              <w:t>VI</w:t>
            </w:r>
          </w:p>
        </w:tc>
        <w:tc>
          <w:tcPr>
            <w:tcW w:w="400" w:type="pct"/>
            <w:vAlign w:val="center"/>
          </w:tcPr>
          <w:p w:rsidR="00B84DDB" w:rsidRPr="00B84DDB" w:rsidRDefault="00B84DDB" w:rsidP="00B84DDB">
            <w:pPr>
              <w:jc w:val="center"/>
              <w:rPr>
                <w:b/>
                <w:snapToGrid w:val="0"/>
                <w:sz w:val="20"/>
                <w:szCs w:val="20"/>
              </w:rPr>
            </w:pPr>
            <w:r w:rsidRPr="00B84DDB">
              <w:rPr>
                <w:b/>
                <w:snapToGrid w:val="0"/>
                <w:sz w:val="20"/>
                <w:szCs w:val="20"/>
                <w:lang w:val="en-US"/>
              </w:rPr>
              <w:t>VII</w:t>
            </w:r>
          </w:p>
        </w:tc>
        <w:tc>
          <w:tcPr>
            <w:tcW w:w="400" w:type="pct"/>
            <w:vAlign w:val="center"/>
          </w:tcPr>
          <w:p w:rsidR="00B84DDB" w:rsidRPr="00B84DDB" w:rsidRDefault="00B84DDB" w:rsidP="00B84DDB">
            <w:pPr>
              <w:jc w:val="center"/>
              <w:rPr>
                <w:b/>
                <w:snapToGrid w:val="0"/>
                <w:sz w:val="20"/>
                <w:szCs w:val="20"/>
              </w:rPr>
            </w:pPr>
            <w:r w:rsidRPr="00B84DDB">
              <w:rPr>
                <w:b/>
                <w:snapToGrid w:val="0"/>
                <w:sz w:val="20"/>
                <w:szCs w:val="20"/>
                <w:lang w:val="en-US"/>
              </w:rPr>
              <w:t>VIII</w:t>
            </w:r>
          </w:p>
        </w:tc>
        <w:tc>
          <w:tcPr>
            <w:tcW w:w="400" w:type="pct"/>
            <w:vAlign w:val="center"/>
          </w:tcPr>
          <w:p w:rsidR="00B84DDB" w:rsidRPr="00B84DDB" w:rsidRDefault="00B84DDB" w:rsidP="00B84DDB">
            <w:pPr>
              <w:jc w:val="center"/>
              <w:rPr>
                <w:b/>
                <w:snapToGrid w:val="0"/>
                <w:sz w:val="20"/>
                <w:szCs w:val="20"/>
              </w:rPr>
            </w:pPr>
            <w:r w:rsidRPr="00B84DDB">
              <w:rPr>
                <w:b/>
                <w:snapToGrid w:val="0"/>
                <w:sz w:val="20"/>
                <w:szCs w:val="20"/>
                <w:lang w:val="en-US"/>
              </w:rPr>
              <w:t>IX</w:t>
            </w:r>
          </w:p>
        </w:tc>
        <w:tc>
          <w:tcPr>
            <w:tcW w:w="400" w:type="pct"/>
            <w:vAlign w:val="center"/>
          </w:tcPr>
          <w:p w:rsidR="00B84DDB" w:rsidRPr="00B84DDB" w:rsidRDefault="00B84DDB" w:rsidP="00B84DDB">
            <w:pPr>
              <w:jc w:val="center"/>
              <w:rPr>
                <w:b/>
                <w:snapToGrid w:val="0"/>
                <w:sz w:val="20"/>
                <w:szCs w:val="20"/>
              </w:rPr>
            </w:pPr>
            <w:r w:rsidRPr="00B84DDB">
              <w:rPr>
                <w:b/>
                <w:snapToGrid w:val="0"/>
                <w:sz w:val="20"/>
                <w:szCs w:val="20"/>
                <w:lang w:val="en-US"/>
              </w:rPr>
              <w:t>X</w:t>
            </w:r>
          </w:p>
        </w:tc>
        <w:tc>
          <w:tcPr>
            <w:tcW w:w="400" w:type="pct"/>
            <w:vAlign w:val="center"/>
          </w:tcPr>
          <w:p w:rsidR="00B84DDB" w:rsidRPr="00B84DDB" w:rsidRDefault="00B84DDB" w:rsidP="00B84DDB">
            <w:pPr>
              <w:jc w:val="center"/>
              <w:rPr>
                <w:b/>
                <w:snapToGrid w:val="0"/>
                <w:sz w:val="20"/>
                <w:szCs w:val="20"/>
              </w:rPr>
            </w:pPr>
            <w:r w:rsidRPr="00B84DDB">
              <w:rPr>
                <w:b/>
                <w:snapToGrid w:val="0"/>
                <w:sz w:val="20"/>
                <w:szCs w:val="20"/>
                <w:lang w:val="en-US"/>
              </w:rPr>
              <w:t>XI</w:t>
            </w:r>
          </w:p>
        </w:tc>
        <w:tc>
          <w:tcPr>
            <w:tcW w:w="391" w:type="pct"/>
            <w:vAlign w:val="center"/>
          </w:tcPr>
          <w:p w:rsidR="00B84DDB" w:rsidRPr="00B84DDB" w:rsidRDefault="00B84DDB" w:rsidP="00B84DDB">
            <w:pPr>
              <w:jc w:val="center"/>
              <w:rPr>
                <w:b/>
                <w:snapToGrid w:val="0"/>
                <w:sz w:val="20"/>
                <w:szCs w:val="20"/>
              </w:rPr>
            </w:pPr>
            <w:r w:rsidRPr="00B84DDB">
              <w:rPr>
                <w:b/>
                <w:snapToGrid w:val="0"/>
                <w:sz w:val="20"/>
                <w:szCs w:val="20"/>
                <w:lang w:val="en-US"/>
              </w:rPr>
              <w:t>XII</w:t>
            </w:r>
          </w:p>
        </w:tc>
        <w:tc>
          <w:tcPr>
            <w:tcW w:w="335" w:type="pct"/>
            <w:vMerge/>
            <w:vAlign w:val="center"/>
          </w:tcPr>
          <w:p w:rsidR="00B84DDB" w:rsidRPr="00B84DDB" w:rsidRDefault="00B84DDB" w:rsidP="00B84DDB">
            <w:pPr>
              <w:jc w:val="center"/>
              <w:rPr>
                <w:b/>
                <w:snapToGrid w:val="0"/>
                <w:sz w:val="20"/>
                <w:szCs w:val="20"/>
              </w:rPr>
            </w:pPr>
          </w:p>
        </w:tc>
      </w:tr>
      <w:tr w:rsidR="00B84DDB" w:rsidRPr="00B84DDB" w:rsidTr="00B84DDB">
        <w:trPr>
          <w:trHeight w:val="340"/>
          <w:jc w:val="center"/>
        </w:trPr>
        <w:tc>
          <w:tcPr>
            <w:tcW w:w="5000" w:type="pct"/>
            <w:gridSpan w:val="13"/>
            <w:vAlign w:val="center"/>
          </w:tcPr>
          <w:p w:rsidR="00B84DDB" w:rsidRPr="00B84DDB" w:rsidRDefault="00B84DDB" w:rsidP="00B84DDB">
            <w:pPr>
              <w:jc w:val="center"/>
              <w:rPr>
                <w:b/>
                <w:snapToGrid w:val="0"/>
                <w:sz w:val="20"/>
                <w:szCs w:val="20"/>
              </w:rPr>
            </w:pPr>
            <w:r w:rsidRPr="00B84DDB">
              <w:rPr>
                <w:b/>
                <w:snapToGrid w:val="0"/>
                <w:sz w:val="20"/>
                <w:szCs w:val="20"/>
              </w:rPr>
              <w:t>Средняя месячная температура воздуха (Серноводск)</w:t>
            </w:r>
          </w:p>
        </w:tc>
      </w:tr>
      <w:tr w:rsidR="00B84DDB" w:rsidRPr="00B84DDB" w:rsidTr="00B84DDB">
        <w:trPr>
          <w:trHeight w:val="340"/>
          <w:jc w:val="center"/>
        </w:trPr>
        <w:tc>
          <w:tcPr>
            <w:tcW w:w="296" w:type="pct"/>
            <w:vAlign w:val="center"/>
          </w:tcPr>
          <w:p w:rsidR="00B84DDB" w:rsidRPr="00B84DDB" w:rsidRDefault="00B84DDB" w:rsidP="00B84DDB">
            <w:pPr>
              <w:ind w:right="-86"/>
              <w:jc w:val="center"/>
              <w:rPr>
                <w:snapToGrid w:val="0"/>
                <w:sz w:val="20"/>
                <w:szCs w:val="20"/>
              </w:rPr>
            </w:pPr>
            <w:r w:rsidRPr="00B84DDB">
              <w:rPr>
                <w:snapToGrid w:val="0"/>
                <w:sz w:val="20"/>
                <w:szCs w:val="20"/>
              </w:rPr>
              <w:t>-12,7</w:t>
            </w:r>
          </w:p>
        </w:tc>
        <w:tc>
          <w:tcPr>
            <w:tcW w:w="377" w:type="pct"/>
            <w:vAlign w:val="center"/>
          </w:tcPr>
          <w:p w:rsidR="00B84DDB" w:rsidRPr="00B84DDB" w:rsidRDefault="00B84DDB" w:rsidP="00B84DDB">
            <w:pPr>
              <w:jc w:val="center"/>
              <w:rPr>
                <w:snapToGrid w:val="0"/>
                <w:sz w:val="20"/>
                <w:szCs w:val="20"/>
              </w:rPr>
            </w:pPr>
            <w:r w:rsidRPr="00B84DDB">
              <w:rPr>
                <w:snapToGrid w:val="0"/>
                <w:sz w:val="20"/>
                <w:szCs w:val="20"/>
              </w:rPr>
              <w:t>-12,3</w:t>
            </w:r>
          </w:p>
        </w:tc>
        <w:tc>
          <w:tcPr>
            <w:tcW w:w="401" w:type="pct"/>
            <w:vAlign w:val="center"/>
          </w:tcPr>
          <w:p w:rsidR="00B84DDB" w:rsidRPr="00B84DDB" w:rsidRDefault="00B84DDB" w:rsidP="00B84DDB">
            <w:pPr>
              <w:jc w:val="center"/>
              <w:rPr>
                <w:snapToGrid w:val="0"/>
                <w:sz w:val="20"/>
                <w:szCs w:val="20"/>
              </w:rPr>
            </w:pPr>
            <w:r w:rsidRPr="00B84DDB">
              <w:rPr>
                <w:snapToGrid w:val="0"/>
                <w:sz w:val="20"/>
                <w:szCs w:val="20"/>
              </w:rPr>
              <w:t>-5,8</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5,4</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14,0</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18,4</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20,3</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18,5</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12,4</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4,4</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-3,3</w:t>
            </w:r>
          </w:p>
        </w:tc>
        <w:tc>
          <w:tcPr>
            <w:tcW w:w="391" w:type="pct"/>
            <w:vAlign w:val="center"/>
          </w:tcPr>
          <w:p w:rsidR="00B84DDB" w:rsidRPr="00B84DDB" w:rsidRDefault="00B84DDB" w:rsidP="00B84DDB">
            <w:pPr>
              <w:jc w:val="center"/>
              <w:rPr>
                <w:snapToGrid w:val="0"/>
                <w:sz w:val="20"/>
                <w:szCs w:val="20"/>
              </w:rPr>
            </w:pPr>
            <w:r w:rsidRPr="00B84DDB">
              <w:rPr>
                <w:snapToGrid w:val="0"/>
                <w:sz w:val="20"/>
                <w:szCs w:val="20"/>
              </w:rPr>
              <w:t>-9,8</w:t>
            </w:r>
          </w:p>
        </w:tc>
        <w:tc>
          <w:tcPr>
            <w:tcW w:w="335" w:type="pct"/>
            <w:vAlign w:val="center"/>
          </w:tcPr>
          <w:p w:rsidR="00B84DDB" w:rsidRPr="00B84DDB" w:rsidRDefault="00B84DDB" w:rsidP="00B84DDB">
            <w:pPr>
              <w:jc w:val="center"/>
              <w:rPr>
                <w:snapToGrid w:val="0"/>
                <w:sz w:val="20"/>
                <w:szCs w:val="20"/>
              </w:rPr>
            </w:pPr>
            <w:r w:rsidRPr="00B84DDB">
              <w:rPr>
                <w:snapToGrid w:val="0"/>
                <w:sz w:val="20"/>
                <w:szCs w:val="20"/>
              </w:rPr>
              <w:t>4,1</w:t>
            </w:r>
          </w:p>
        </w:tc>
      </w:tr>
      <w:tr w:rsidR="00B84DDB" w:rsidRPr="00B84DDB" w:rsidTr="00B84DDB">
        <w:trPr>
          <w:trHeight w:val="340"/>
          <w:jc w:val="center"/>
        </w:trPr>
        <w:tc>
          <w:tcPr>
            <w:tcW w:w="5000" w:type="pct"/>
            <w:gridSpan w:val="13"/>
            <w:vAlign w:val="center"/>
          </w:tcPr>
          <w:p w:rsidR="00B84DDB" w:rsidRPr="00B84DDB" w:rsidRDefault="00B84DDB" w:rsidP="00B84DDB">
            <w:pPr>
              <w:jc w:val="center"/>
              <w:rPr>
                <w:snapToGrid w:val="0"/>
                <w:sz w:val="20"/>
                <w:szCs w:val="20"/>
              </w:rPr>
            </w:pPr>
            <w:r w:rsidRPr="00B84DDB">
              <w:rPr>
                <w:rFonts w:eastAsia="Batang"/>
                <w:b/>
                <w:bCs/>
                <w:snapToGrid w:val="0"/>
                <w:sz w:val="20"/>
                <w:szCs w:val="20"/>
              </w:rPr>
              <w:t>Абсолютный максимум температуры воздуха (Самара НПСК</w:t>
            </w:r>
            <w:r w:rsidRPr="00B84DDB">
              <w:rPr>
                <w:b/>
                <w:bCs/>
                <w:snapToGrid w:val="0"/>
                <w:sz w:val="20"/>
                <w:szCs w:val="20"/>
              </w:rPr>
              <w:t>)</w:t>
            </w:r>
          </w:p>
        </w:tc>
      </w:tr>
      <w:tr w:rsidR="00B84DDB" w:rsidRPr="00B84DDB" w:rsidTr="00B84DDB">
        <w:trPr>
          <w:trHeight w:val="340"/>
          <w:jc w:val="center"/>
        </w:trPr>
        <w:tc>
          <w:tcPr>
            <w:tcW w:w="296" w:type="pct"/>
            <w:vAlign w:val="center"/>
          </w:tcPr>
          <w:p w:rsidR="00B84DDB" w:rsidRPr="00B84DDB" w:rsidRDefault="00B84DDB" w:rsidP="00B84DDB">
            <w:pPr>
              <w:jc w:val="center"/>
              <w:rPr>
                <w:snapToGrid w:val="0"/>
                <w:sz w:val="20"/>
                <w:szCs w:val="20"/>
              </w:rPr>
            </w:pPr>
            <w:r w:rsidRPr="00B84DDB">
              <w:rPr>
                <w:snapToGrid w:val="0"/>
                <w:sz w:val="20"/>
                <w:szCs w:val="20"/>
              </w:rPr>
              <w:t>4</w:t>
            </w:r>
          </w:p>
        </w:tc>
        <w:tc>
          <w:tcPr>
            <w:tcW w:w="377" w:type="pct"/>
            <w:vAlign w:val="center"/>
          </w:tcPr>
          <w:p w:rsidR="00B84DDB" w:rsidRPr="00B84DDB" w:rsidRDefault="00B84DDB" w:rsidP="00B84DDB">
            <w:pPr>
              <w:jc w:val="center"/>
              <w:rPr>
                <w:snapToGrid w:val="0"/>
                <w:sz w:val="20"/>
                <w:szCs w:val="20"/>
              </w:rPr>
            </w:pPr>
            <w:r w:rsidRPr="00B84DDB">
              <w:rPr>
                <w:snapToGrid w:val="0"/>
                <w:sz w:val="20"/>
                <w:szCs w:val="20"/>
              </w:rPr>
              <w:t>4</w:t>
            </w:r>
          </w:p>
        </w:tc>
        <w:tc>
          <w:tcPr>
            <w:tcW w:w="401" w:type="pct"/>
            <w:vAlign w:val="center"/>
          </w:tcPr>
          <w:p w:rsidR="00B84DDB" w:rsidRPr="00B84DDB" w:rsidRDefault="00B84DDB" w:rsidP="00B84DDB">
            <w:pPr>
              <w:jc w:val="center"/>
              <w:rPr>
                <w:snapToGrid w:val="0"/>
                <w:sz w:val="20"/>
                <w:szCs w:val="20"/>
              </w:rPr>
            </w:pPr>
            <w:r w:rsidRPr="00B84DDB">
              <w:rPr>
                <w:snapToGrid w:val="0"/>
                <w:sz w:val="20"/>
                <w:szCs w:val="20"/>
              </w:rPr>
              <w:t>14</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31</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34</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38</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39</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38</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34</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26</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12</w:t>
            </w:r>
          </w:p>
        </w:tc>
        <w:tc>
          <w:tcPr>
            <w:tcW w:w="391" w:type="pct"/>
            <w:vAlign w:val="center"/>
          </w:tcPr>
          <w:p w:rsidR="00B84DDB" w:rsidRPr="00B84DDB" w:rsidRDefault="00B84DDB" w:rsidP="00B84DDB">
            <w:pPr>
              <w:jc w:val="center"/>
              <w:rPr>
                <w:snapToGrid w:val="0"/>
                <w:sz w:val="20"/>
                <w:szCs w:val="20"/>
              </w:rPr>
            </w:pPr>
            <w:r w:rsidRPr="00B84DDB">
              <w:rPr>
                <w:snapToGrid w:val="0"/>
                <w:sz w:val="20"/>
                <w:szCs w:val="20"/>
              </w:rPr>
              <w:t>7</w:t>
            </w:r>
          </w:p>
        </w:tc>
        <w:tc>
          <w:tcPr>
            <w:tcW w:w="335" w:type="pct"/>
            <w:vAlign w:val="center"/>
          </w:tcPr>
          <w:p w:rsidR="00B84DDB" w:rsidRPr="00B84DDB" w:rsidRDefault="00B84DDB" w:rsidP="00B84DDB">
            <w:pPr>
              <w:jc w:val="center"/>
              <w:rPr>
                <w:snapToGrid w:val="0"/>
                <w:sz w:val="20"/>
                <w:szCs w:val="20"/>
              </w:rPr>
            </w:pPr>
            <w:r w:rsidRPr="00B84DDB">
              <w:rPr>
                <w:snapToGrid w:val="0"/>
                <w:sz w:val="20"/>
                <w:szCs w:val="20"/>
              </w:rPr>
              <w:t>39</w:t>
            </w:r>
          </w:p>
        </w:tc>
      </w:tr>
      <w:tr w:rsidR="00B84DDB" w:rsidRPr="00B84DDB" w:rsidTr="00B84DDB">
        <w:trPr>
          <w:trHeight w:val="340"/>
          <w:jc w:val="center"/>
        </w:trPr>
        <w:tc>
          <w:tcPr>
            <w:tcW w:w="5000" w:type="pct"/>
            <w:gridSpan w:val="13"/>
            <w:vAlign w:val="center"/>
          </w:tcPr>
          <w:p w:rsidR="00B84DDB" w:rsidRPr="00B84DDB" w:rsidRDefault="00B84DDB" w:rsidP="00B84DDB">
            <w:pPr>
              <w:jc w:val="center"/>
              <w:rPr>
                <w:snapToGrid w:val="0"/>
                <w:sz w:val="20"/>
                <w:szCs w:val="20"/>
              </w:rPr>
            </w:pPr>
            <w:r w:rsidRPr="00B84DDB">
              <w:rPr>
                <w:rFonts w:eastAsia="Batang"/>
                <w:b/>
                <w:bCs/>
                <w:snapToGrid w:val="0"/>
                <w:sz w:val="20"/>
                <w:szCs w:val="20"/>
              </w:rPr>
              <w:t>Абсолютный минимум температуры воздуха (Самара НПСК</w:t>
            </w:r>
            <w:r w:rsidRPr="00B84DDB">
              <w:rPr>
                <w:b/>
                <w:bCs/>
                <w:snapToGrid w:val="0"/>
                <w:sz w:val="20"/>
                <w:szCs w:val="20"/>
              </w:rPr>
              <w:t>)</w:t>
            </w:r>
          </w:p>
        </w:tc>
      </w:tr>
      <w:tr w:rsidR="00B84DDB" w:rsidRPr="00B84DDB" w:rsidTr="00B84DDB">
        <w:trPr>
          <w:trHeight w:val="340"/>
          <w:jc w:val="center"/>
        </w:trPr>
        <w:tc>
          <w:tcPr>
            <w:tcW w:w="296" w:type="pct"/>
            <w:vAlign w:val="center"/>
          </w:tcPr>
          <w:p w:rsidR="00B84DDB" w:rsidRPr="00B84DDB" w:rsidRDefault="00B84DDB" w:rsidP="00B84DDB">
            <w:pPr>
              <w:jc w:val="center"/>
              <w:rPr>
                <w:snapToGrid w:val="0"/>
                <w:sz w:val="20"/>
                <w:szCs w:val="20"/>
              </w:rPr>
            </w:pPr>
            <w:r w:rsidRPr="00B84DDB">
              <w:rPr>
                <w:snapToGrid w:val="0"/>
                <w:sz w:val="20"/>
                <w:szCs w:val="20"/>
              </w:rPr>
              <w:t>-43</w:t>
            </w:r>
          </w:p>
        </w:tc>
        <w:tc>
          <w:tcPr>
            <w:tcW w:w="377" w:type="pct"/>
            <w:vAlign w:val="center"/>
          </w:tcPr>
          <w:p w:rsidR="00B84DDB" w:rsidRPr="00B84DDB" w:rsidRDefault="00B84DDB" w:rsidP="00B84DDB">
            <w:pPr>
              <w:jc w:val="center"/>
              <w:rPr>
                <w:snapToGrid w:val="0"/>
                <w:sz w:val="20"/>
                <w:szCs w:val="20"/>
              </w:rPr>
            </w:pPr>
            <w:r w:rsidRPr="00B84DDB">
              <w:rPr>
                <w:snapToGrid w:val="0"/>
                <w:sz w:val="20"/>
                <w:szCs w:val="20"/>
              </w:rPr>
              <w:t>-37</w:t>
            </w:r>
          </w:p>
        </w:tc>
        <w:tc>
          <w:tcPr>
            <w:tcW w:w="401" w:type="pct"/>
            <w:vAlign w:val="center"/>
          </w:tcPr>
          <w:p w:rsidR="00B84DDB" w:rsidRPr="00B84DDB" w:rsidRDefault="00B84DDB" w:rsidP="00B84DDB">
            <w:pPr>
              <w:jc w:val="center"/>
              <w:rPr>
                <w:snapToGrid w:val="0"/>
                <w:sz w:val="20"/>
                <w:szCs w:val="20"/>
              </w:rPr>
            </w:pPr>
            <w:r w:rsidRPr="00B84DDB">
              <w:rPr>
                <w:snapToGrid w:val="0"/>
                <w:sz w:val="20"/>
                <w:szCs w:val="20"/>
              </w:rPr>
              <w:t>-31</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-21</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-5</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-0,4</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6</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2</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-3</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-16</w:t>
            </w:r>
          </w:p>
        </w:tc>
        <w:tc>
          <w:tcPr>
            <w:tcW w:w="400" w:type="pct"/>
            <w:vAlign w:val="center"/>
          </w:tcPr>
          <w:p w:rsidR="00B84DDB" w:rsidRPr="00B84DDB" w:rsidRDefault="00B84DDB" w:rsidP="00B84DDB">
            <w:pPr>
              <w:jc w:val="center"/>
              <w:rPr>
                <w:snapToGrid w:val="0"/>
                <w:sz w:val="20"/>
                <w:szCs w:val="20"/>
              </w:rPr>
            </w:pPr>
            <w:r w:rsidRPr="00B84DDB">
              <w:rPr>
                <w:snapToGrid w:val="0"/>
                <w:sz w:val="20"/>
                <w:szCs w:val="20"/>
              </w:rPr>
              <w:t>-28</w:t>
            </w:r>
          </w:p>
        </w:tc>
        <w:tc>
          <w:tcPr>
            <w:tcW w:w="391" w:type="pct"/>
            <w:vAlign w:val="center"/>
          </w:tcPr>
          <w:p w:rsidR="00B84DDB" w:rsidRPr="00B84DDB" w:rsidRDefault="00B84DDB" w:rsidP="00B84DDB">
            <w:pPr>
              <w:jc w:val="center"/>
              <w:rPr>
                <w:snapToGrid w:val="0"/>
                <w:sz w:val="20"/>
                <w:szCs w:val="20"/>
              </w:rPr>
            </w:pPr>
            <w:r w:rsidRPr="00B84DDB">
              <w:rPr>
                <w:snapToGrid w:val="0"/>
                <w:sz w:val="20"/>
                <w:szCs w:val="20"/>
              </w:rPr>
              <w:t>-41</w:t>
            </w:r>
          </w:p>
        </w:tc>
        <w:tc>
          <w:tcPr>
            <w:tcW w:w="335" w:type="pct"/>
            <w:vAlign w:val="center"/>
          </w:tcPr>
          <w:p w:rsidR="00B84DDB" w:rsidRPr="00B84DDB" w:rsidRDefault="00B84DDB" w:rsidP="00B84DDB">
            <w:pPr>
              <w:jc w:val="center"/>
              <w:rPr>
                <w:snapToGrid w:val="0"/>
                <w:sz w:val="20"/>
                <w:szCs w:val="20"/>
              </w:rPr>
            </w:pPr>
            <w:r w:rsidRPr="00B84DDB">
              <w:rPr>
                <w:snapToGrid w:val="0"/>
                <w:sz w:val="20"/>
                <w:szCs w:val="20"/>
              </w:rPr>
              <w:t>-43</w:t>
            </w:r>
          </w:p>
        </w:tc>
      </w:tr>
    </w:tbl>
    <w:p w:rsidR="00B84DDB" w:rsidRPr="00B84DDB" w:rsidRDefault="00B84DDB" w:rsidP="00B84DDB">
      <w:pPr>
        <w:spacing w:before="120"/>
        <w:ind w:firstLine="720"/>
        <w:jc w:val="both"/>
        <w:rPr>
          <w:bCs/>
          <w:sz w:val="26"/>
          <w:szCs w:val="26"/>
        </w:rPr>
      </w:pPr>
      <w:r w:rsidRPr="00B84DDB">
        <w:rPr>
          <w:bCs/>
          <w:sz w:val="26"/>
          <w:szCs w:val="26"/>
        </w:rPr>
        <w:t xml:space="preserve">Температурные параметры холодного и теплого периода года на МС Серноводск, опубликованные в </w:t>
      </w:r>
      <w:r w:rsidRPr="00B84DDB">
        <w:rPr>
          <w:sz w:val="26"/>
          <w:szCs w:val="26"/>
        </w:rPr>
        <w:t xml:space="preserve">СП 131.13330.2012 отсутствуют. </w:t>
      </w:r>
      <w:r w:rsidRPr="00B84DDB">
        <w:rPr>
          <w:bCs/>
          <w:sz w:val="26"/>
          <w:szCs w:val="26"/>
        </w:rPr>
        <w:t>Данные приняты по МС Самара и представлены в таблицах </w:t>
      </w:r>
      <w:r>
        <w:rPr>
          <w:bCs/>
          <w:sz w:val="26"/>
          <w:szCs w:val="26"/>
        </w:rPr>
        <w:t>4.1.2</w:t>
      </w:r>
      <w:r w:rsidRPr="00B84DDB">
        <w:rPr>
          <w:bCs/>
          <w:sz w:val="26"/>
          <w:szCs w:val="26"/>
        </w:rPr>
        <w:t>,</w:t>
      </w:r>
      <w:r>
        <w:rPr>
          <w:bCs/>
          <w:sz w:val="26"/>
          <w:szCs w:val="26"/>
        </w:rPr>
        <w:t>4.1</w:t>
      </w:r>
      <w:r w:rsidRPr="00B84DDB">
        <w:rPr>
          <w:bCs/>
          <w:sz w:val="26"/>
          <w:szCs w:val="26"/>
        </w:rPr>
        <w:t>.</w:t>
      </w:r>
      <w:r>
        <w:rPr>
          <w:bCs/>
          <w:sz w:val="26"/>
          <w:szCs w:val="26"/>
        </w:rPr>
        <w:t>3</w:t>
      </w:r>
      <w:r w:rsidRPr="00B84DDB">
        <w:rPr>
          <w:b/>
          <w:bCs/>
          <w:sz w:val="26"/>
          <w:szCs w:val="26"/>
        </w:rPr>
        <w:t>.</w:t>
      </w:r>
    </w:p>
    <w:p w:rsidR="00B84DDB" w:rsidRPr="00B84DDB" w:rsidRDefault="00B84DDB" w:rsidP="00B84DDB">
      <w:pPr>
        <w:keepLines/>
        <w:spacing w:before="120" w:after="120"/>
        <w:rPr>
          <w:b/>
          <w:sz w:val="26"/>
          <w:szCs w:val="26"/>
        </w:rPr>
      </w:pPr>
      <w:r w:rsidRPr="00B84DDB">
        <w:rPr>
          <w:b/>
          <w:sz w:val="26"/>
          <w:szCs w:val="26"/>
        </w:rPr>
        <w:t xml:space="preserve">Таблица </w:t>
      </w:r>
      <w:r>
        <w:rPr>
          <w:b/>
          <w:sz w:val="26"/>
          <w:szCs w:val="26"/>
        </w:rPr>
        <w:t>4.1.2</w:t>
      </w:r>
      <w:r w:rsidRPr="00B84DDB">
        <w:rPr>
          <w:b/>
          <w:sz w:val="26"/>
          <w:szCs w:val="26"/>
        </w:rPr>
        <w:t>- Температурные параметры холодного периода года, МС Самара (</w:t>
      </w:r>
      <w:r w:rsidRPr="00B84DDB">
        <w:rPr>
          <w:b/>
          <w:bCs/>
          <w:sz w:val="26"/>
          <w:szCs w:val="26"/>
        </w:rPr>
        <w:t>СП 131.13330.2012)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56"/>
        <w:gridCol w:w="954"/>
        <w:gridCol w:w="956"/>
        <w:gridCol w:w="1910"/>
        <w:gridCol w:w="1841"/>
        <w:gridCol w:w="1858"/>
      </w:tblGrid>
      <w:tr w:rsidR="00B84DDB" w:rsidRPr="00B84DDB" w:rsidTr="00B84DDB">
        <w:trPr>
          <w:jc w:val="center"/>
        </w:trPr>
        <w:tc>
          <w:tcPr>
            <w:tcW w:w="1013" w:type="pct"/>
            <w:gridSpan w:val="2"/>
            <w:shd w:val="clear" w:color="auto" w:fill="auto"/>
            <w:vAlign w:val="center"/>
          </w:tcPr>
          <w:p w:rsidR="00B84DDB" w:rsidRPr="00B84DDB" w:rsidRDefault="00B84DDB" w:rsidP="00B84DDB">
            <w:pPr>
              <w:jc w:val="center"/>
              <w:rPr>
                <w:b/>
                <w:sz w:val="20"/>
                <w:szCs w:val="20"/>
              </w:rPr>
            </w:pPr>
            <w:r w:rsidRPr="00B84DDB">
              <w:rPr>
                <w:b/>
                <w:sz w:val="20"/>
                <w:szCs w:val="20"/>
              </w:rPr>
              <w:t>Температура воздуха наиболее холодных суток, ºС, обеспеченностью</w:t>
            </w:r>
          </w:p>
        </w:tc>
        <w:tc>
          <w:tcPr>
            <w:tcW w:w="1013" w:type="pct"/>
            <w:gridSpan w:val="2"/>
            <w:shd w:val="clear" w:color="auto" w:fill="auto"/>
            <w:vAlign w:val="center"/>
          </w:tcPr>
          <w:p w:rsidR="00B84DDB" w:rsidRPr="00B84DDB" w:rsidRDefault="00B84DDB" w:rsidP="00B84DDB">
            <w:pPr>
              <w:jc w:val="center"/>
              <w:rPr>
                <w:b/>
                <w:sz w:val="20"/>
                <w:szCs w:val="20"/>
              </w:rPr>
            </w:pPr>
            <w:r w:rsidRPr="00B84DDB">
              <w:rPr>
                <w:b/>
                <w:sz w:val="20"/>
                <w:szCs w:val="20"/>
              </w:rPr>
              <w:t xml:space="preserve">Температура воздуха наиболее холодной </w:t>
            </w:r>
          </w:p>
          <w:p w:rsidR="00B84DDB" w:rsidRPr="00B84DDB" w:rsidRDefault="00B84DDB" w:rsidP="00B84DDB">
            <w:pPr>
              <w:jc w:val="center"/>
              <w:rPr>
                <w:b/>
                <w:sz w:val="20"/>
                <w:szCs w:val="20"/>
              </w:rPr>
            </w:pPr>
            <w:r w:rsidRPr="00B84DDB">
              <w:rPr>
                <w:b/>
                <w:sz w:val="20"/>
                <w:szCs w:val="20"/>
              </w:rPr>
              <w:t>пятидневки, º</w:t>
            </w:r>
            <w:proofErr w:type="gramStart"/>
            <w:r w:rsidRPr="00B84DDB">
              <w:rPr>
                <w:b/>
                <w:sz w:val="20"/>
                <w:szCs w:val="20"/>
              </w:rPr>
              <w:t>С</w:t>
            </w:r>
            <w:proofErr w:type="gramEnd"/>
            <w:r w:rsidRPr="00B84DDB">
              <w:rPr>
                <w:b/>
                <w:sz w:val="20"/>
                <w:szCs w:val="20"/>
              </w:rPr>
              <w:t xml:space="preserve">, </w:t>
            </w:r>
          </w:p>
          <w:p w:rsidR="00B84DDB" w:rsidRPr="00B84DDB" w:rsidRDefault="00B84DDB" w:rsidP="00B84DDB">
            <w:pPr>
              <w:jc w:val="center"/>
              <w:rPr>
                <w:b/>
                <w:sz w:val="20"/>
                <w:szCs w:val="20"/>
              </w:rPr>
            </w:pPr>
            <w:r w:rsidRPr="00B84DDB">
              <w:rPr>
                <w:b/>
                <w:sz w:val="20"/>
                <w:szCs w:val="20"/>
              </w:rPr>
              <w:t>обеспеченностью</w:t>
            </w:r>
          </w:p>
        </w:tc>
        <w:tc>
          <w:tcPr>
            <w:tcW w:w="1013" w:type="pct"/>
            <w:shd w:val="clear" w:color="auto" w:fill="auto"/>
            <w:vAlign w:val="center"/>
          </w:tcPr>
          <w:p w:rsidR="00B84DDB" w:rsidRPr="00B84DDB" w:rsidRDefault="00B84DDB" w:rsidP="00B84DDB">
            <w:pPr>
              <w:jc w:val="center"/>
              <w:rPr>
                <w:b/>
                <w:sz w:val="20"/>
                <w:szCs w:val="20"/>
              </w:rPr>
            </w:pPr>
            <w:r w:rsidRPr="00B84DDB">
              <w:rPr>
                <w:b/>
                <w:sz w:val="20"/>
                <w:szCs w:val="20"/>
              </w:rPr>
              <w:t>Температура воздуха, ºС, обеспеченностью 0,94</w:t>
            </w:r>
          </w:p>
        </w:tc>
        <w:tc>
          <w:tcPr>
            <w:tcW w:w="976" w:type="pct"/>
            <w:shd w:val="clear" w:color="auto" w:fill="auto"/>
            <w:vAlign w:val="center"/>
          </w:tcPr>
          <w:p w:rsidR="00B84DDB" w:rsidRPr="00B84DDB" w:rsidRDefault="00B84DDB" w:rsidP="00B84DDB">
            <w:pPr>
              <w:jc w:val="center"/>
              <w:rPr>
                <w:b/>
                <w:sz w:val="20"/>
                <w:szCs w:val="20"/>
              </w:rPr>
            </w:pPr>
            <w:r w:rsidRPr="00B84DDB">
              <w:rPr>
                <w:b/>
                <w:sz w:val="20"/>
                <w:szCs w:val="20"/>
              </w:rPr>
              <w:t>Абсолютная минимальная температура воздуха,  º</w:t>
            </w:r>
            <w:proofErr w:type="gramStart"/>
            <w:r w:rsidRPr="00B84DDB">
              <w:rPr>
                <w:b/>
                <w:sz w:val="20"/>
                <w:szCs w:val="20"/>
              </w:rPr>
              <w:t>С</w:t>
            </w:r>
            <w:proofErr w:type="gramEnd"/>
          </w:p>
        </w:tc>
        <w:tc>
          <w:tcPr>
            <w:tcW w:w="985" w:type="pct"/>
            <w:shd w:val="clear" w:color="auto" w:fill="auto"/>
            <w:vAlign w:val="center"/>
          </w:tcPr>
          <w:p w:rsidR="00B84DDB" w:rsidRPr="00B84DDB" w:rsidRDefault="00B84DDB" w:rsidP="00B84DDB">
            <w:pPr>
              <w:jc w:val="center"/>
              <w:rPr>
                <w:b/>
                <w:sz w:val="20"/>
                <w:szCs w:val="20"/>
              </w:rPr>
            </w:pPr>
            <w:r w:rsidRPr="00B84DDB">
              <w:rPr>
                <w:b/>
                <w:sz w:val="20"/>
                <w:szCs w:val="20"/>
              </w:rPr>
              <w:t>Среднесуточная амплитуда температуры воздуха наиболее холодного месяца, º</w:t>
            </w:r>
            <w:proofErr w:type="gramStart"/>
            <w:r w:rsidRPr="00B84DDB">
              <w:rPr>
                <w:b/>
                <w:sz w:val="20"/>
                <w:szCs w:val="20"/>
              </w:rPr>
              <w:t>С</w:t>
            </w:r>
            <w:proofErr w:type="gramEnd"/>
          </w:p>
        </w:tc>
      </w:tr>
      <w:tr w:rsidR="00B84DDB" w:rsidRPr="00B84DDB" w:rsidTr="00B84DDB">
        <w:trPr>
          <w:trHeight w:val="340"/>
          <w:jc w:val="center"/>
        </w:trPr>
        <w:tc>
          <w:tcPr>
            <w:tcW w:w="506" w:type="pct"/>
            <w:shd w:val="clear" w:color="auto" w:fill="auto"/>
            <w:vAlign w:val="center"/>
          </w:tcPr>
          <w:p w:rsidR="00B84DDB" w:rsidRPr="00B84DDB" w:rsidRDefault="00B84DDB" w:rsidP="00B84DDB">
            <w:pPr>
              <w:jc w:val="center"/>
              <w:rPr>
                <w:b/>
                <w:sz w:val="20"/>
                <w:szCs w:val="20"/>
              </w:rPr>
            </w:pPr>
            <w:r w:rsidRPr="00B84DDB">
              <w:rPr>
                <w:b/>
                <w:sz w:val="20"/>
                <w:szCs w:val="20"/>
              </w:rPr>
              <w:t>0,98</w:t>
            </w:r>
          </w:p>
        </w:tc>
        <w:tc>
          <w:tcPr>
            <w:tcW w:w="507" w:type="pct"/>
            <w:shd w:val="clear" w:color="auto" w:fill="auto"/>
            <w:vAlign w:val="center"/>
          </w:tcPr>
          <w:p w:rsidR="00B84DDB" w:rsidRPr="00B84DDB" w:rsidRDefault="00B84DDB" w:rsidP="00B84DDB">
            <w:pPr>
              <w:jc w:val="center"/>
              <w:rPr>
                <w:b/>
                <w:sz w:val="20"/>
                <w:szCs w:val="20"/>
              </w:rPr>
            </w:pPr>
            <w:r w:rsidRPr="00B84DDB">
              <w:rPr>
                <w:b/>
                <w:sz w:val="20"/>
                <w:szCs w:val="20"/>
              </w:rPr>
              <w:t>0,92</w:t>
            </w:r>
          </w:p>
        </w:tc>
        <w:tc>
          <w:tcPr>
            <w:tcW w:w="506" w:type="pct"/>
            <w:shd w:val="clear" w:color="auto" w:fill="auto"/>
            <w:vAlign w:val="center"/>
          </w:tcPr>
          <w:p w:rsidR="00B84DDB" w:rsidRPr="00B84DDB" w:rsidRDefault="00B84DDB" w:rsidP="00B84DDB">
            <w:pPr>
              <w:jc w:val="center"/>
              <w:rPr>
                <w:b/>
                <w:sz w:val="20"/>
                <w:szCs w:val="20"/>
              </w:rPr>
            </w:pPr>
            <w:r w:rsidRPr="00B84DDB">
              <w:rPr>
                <w:b/>
                <w:sz w:val="20"/>
                <w:szCs w:val="20"/>
              </w:rPr>
              <w:t>0,98</w:t>
            </w:r>
          </w:p>
        </w:tc>
        <w:tc>
          <w:tcPr>
            <w:tcW w:w="507" w:type="pct"/>
            <w:shd w:val="clear" w:color="auto" w:fill="auto"/>
            <w:vAlign w:val="center"/>
          </w:tcPr>
          <w:p w:rsidR="00B84DDB" w:rsidRPr="00B84DDB" w:rsidRDefault="00B84DDB" w:rsidP="00B84DDB">
            <w:pPr>
              <w:jc w:val="center"/>
              <w:rPr>
                <w:b/>
                <w:sz w:val="20"/>
                <w:szCs w:val="20"/>
              </w:rPr>
            </w:pPr>
            <w:r w:rsidRPr="00B84DDB">
              <w:rPr>
                <w:b/>
                <w:sz w:val="20"/>
                <w:szCs w:val="20"/>
              </w:rPr>
              <w:t>0,92</w:t>
            </w:r>
          </w:p>
        </w:tc>
        <w:tc>
          <w:tcPr>
            <w:tcW w:w="1013" w:type="pct"/>
            <w:vMerge w:val="restart"/>
            <w:shd w:val="clear" w:color="auto" w:fill="auto"/>
            <w:vAlign w:val="center"/>
          </w:tcPr>
          <w:p w:rsidR="00B84DDB" w:rsidRPr="00B84DDB" w:rsidRDefault="00B84DDB" w:rsidP="00B84DDB">
            <w:pPr>
              <w:jc w:val="center"/>
              <w:rPr>
                <w:sz w:val="20"/>
                <w:szCs w:val="20"/>
              </w:rPr>
            </w:pPr>
            <w:r w:rsidRPr="00B84DDB">
              <w:rPr>
                <w:sz w:val="20"/>
                <w:szCs w:val="20"/>
              </w:rPr>
              <w:t>-18</w:t>
            </w:r>
          </w:p>
        </w:tc>
        <w:tc>
          <w:tcPr>
            <w:tcW w:w="976" w:type="pct"/>
            <w:vMerge w:val="restart"/>
            <w:shd w:val="clear" w:color="auto" w:fill="auto"/>
            <w:vAlign w:val="center"/>
          </w:tcPr>
          <w:p w:rsidR="00B84DDB" w:rsidRPr="00B84DDB" w:rsidRDefault="00B84DDB" w:rsidP="00B84DDB">
            <w:pPr>
              <w:jc w:val="center"/>
              <w:rPr>
                <w:sz w:val="20"/>
                <w:szCs w:val="20"/>
              </w:rPr>
            </w:pPr>
            <w:r w:rsidRPr="00B84DDB">
              <w:rPr>
                <w:sz w:val="20"/>
                <w:szCs w:val="20"/>
              </w:rPr>
              <w:t>-43</w:t>
            </w:r>
          </w:p>
        </w:tc>
        <w:tc>
          <w:tcPr>
            <w:tcW w:w="985" w:type="pct"/>
            <w:vMerge w:val="restart"/>
            <w:shd w:val="clear" w:color="auto" w:fill="auto"/>
            <w:vAlign w:val="center"/>
          </w:tcPr>
          <w:p w:rsidR="00B84DDB" w:rsidRPr="00B84DDB" w:rsidRDefault="00B84DDB" w:rsidP="00B84DDB">
            <w:pPr>
              <w:jc w:val="center"/>
              <w:rPr>
                <w:sz w:val="20"/>
                <w:szCs w:val="20"/>
              </w:rPr>
            </w:pPr>
            <w:r w:rsidRPr="00B84DDB">
              <w:rPr>
                <w:sz w:val="20"/>
                <w:szCs w:val="20"/>
              </w:rPr>
              <w:t>6,7</w:t>
            </w:r>
          </w:p>
        </w:tc>
      </w:tr>
      <w:tr w:rsidR="00B84DDB" w:rsidRPr="00B84DDB" w:rsidTr="00B84DDB">
        <w:trPr>
          <w:trHeight w:val="340"/>
          <w:jc w:val="center"/>
        </w:trPr>
        <w:tc>
          <w:tcPr>
            <w:tcW w:w="506" w:type="pct"/>
            <w:shd w:val="clear" w:color="auto" w:fill="auto"/>
            <w:vAlign w:val="center"/>
          </w:tcPr>
          <w:p w:rsidR="00B84DDB" w:rsidRPr="00B84DDB" w:rsidRDefault="00B84DDB" w:rsidP="00B84DDB">
            <w:pPr>
              <w:jc w:val="center"/>
              <w:rPr>
                <w:sz w:val="20"/>
                <w:szCs w:val="20"/>
              </w:rPr>
            </w:pPr>
            <w:r w:rsidRPr="00B84DDB">
              <w:rPr>
                <w:sz w:val="20"/>
                <w:szCs w:val="20"/>
              </w:rPr>
              <w:t>-39</w:t>
            </w:r>
          </w:p>
        </w:tc>
        <w:tc>
          <w:tcPr>
            <w:tcW w:w="507" w:type="pct"/>
            <w:shd w:val="clear" w:color="auto" w:fill="auto"/>
            <w:vAlign w:val="center"/>
          </w:tcPr>
          <w:p w:rsidR="00B84DDB" w:rsidRPr="00B84DDB" w:rsidRDefault="00B84DDB" w:rsidP="00B84DDB">
            <w:pPr>
              <w:jc w:val="center"/>
              <w:rPr>
                <w:sz w:val="20"/>
                <w:szCs w:val="20"/>
              </w:rPr>
            </w:pPr>
            <w:r w:rsidRPr="00B84DDB">
              <w:rPr>
                <w:sz w:val="20"/>
                <w:szCs w:val="20"/>
              </w:rPr>
              <w:t>-36</w:t>
            </w:r>
          </w:p>
        </w:tc>
        <w:tc>
          <w:tcPr>
            <w:tcW w:w="506" w:type="pct"/>
            <w:shd w:val="clear" w:color="auto" w:fill="auto"/>
            <w:vAlign w:val="center"/>
          </w:tcPr>
          <w:p w:rsidR="00B84DDB" w:rsidRPr="00B84DDB" w:rsidRDefault="00B84DDB" w:rsidP="00B84DDB">
            <w:pPr>
              <w:jc w:val="center"/>
              <w:rPr>
                <w:sz w:val="20"/>
                <w:szCs w:val="20"/>
              </w:rPr>
            </w:pPr>
            <w:r w:rsidRPr="00B84DDB">
              <w:rPr>
                <w:sz w:val="20"/>
                <w:szCs w:val="20"/>
              </w:rPr>
              <w:t>-36</w:t>
            </w:r>
          </w:p>
        </w:tc>
        <w:tc>
          <w:tcPr>
            <w:tcW w:w="507" w:type="pct"/>
            <w:shd w:val="clear" w:color="auto" w:fill="auto"/>
            <w:vAlign w:val="center"/>
          </w:tcPr>
          <w:p w:rsidR="00B84DDB" w:rsidRPr="00B84DDB" w:rsidRDefault="00B84DDB" w:rsidP="00B84DDB">
            <w:pPr>
              <w:jc w:val="center"/>
              <w:rPr>
                <w:sz w:val="20"/>
                <w:szCs w:val="20"/>
              </w:rPr>
            </w:pPr>
            <w:r w:rsidRPr="00B84DDB">
              <w:rPr>
                <w:sz w:val="20"/>
                <w:szCs w:val="20"/>
              </w:rPr>
              <w:t>-30</w:t>
            </w:r>
          </w:p>
        </w:tc>
        <w:tc>
          <w:tcPr>
            <w:tcW w:w="1013" w:type="pct"/>
            <w:vMerge/>
            <w:shd w:val="clear" w:color="auto" w:fill="auto"/>
            <w:vAlign w:val="center"/>
          </w:tcPr>
          <w:p w:rsidR="00B84DDB" w:rsidRPr="00B84DDB" w:rsidRDefault="00B84DDB" w:rsidP="00B84DDB">
            <w:pPr>
              <w:jc w:val="center"/>
              <w:rPr>
                <w:sz w:val="20"/>
                <w:szCs w:val="20"/>
              </w:rPr>
            </w:pPr>
          </w:p>
        </w:tc>
        <w:tc>
          <w:tcPr>
            <w:tcW w:w="976" w:type="pct"/>
            <w:vMerge/>
            <w:shd w:val="clear" w:color="auto" w:fill="auto"/>
            <w:vAlign w:val="center"/>
          </w:tcPr>
          <w:p w:rsidR="00B84DDB" w:rsidRPr="00B84DDB" w:rsidRDefault="00B84DDB" w:rsidP="00B84DDB">
            <w:pPr>
              <w:jc w:val="center"/>
              <w:rPr>
                <w:sz w:val="20"/>
                <w:szCs w:val="20"/>
              </w:rPr>
            </w:pPr>
          </w:p>
        </w:tc>
        <w:tc>
          <w:tcPr>
            <w:tcW w:w="985" w:type="pct"/>
            <w:vMerge/>
            <w:shd w:val="clear" w:color="auto" w:fill="auto"/>
            <w:vAlign w:val="center"/>
          </w:tcPr>
          <w:p w:rsidR="00B84DDB" w:rsidRPr="00B84DDB" w:rsidRDefault="00B84DDB" w:rsidP="00B84DDB">
            <w:pPr>
              <w:jc w:val="center"/>
              <w:rPr>
                <w:sz w:val="20"/>
                <w:szCs w:val="20"/>
              </w:rPr>
            </w:pPr>
          </w:p>
        </w:tc>
      </w:tr>
    </w:tbl>
    <w:p w:rsidR="00B84DDB" w:rsidRPr="00B84DDB" w:rsidRDefault="00B84DDB" w:rsidP="00B84DDB">
      <w:pPr>
        <w:keepLines/>
        <w:spacing w:before="120" w:after="120"/>
        <w:rPr>
          <w:b/>
          <w:sz w:val="26"/>
          <w:szCs w:val="26"/>
        </w:rPr>
      </w:pPr>
      <w:r w:rsidRPr="00B84DDB">
        <w:rPr>
          <w:b/>
          <w:sz w:val="26"/>
          <w:szCs w:val="26"/>
        </w:rPr>
        <w:t xml:space="preserve">Таблица </w:t>
      </w:r>
      <w:r>
        <w:rPr>
          <w:b/>
          <w:sz w:val="26"/>
          <w:szCs w:val="26"/>
        </w:rPr>
        <w:t>4.1.3</w:t>
      </w:r>
      <w:r w:rsidRPr="00B84DDB">
        <w:rPr>
          <w:b/>
          <w:sz w:val="26"/>
          <w:szCs w:val="26"/>
        </w:rPr>
        <w:t xml:space="preserve"> - Температурные параметры теплого периода года, МС Самара (</w:t>
      </w:r>
      <w:r w:rsidRPr="00B84DDB">
        <w:rPr>
          <w:b/>
          <w:bCs/>
          <w:sz w:val="26"/>
          <w:szCs w:val="26"/>
        </w:rPr>
        <w:t>СП 131.13330.2012)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90"/>
        <w:gridCol w:w="1884"/>
        <w:gridCol w:w="1884"/>
        <w:gridCol w:w="1882"/>
      </w:tblGrid>
      <w:tr w:rsidR="00B84DDB" w:rsidRPr="00B84DDB" w:rsidTr="00B84DDB">
        <w:tc>
          <w:tcPr>
            <w:tcW w:w="1002" w:type="pct"/>
            <w:shd w:val="clear" w:color="auto" w:fill="auto"/>
            <w:vAlign w:val="center"/>
          </w:tcPr>
          <w:p w:rsidR="00B84DDB" w:rsidRPr="00B84DDB" w:rsidRDefault="00B84DDB" w:rsidP="00B84DDB">
            <w:pPr>
              <w:jc w:val="center"/>
              <w:rPr>
                <w:b/>
                <w:sz w:val="20"/>
                <w:szCs w:val="20"/>
              </w:rPr>
            </w:pPr>
            <w:r w:rsidRPr="00B84DDB">
              <w:rPr>
                <w:b/>
                <w:sz w:val="20"/>
                <w:szCs w:val="20"/>
              </w:rPr>
              <w:t>Температура воздуха, ºС, обеспеченностью</w:t>
            </w:r>
          </w:p>
          <w:p w:rsidR="00B84DDB" w:rsidRPr="00B84DDB" w:rsidRDefault="00B84DDB" w:rsidP="00B84DDB">
            <w:pPr>
              <w:jc w:val="center"/>
              <w:rPr>
                <w:b/>
                <w:sz w:val="20"/>
                <w:szCs w:val="20"/>
              </w:rPr>
            </w:pPr>
            <w:r w:rsidRPr="00B84DDB">
              <w:rPr>
                <w:b/>
                <w:sz w:val="20"/>
                <w:szCs w:val="20"/>
              </w:rPr>
              <w:t>0,95</w:t>
            </w:r>
          </w:p>
        </w:tc>
        <w:tc>
          <w:tcPr>
            <w:tcW w:w="1002" w:type="pct"/>
            <w:shd w:val="clear" w:color="auto" w:fill="auto"/>
            <w:vAlign w:val="center"/>
          </w:tcPr>
          <w:p w:rsidR="00B84DDB" w:rsidRPr="00B84DDB" w:rsidRDefault="00B84DDB" w:rsidP="00B84DDB">
            <w:pPr>
              <w:jc w:val="center"/>
              <w:rPr>
                <w:b/>
                <w:sz w:val="20"/>
                <w:szCs w:val="20"/>
              </w:rPr>
            </w:pPr>
            <w:r w:rsidRPr="00B84DDB">
              <w:rPr>
                <w:b/>
                <w:sz w:val="20"/>
                <w:szCs w:val="20"/>
              </w:rPr>
              <w:t>Температура воздуха, ºС, обеспеченностью</w:t>
            </w:r>
          </w:p>
          <w:p w:rsidR="00B84DDB" w:rsidRPr="00B84DDB" w:rsidRDefault="00B84DDB" w:rsidP="00B84DDB">
            <w:pPr>
              <w:jc w:val="center"/>
              <w:rPr>
                <w:b/>
                <w:sz w:val="20"/>
                <w:szCs w:val="20"/>
              </w:rPr>
            </w:pPr>
            <w:r w:rsidRPr="00B84DDB">
              <w:rPr>
                <w:b/>
                <w:sz w:val="20"/>
                <w:szCs w:val="20"/>
              </w:rPr>
              <w:t>0,98</w:t>
            </w:r>
          </w:p>
        </w:tc>
        <w:tc>
          <w:tcPr>
            <w:tcW w:w="999" w:type="pct"/>
            <w:shd w:val="clear" w:color="auto" w:fill="auto"/>
            <w:vAlign w:val="center"/>
          </w:tcPr>
          <w:p w:rsidR="00B84DDB" w:rsidRPr="00B84DDB" w:rsidRDefault="00B84DDB" w:rsidP="00B84DDB">
            <w:pPr>
              <w:jc w:val="center"/>
              <w:rPr>
                <w:b/>
                <w:sz w:val="20"/>
                <w:szCs w:val="20"/>
              </w:rPr>
            </w:pPr>
            <w:r w:rsidRPr="00B84DDB">
              <w:rPr>
                <w:b/>
                <w:sz w:val="20"/>
                <w:szCs w:val="20"/>
              </w:rPr>
              <w:t xml:space="preserve">Средняя максимальная температура воздуха наиболее </w:t>
            </w:r>
            <w:r w:rsidRPr="00B84DDB">
              <w:rPr>
                <w:b/>
                <w:sz w:val="20"/>
                <w:szCs w:val="20"/>
              </w:rPr>
              <w:lastRenderedPageBreak/>
              <w:t>теплого месяца, º</w:t>
            </w:r>
            <w:proofErr w:type="gramStart"/>
            <w:r w:rsidRPr="00B84DDB">
              <w:rPr>
                <w:b/>
                <w:sz w:val="20"/>
                <w:szCs w:val="20"/>
              </w:rPr>
              <w:t>С</w:t>
            </w:r>
            <w:proofErr w:type="gramEnd"/>
          </w:p>
        </w:tc>
        <w:tc>
          <w:tcPr>
            <w:tcW w:w="999" w:type="pct"/>
            <w:shd w:val="clear" w:color="auto" w:fill="auto"/>
            <w:vAlign w:val="center"/>
          </w:tcPr>
          <w:p w:rsidR="00B84DDB" w:rsidRPr="00B84DDB" w:rsidRDefault="00B84DDB" w:rsidP="00B84DDB">
            <w:pPr>
              <w:jc w:val="center"/>
              <w:rPr>
                <w:b/>
                <w:sz w:val="20"/>
                <w:szCs w:val="20"/>
              </w:rPr>
            </w:pPr>
            <w:r w:rsidRPr="00B84DDB">
              <w:rPr>
                <w:b/>
                <w:sz w:val="20"/>
                <w:szCs w:val="20"/>
              </w:rPr>
              <w:lastRenderedPageBreak/>
              <w:t>Абсолютная максимальная температура воздуха,  º</w:t>
            </w:r>
            <w:proofErr w:type="gramStart"/>
            <w:r w:rsidRPr="00B84DDB">
              <w:rPr>
                <w:b/>
                <w:sz w:val="20"/>
                <w:szCs w:val="20"/>
              </w:rPr>
              <w:t>С</w:t>
            </w:r>
            <w:proofErr w:type="gramEnd"/>
          </w:p>
        </w:tc>
        <w:tc>
          <w:tcPr>
            <w:tcW w:w="998" w:type="pct"/>
            <w:shd w:val="clear" w:color="auto" w:fill="auto"/>
            <w:vAlign w:val="center"/>
          </w:tcPr>
          <w:p w:rsidR="00B84DDB" w:rsidRPr="00B84DDB" w:rsidRDefault="00B84DDB" w:rsidP="00B84DDB">
            <w:pPr>
              <w:jc w:val="center"/>
              <w:rPr>
                <w:b/>
                <w:sz w:val="20"/>
                <w:szCs w:val="20"/>
              </w:rPr>
            </w:pPr>
            <w:r w:rsidRPr="00B84DDB">
              <w:rPr>
                <w:b/>
                <w:sz w:val="20"/>
                <w:szCs w:val="20"/>
              </w:rPr>
              <w:t xml:space="preserve">Среднесуточная амплитуда температуры воздуха наиболее </w:t>
            </w:r>
            <w:r w:rsidRPr="00B84DDB">
              <w:rPr>
                <w:b/>
                <w:sz w:val="20"/>
                <w:szCs w:val="20"/>
              </w:rPr>
              <w:lastRenderedPageBreak/>
              <w:t>теплого месяца, º</w:t>
            </w:r>
            <w:proofErr w:type="gramStart"/>
            <w:r w:rsidRPr="00B84DDB">
              <w:rPr>
                <w:b/>
                <w:sz w:val="20"/>
                <w:szCs w:val="20"/>
              </w:rPr>
              <w:t>С</w:t>
            </w:r>
            <w:proofErr w:type="gramEnd"/>
          </w:p>
        </w:tc>
      </w:tr>
      <w:tr w:rsidR="00B84DDB" w:rsidRPr="00B84DDB" w:rsidTr="00B84DDB">
        <w:trPr>
          <w:trHeight w:val="340"/>
        </w:trPr>
        <w:tc>
          <w:tcPr>
            <w:tcW w:w="1002" w:type="pct"/>
            <w:shd w:val="clear" w:color="auto" w:fill="auto"/>
            <w:vAlign w:val="center"/>
          </w:tcPr>
          <w:p w:rsidR="00B84DDB" w:rsidRPr="00B84DDB" w:rsidRDefault="00B84DDB" w:rsidP="00B84DDB">
            <w:pPr>
              <w:jc w:val="center"/>
              <w:rPr>
                <w:sz w:val="20"/>
                <w:szCs w:val="20"/>
              </w:rPr>
            </w:pPr>
            <w:r w:rsidRPr="00B84DDB">
              <w:rPr>
                <w:sz w:val="20"/>
                <w:szCs w:val="20"/>
              </w:rPr>
              <w:lastRenderedPageBreak/>
              <w:t>24,6</w:t>
            </w:r>
          </w:p>
        </w:tc>
        <w:tc>
          <w:tcPr>
            <w:tcW w:w="1002" w:type="pct"/>
            <w:shd w:val="clear" w:color="auto" w:fill="auto"/>
            <w:vAlign w:val="center"/>
          </w:tcPr>
          <w:p w:rsidR="00B84DDB" w:rsidRPr="00B84DDB" w:rsidRDefault="00B84DDB" w:rsidP="00B84DDB">
            <w:pPr>
              <w:jc w:val="center"/>
              <w:rPr>
                <w:sz w:val="20"/>
                <w:szCs w:val="20"/>
              </w:rPr>
            </w:pPr>
            <w:r w:rsidRPr="00B84DDB">
              <w:rPr>
                <w:sz w:val="20"/>
                <w:szCs w:val="20"/>
              </w:rPr>
              <w:t>28,5</w:t>
            </w:r>
          </w:p>
        </w:tc>
        <w:tc>
          <w:tcPr>
            <w:tcW w:w="999" w:type="pct"/>
            <w:shd w:val="clear" w:color="auto" w:fill="auto"/>
            <w:vAlign w:val="center"/>
          </w:tcPr>
          <w:p w:rsidR="00B84DDB" w:rsidRPr="00B84DDB" w:rsidRDefault="00B84DDB" w:rsidP="00B84DDB">
            <w:pPr>
              <w:jc w:val="center"/>
              <w:rPr>
                <w:sz w:val="20"/>
                <w:szCs w:val="20"/>
              </w:rPr>
            </w:pPr>
            <w:r w:rsidRPr="00B84DDB">
              <w:rPr>
                <w:sz w:val="20"/>
                <w:szCs w:val="20"/>
              </w:rPr>
              <w:t>25,9</w:t>
            </w:r>
          </w:p>
        </w:tc>
        <w:tc>
          <w:tcPr>
            <w:tcW w:w="999" w:type="pct"/>
            <w:shd w:val="clear" w:color="auto" w:fill="auto"/>
            <w:vAlign w:val="center"/>
          </w:tcPr>
          <w:p w:rsidR="00B84DDB" w:rsidRPr="00B84DDB" w:rsidRDefault="00B84DDB" w:rsidP="00B84DDB">
            <w:pPr>
              <w:jc w:val="center"/>
              <w:rPr>
                <w:sz w:val="20"/>
                <w:szCs w:val="20"/>
              </w:rPr>
            </w:pPr>
            <w:r w:rsidRPr="00B84DDB">
              <w:rPr>
                <w:sz w:val="20"/>
                <w:szCs w:val="20"/>
              </w:rPr>
              <w:t>39</w:t>
            </w:r>
          </w:p>
        </w:tc>
        <w:tc>
          <w:tcPr>
            <w:tcW w:w="998" w:type="pct"/>
            <w:shd w:val="clear" w:color="auto" w:fill="auto"/>
            <w:vAlign w:val="center"/>
          </w:tcPr>
          <w:p w:rsidR="00B84DDB" w:rsidRPr="00B84DDB" w:rsidRDefault="00B84DDB" w:rsidP="00B84DDB">
            <w:pPr>
              <w:jc w:val="center"/>
              <w:rPr>
                <w:sz w:val="20"/>
                <w:szCs w:val="20"/>
              </w:rPr>
            </w:pPr>
            <w:r w:rsidRPr="00B84DDB">
              <w:rPr>
                <w:sz w:val="20"/>
                <w:szCs w:val="20"/>
              </w:rPr>
              <w:t>12,8</w:t>
            </w:r>
          </w:p>
        </w:tc>
      </w:tr>
    </w:tbl>
    <w:p w:rsidR="00B84DDB" w:rsidRPr="00B84DDB" w:rsidRDefault="00B84DDB" w:rsidP="00B84DDB">
      <w:pPr>
        <w:spacing w:before="120"/>
        <w:ind w:firstLine="680"/>
        <w:jc w:val="both"/>
        <w:rPr>
          <w:bCs/>
          <w:color w:val="000000" w:themeColor="text1"/>
          <w:sz w:val="26"/>
          <w:szCs w:val="26"/>
        </w:rPr>
      </w:pPr>
      <w:r w:rsidRPr="00B84DDB">
        <w:rPr>
          <w:b/>
          <w:bCs/>
          <w:iCs/>
          <w:sz w:val="26"/>
          <w:szCs w:val="26"/>
        </w:rPr>
        <w:t>В</w:t>
      </w:r>
      <w:r w:rsidRPr="00B84DDB">
        <w:rPr>
          <w:b/>
          <w:bCs/>
          <w:sz w:val="26"/>
          <w:szCs w:val="26"/>
        </w:rPr>
        <w:t>етер</w:t>
      </w:r>
      <w:r w:rsidRPr="00B84DDB">
        <w:rPr>
          <w:bCs/>
          <w:sz w:val="26"/>
          <w:szCs w:val="26"/>
        </w:rPr>
        <w:t xml:space="preserve"> на территории преобладает южной четверти (51% повторяемости, рисунок 4.2). На рисунке 4.2 представлена годовая роза ветров по данным метеостанции Серноводск. Штиль за год составляет 11%. </w:t>
      </w:r>
      <w:r w:rsidRPr="00B84DDB">
        <w:rPr>
          <w:bCs/>
          <w:color w:val="000000" w:themeColor="text1"/>
          <w:sz w:val="26"/>
          <w:szCs w:val="26"/>
        </w:rPr>
        <w:t>Скорость ветра, вероятность превышения которой составляет 5% (Серноводск) – 8 м/сек.</w:t>
      </w:r>
    </w:p>
    <w:p w:rsidR="00B84DDB" w:rsidRPr="00B84DDB" w:rsidRDefault="00B84DDB" w:rsidP="00B84DDB">
      <w:pPr>
        <w:spacing w:before="120"/>
        <w:ind w:firstLine="680"/>
        <w:jc w:val="both"/>
        <w:rPr>
          <w:bCs/>
          <w:iCs/>
          <w:color w:val="000000" w:themeColor="text1"/>
          <w:sz w:val="26"/>
          <w:szCs w:val="26"/>
        </w:rPr>
      </w:pPr>
      <w:r w:rsidRPr="00B84DDB">
        <w:rPr>
          <w:color w:val="000000" w:themeColor="text1"/>
          <w:sz w:val="26"/>
          <w:szCs w:val="26"/>
        </w:rPr>
        <w:t xml:space="preserve">В таблицах </w:t>
      </w:r>
      <w:r w:rsidR="00444665">
        <w:rPr>
          <w:color w:val="000000" w:themeColor="text1"/>
          <w:sz w:val="26"/>
          <w:szCs w:val="26"/>
        </w:rPr>
        <w:t>4.1</w:t>
      </w:r>
      <w:r w:rsidRPr="00B84DDB">
        <w:rPr>
          <w:color w:val="000000" w:themeColor="text1"/>
          <w:sz w:val="26"/>
          <w:szCs w:val="26"/>
        </w:rPr>
        <w:t xml:space="preserve">.4, </w:t>
      </w:r>
      <w:r w:rsidR="00444665">
        <w:rPr>
          <w:color w:val="000000" w:themeColor="text1"/>
          <w:sz w:val="26"/>
          <w:szCs w:val="26"/>
        </w:rPr>
        <w:t>4.1</w:t>
      </w:r>
      <w:r w:rsidRPr="00B84DDB">
        <w:rPr>
          <w:color w:val="000000" w:themeColor="text1"/>
          <w:sz w:val="26"/>
          <w:szCs w:val="26"/>
        </w:rPr>
        <w:t xml:space="preserve">.5 представлены характеристики ветра района изысканий. </w:t>
      </w:r>
      <w:r w:rsidRPr="00B84DDB">
        <w:rPr>
          <w:bCs/>
          <w:color w:val="000000" w:themeColor="text1"/>
          <w:sz w:val="26"/>
          <w:szCs w:val="26"/>
        </w:rPr>
        <w:t xml:space="preserve">По карте </w:t>
      </w:r>
      <w:r w:rsidRPr="00B84DDB">
        <w:rPr>
          <w:bCs/>
          <w:iCs/>
          <w:color w:val="000000" w:themeColor="text1"/>
          <w:sz w:val="26"/>
          <w:szCs w:val="26"/>
        </w:rPr>
        <w:t xml:space="preserve">районирования </w:t>
      </w:r>
      <w:r w:rsidRPr="00B84DDB">
        <w:rPr>
          <w:bCs/>
          <w:color w:val="000000" w:themeColor="text1"/>
          <w:sz w:val="26"/>
          <w:szCs w:val="26"/>
        </w:rPr>
        <w:t>(карта 2, СП 20.13330.2016 «Нагрузки и воздействия»)</w:t>
      </w:r>
      <w:r w:rsidRPr="00B84DDB">
        <w:rPr>
          <w:bCs/>
          <w:iCs/>
          <w:color w:val="000000" w:themeColor="text1"/>
          <w:sz w:val="26"/>
          <w:szCs w:val="26"/>
        </w:rPr>
        <w:t xml:space="preserve"> территория изысканий по давлению ветра относится к </w:t>
      </w:r>
      <w:r w:rsidRPr="00B84DDB">
        <w:rPr>
          <w:bCs/>
          <w:color w:val="000000" w:themeColor="text1"/>
          <w:sz w:val="26"/>
          <w:szCs w:val="26"/>
        </w:rPr>
        <w:t>II району</w:t>
      </w:r>
      <w:r w:rsidRPr="00B84DDB">
        <w:rPr>
          <w:bCs/>
          <w:iCs/>
          <w:color w:val="000000" w:themeColor="text1"/>
          <w:sz w:val="26"/>
          <w:szCs w:val="26"/>
        </w:rPr>
        <w:t>.</w:t>
      </w:r>
    </w:p>
    <w:p w:rsidR="00B84DDB" w:rsidRPr="00B84DDB" w:rsidRDefault="00B84DDB" w:rsidP="00B84DDB">
      <w:pPr>
        <w:spacing w:before="120"/>
        <w:ind w:firstLine="680"/>
        <w:jc w:val="both"/>
        <w:rPr>
          <w:color w:val="000000" w:themeColor="text1"/>
          <w:sz w:val="26"/>
          <w:szCs w:val="26"/>
        </w:rPr>
      </w:pPr>
      <w:r w:rsidRPr="00B84DDB">
        <w:rPr>
          <w:bCs/>
          <w:color w:val="000000" w:themeColor="text1"/>
          <w:sz w:val="26"/>
          <w:szCs w:val="26"/>
        </w:rPr>
        <w:t xml:space="preserve">По картам </w:t>
      </w:r>
      <w:r w:rsidRPr="00B84DDB">
        <w:rPr>
          <w:bCs/>
          <w:iCs/>
          <w:color w:val="000000" w:themeColor="text1"/>
          <w:sz w:val="26"/>
          <w:szCs w:val="26"/>
        </w:rPr>
        <w:t xml:space="preserve">районирования </w:t>
      </w:r>
      <w:r w:rsidRPr="00B84DDB">
        <w:rPr>
          <w:bCs/>
          <w:color w:val="000000" w:themeColor="text1"/>
          <w:sz w:val="26"/>
          <w:szCs w:val="26"/>
        </w:rPr>
        <w:t>(ПУЭ-7) территория изысканий находится в III ветровом районе</w:t>
      </w:r>
      <w:r w:rsidRPr="00B84DDB">
        <w:rPr>
          <w:bCs/>
          <w:iCs/>
          <w:color w:val="000000" w:themeColor="text1"/>
          <w:sz w:val="26"/>
          <w:szCs w:val="26"/>
        </w:rPr>
        <w:t xml:space="preserve"> со значением показателя 0,65 кПа (</w:t>
      </w:r>
      <w:r w:rsidRPr="00B84DDB">
        <w:rPr>
          <w:bCs/>
          <w:color w:val="000000" w:themeColor="text1"/>
          <w:sz w:val="26"/>
          <w:szCs w:val="26"/>
        </w:rPr>
        <w:t>32 м/с), в зоне с частой и интенсивной пляской</w:t>
      </w:r>
      <w:r w:rsidRPr="00B84DDB">
        <w:rPr>
          <w:color w:val="000000" w:themeColor="text1"/>
          <w:sz w:val="26"/>
          <w:szCs w:val="26"/>
        </w:rPr>
        <w:t xml:space="preserve"> проводов (частота повторяемости пляски более 1 раз в 5 лет).</w:t>
      </w:r>
    </w:p>
    <w:p w:rsidR="00B84DDB" w:rsidRPr="00B84DDB" w:rsidRDefault="00B84DDB" w:rsidP="00B84DDB">
      <w:pPr>
        <w:spacing w:before="120"/>
        <w:ind w:firstLine="680"/>
        <w:jc w:val="both"/>
        <w:rPr>
          <w:bCs/>
          <w:sz w:val="26"/>
          <w:szCs w:val="26"/>
        </w:rPr>
      </w:pPr>
    </w:p>
    <w:p w:rsidR="00B84DDB" w:rsidRPr="00B84DDB" w:rsidRDefault="00B84DDB" w:rsidP="00B84DDB">
      <w:pPr>
        <w:spacing w:before="120"/>
        <w:jc w:val="center"/>
        <w:rPr>
          <w:bCs/>
          <w:sz w:val="26"/>
          <w:szCs w:val="26"/>
        </w:rPr>
      </w:pPr>
      <w:r w:rsidRPr="00B84DDB">
        <w:rPr>
          <w:noProof/>
          <w:sz w:val="26"/>
          <w:szCs w:val="26"/>
          <w:lang w:eastAsia="ru-RU"/>
        </w:rPr>
        <w:drawing>
          <wp:inline distT="0" distB="0" distL="0" distR="0" wp14:anchorId="142C2CC8" wp14:editId="7DBEA701">
            <wp:extent cx="2743200" cy="2524125"/>
            <wp:effectExtent l="0" t="0" r="19050"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4DDB" w:rsidRPr="00B84DDB" w:rsidRDefault="00B84DDB" w:rsidP="00B84DDB">
      <w:pPr>
        <w:keepLines/>
        <w:spacing w:before="120"/>
        <w:jc w:val="center"/>
        <w:rPr>
          <w:b/>
          <w:sz w:val="26"/>
          <w:szCs w:val="26"/>
        </w:rPr>
      </w:pPr>
      <w:r w:rsidRPr="00B84DDB">
        <w:rPr>
          <w:b/>
          <w:sz w:val="26"/>
          <w:szCs w:val="26"/>
        </w:rPr>
        <w:t xml:space="preserve">Рисунок </w:t>
      </w:r>
      <w:r w:rsidR="00444665">
        <w:rPr>
          <w:b/>
          <w:sz w:val="26"/>
          <w:szCs w:val="26"/>
        </w:rPr>
        <w:t>4.2</w:t>
      </w:r>
      <w:r w:rsidRPr="00B84DDB">
        <w:rPr>
          <w:b/>
          <w:sz w:val="26"/>
          <w:szCs w:val="26"/>
        </w:rPr>
        <w:t xml:space="preserve"> </w:t>
      </w:r>
      <w:r w:rsidRPr="00B84DDB">
        <w:rPr>
          <w:sz w:val="26"/>
          <w:szCs w:val="26"/>
        </w:rPr>
        <w:t xml:space="preserve">- </w:t>
      </w:r>
      <w:r w:rsidRPr="00B84DDB">
        <w:rPr>
          <w:b/>
          <w:sz w:val="26"/>
          <w:szCs w:val="26"/>
        </w:rPr>
        <w:t xml:space="preserve">Годовая повторяемость направлений ветра, % </w:t>
      </w:r>
    </w:p>
    <w:p w:rsidR="00B84DDB" w:rsidRPr="00B84DDB" w:rsidRDefault="00B84DDB" w:rsidP="00B84DDB">
      <w:pPr>
        <w:keepLines/>
        <w:spacing w:before="120" w:after="120"/>
        <w:rPr>
          <w:b/>
          <w:sz w:val="26"/>
          <w:szCs w:val="26"/>
        </w:rPr>
      </w:pPr>
      <w:r w:rsidRPr="00B84DDB">
        <w:rPr>
          <w:b/>
          <w:sz w:val="26"/>
          <w:szCs w:val="26"/>
        </w:rPr>
        <w:t xml:space="preserve">Таблица </w:t>
      </w:r>
      <w:r w:rsidR="00444665">
        <w:rPr>
          <w:b/>
          <w:sz w:val="26"/>
          <w:szCs w:val="26"/>
        </w:rPr>
        <w:t>4.1.4</w:t>
      </w:r>
      <w:r w:rsidRPr="00B84DDB">
        <w:rPr>
          <w:b/>
          <w:sz w:val="26"/>
          <w:szCs w:val="26"/>
        </w:rPr>
        <w:t xml:space="preserve">– </w:t>
      </w:r>
      <w:r w:rsidRPr="00B84DDB">
        <w:rPr>
          <w:rFonts w:eastAsia="Batang"/>
          <w:b/>
          <w:bCs/>
          <w:sz w:val="26"/>
          <w:szCs w:val="26"/>
        </w:rPr>
        <w:t>Повторяемость скорости ветра по градациям, % (</w:t>
      </w:r>
      <w:r w:rsidRPr="00B84DDB">
        <w:rPr>
          <w:b/>
          <w:sz w:val="26"/>
          <w:szCs w:val="26"/>
        </w:rPr>
        <w:t>Серноводск)</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758"/>
        <w:gridCol w:w="796"/>
        <w:gridCol w:w="797"/>
        <w:gridCol w:w="797"/>
        <w:gridCol w:w="797"/>
        <w:gridCol w:w="797"/>
        <w:gridCol w:w="797"/>
        <w:gridCol w:w="797"/>
        <w:gridCol w:w="799"/>
        <w:gridCol w:w="799"/>
        <w:gridCol w:w="666"/>
      </w:tblGrid>
      <w:tr w:rsidR="00B84DDB" w:rsidRPr="00444665" w:rsidTr="00B84DDB">
        <w:trPr>
          <w:cantSplit/>
          <w:trHeight w:val="340"/>
        </w:trPr>
        <w:tc>
          <w:tcPr>
            <w:tcW w:w="5000" w:type="pct"/>
            <w:gridSpan w:val="12"/>
            <w:vAlign w:val="center"/>
          </w:tcPr>
          <w:p w:rsidR="00B84DDB" w:rsidRPr="00444665" w:rsidRDefault="00B84DDB" w:rsidP="00B84DDB">
            <w:pPr>
              <w:jc w:val="center"/>
              <w:rPr>
                <w:b/>
                <w:snapToGrid w:val="0"/>
                <w:sz w:val="20"/>
                <w:szCs w:val="20"/>
              </w:rPr>
            </w:pPr>
            <w:r w:rsidRPr="00444665">
              <w:rPr>
                <w:b/>
                <w:snapToGrid w:val="0"/>
                <w:sz w:val="20"/>
                <w:szCs w:val="20"/>
              </w:rPr>
              <w:t>Месяц</w:t>
            </w:r>
          </w:p>
        </w:tc>
      </w:tr>
      <w:tr w:rsidR="00B84DDB" w:rsidRPr="00444665" w:rsidTr="00B84DDB">
        <w:trPr>
          <w:cantSplit/>
          <w:trHeight w:val="340"/>
        </w:trPr>
        <w:tc>
          <w:tcPr>
            <w:tcW w:w="340" w:type="pct"/>
            <w:vAlign w:val="center"/>
          </w:tcPr>
          <w:p w:rsidR="00B84DDB" w:rsidRPr="00444665" w:rsidRDefault="00B84DDB" w:rsidP="00B84DDB">
            <w:pPr>
              <w:jc w:val="center"/>
              <w:rPr>
                <w:b/>
                <w:snapToGrid w:val="0"/>
                <w:sz w:val="20"/>
                <w:szCs w:val="20"/>
              </w:rPr>
            </w:pPr>
            <w:r w:rsidRPr="00444665">
              <w:rPr>
                <w:b/>
                <w:snapToGrid w:val="0"/>
                <w:sz w:val="20"/>
                <w:szCs w:val="20"/>
              </w:rPr>
              <w:t>0-1</w:t>
            </w:r>
          </w:p>
        </w:tc>
        <w:tc>
          <w:tcPr>
            <w:tcW w:w="410" w:type="pct"/>
            <w:vAlign w:val="center"/>
          </w:tcPr>
          <w:p w:rsidR="00B84DDB" w:rsidRPr="00444665" w:rsidRDefault="00B84DDB" w:rsidP="00B84DDB">
            <w:pPr>
              <w:jc w:val="center"/>
              <w:rPr>
                <w:b/>
                <w:snapToGrid w:val="0"/>
                <w:sz w:val="20"/>
                <w:szCs w:val="20"/>
              </w:rPr>
            </w:pPr>
            <w:r w:rsidRPr="00444665">
              <w:rPr>
                <w:b/>
                <w:snapToGrid w:val="0"/>
                <w:sz w:val="20"/>
                <w:szCs w:val="20"/>
              </w:rPr>
              <w:t>2-3</w:t>
            </w:r>
          </w:p>
        </w:tc>
        <w:tc>
          <w:tcPr>
            <w:tcW w:w="431" w:type="pct"/>
            <w:vAlign w:val="center"/>
          </w:tcPr>
          <w:p w:rsidR="00B84DDB" w:rsidRPr="00444665" w:rsidRDefault="00B84DDB" w:rsidP="00B84DDB">
            <w:pPr>
              <w:jc w:val="center"/>
              <w:rPr>
                <w:b/>
                <w:snapToGrid w:val="0"/>
                <w:sz w:val="20"/>
                <w:szCs w:val="20"/>
              </w:rPr>
            </w:pPr>
            <w:r w:rsidRPr="00444665">
              <w:rPr>
                <w:b/>
                <w:snapToGrid w:val="0"/>
                <w:sz w:val="20"/>
                <w:szCs w:val="20"/>
              </w:rPr>
              <w:t>4-5</w:t>
            </w:r>
          </w:p>
        </w:tc>
        <w:tc>
          <w:tcPr>
            <w:tcW w:w="432" w:type="pct"/>
            <w:vAlign w:val="center"/>
          </w:tcPr>
          <w:p w:rsidR="00B84DDB" w:rsidRPr="00444665" w:rsidRDefault="00B84DDB" w:rsidP="00B84DDB">
            <w:pPr>
              <w:jc w:val="center"/>
              <w:rPr>
                <w:b/>
                <w:snapToGrid w:val="0"/>
                <w:sz w:val="20"/>
                <w:szCs w:val="20"/>
              </w:rPr>
            </w:pPr>
            <w:r w:rsidRPr="00444665">
              <w:rPr>
                <w:b/>
                <w:snapToGrid w:val="0"/>
                <w:sz w:val="20"/>
                <w:szCs w:val="20"/>
              </w:rPr>
              <w:t>6-7</w:t>
            </w:r>
          </w:p>
        </w:tc>
        <w:tc>
          <w:tcPr>
            <w:tcW w:w="432" w:type="pct"/>
            <w:vAlign w:val="center"/>
          </w:tcPr>
          <w:p w:rsidR="00B84DDB" w:rsidRPr="00444665" w:rsidRDefault="00B84DDB" w:rsidP="00B84DDB">
            <w:pPr>
              <w:jc w:val="center"/>
              <w:rPr>
                <w:b/>
                <w:snapToGrid w:val="0"/>
                <w:sz w:val="20"/>
                <w:szCs w:val="20"/>
              </w:rPr>
            </w:pPr>
            <w:r w:rsidRPr="00444665">
              <w:rPr>
                <w:b/>
                <w:snapToGrid w:val="0"/>
                <w:sz w:val="20"/>
                <w:szCs w:val="20"/>
              </w:rPr>
              <w:t>8-9</w:t>
            </w:r>
          </w:p>
        </w:tc>
        <w:tc>
          <w:tcPr>
            <w:tcW w:w="432" w:type="pct"/>
            <w:vAlign w:val="center"/>
          </w:tcPr>
          <w:p w:rsidR="00B84DDB" w:rsidRPr="00444665" w:rsidRDefault="00B84DDB" w:rsidP="00B84DDB">
            <w:pPr>
              <w:jc w:val="center"/>
              <w:rPr>
                <w:b/>
                <w:snapToGrid w:val="0"/>
                <w:sz w:val="20"/>
                <w:szCs w:val="20"/>
              </w:rPr>
            </w:pPr>
            <w:r w:rsidRPr="00444665">
              <w:rPr>
                <w:b/>
                <w:snapToGrid w:val="0"/>
                <w:sz w:val="20"/>
                <w:szCs w:val="20"/>
              </w:rPr>
              <w:t>10-11</w:t>
            </w:r>
          </w:p>
        </w:tc>
        <w:tc>
          <w:tcPr>
            <w:tcW w:w="432" w:type="pct"/>
            <w:vAlign w:val="center"/>
          </w:tcPr>
          <w:p w:rsidR="00B84DDB" w:rsidRPr="00444665" w:rsidRDefault="00B84DDB" w:rsidP="00B84DDB">
            <w:pPr>
              <w:jc w:val="center"/>
              <w:rPr>
                <w:b/>
                <w:snapToGrid w:val="0"/>
                <w:sz w:val="20"/>
                <w:szCs w:val="20"/>
              </w:rPr>
            </w:pPr>
            <w:r w:rsidRPr="00444665">
              <w:rPr>
                <w:b/>
                <w:snapToGrid w:val="0"/>
                <w:sz w:val="20"/>
                <w:szCs w:val="20"/>
              </w:rPr>
              <w:t>12-13</w:t>
            </w:r>
          </w:p>
        </w:tc>
        <w:tc>
          <w:tcPr>
            <w:tcW w:w="432" w:type="pct"/>
            <w:vAlign w:val="center"/>
          </w:tcPr>
          <w:p w:rsidR="00B84DDB" w:rsidRPr="00444665" w:rsidRDefault="00B84DDB" w:rsidP="00B84DDB">
            <w:pPr>
              <w:jc w:val="center"/>
              <w:rPr>
                <w:b/>
                <w:snapToGrid w:val="0"/>
                <w:sz w:val="20"/>
                <w:szCs w:val="20"/>
              </w:rPr>
            </w:pPr>
            <w:r w:rsidRPr="00444665">
              <w:rPr>
                <w:b/>
                <w:snapToGrid w:val="0"/>
                <w:sz w:val="20"/>
                <w:szCs w:val="20"/>
              </w:rPr>
              <w:t>14-15</w:t>
            </w:r>
          </w:p>
        </w:tc>
        <w:tc>
          <w:tcPr>
            <w:tcW w:w="432" w:type="pct"/>
            <w:vAlign w:val="center"/>
          </w:tcPr>
          <w:p w:rsidR="00B84DDB" w:rsidRPr="00444665" w:rsidRDefault="00B84DDB" w:rsidP="00B84DDB">
            <w:pPr>
              <w:jc w:val="center"/>
              <w:rPr>
                <w:b/>
                <w:snapToGrid w:val="0"/>
                <w:sz w:val="20"/>
                <w:szCs w:val="20"/>
              </w:rPr>
            </w:pPr>
            <w:r w:rsidRPr="00444665">
              <w:rPr>
                <w:b/>
                <w:snapToGrid w:val="0"/>
                <w:sz w:val="20"/>
                <w:szCs w:val="20"/>
              </w:rPr>
              <w:t>16-17</w:t>
            </w:r>
          </w:p>
        </w:tc>
        <w:tc>
          <w:tcPr>
            <w:tcW w:w="433" w:type="pct"/>
            <w:vAlign w:val="center"/>
          </w:tcPr>
          <w:p w:rsidR="00B84DDB" w:rsidRPr="00444665" w:rsidRDefault="00B84DDB" w:rsidP="00B84DDB">
            <w:pPr>
              <w:jc w:val="center"/>
              <w:rPr>
                <w:b/>
                <w:snapToGrid w:val="0"/>
                <w:sz w:val="20"/>
                <w:szCs w:val="20"/>
              </w:rPr>
            </w:pPr>
            <w:r w:rsidRPr="00444665">
              <w:rPr>
                <w:b/>
                <w:snapToGrid w:val="0"/>
                <w:sz w:val="20"/>
                <w:szCs w:val="20"/>
              </w:rPr>
              <w:t>18-20</w:t>
            </w:r>
          </w:p>
        </w:tc>
        <w:tc>
          <w:tcPr>
            <w:tcW w:w="433" w:type="pct"/>
            <w:vAlign w:val="center"/>
          </w:tcPr>
          <w:p w:rsidR="00B84DDB" w:rsidRPr="00444665" w:rsidRDefault="00B84DDB" w:rsidP="00B84DDB">
            <w:pPr>
              <w:jc w:val="center"/>
              <w:rPr>
                <w:b/>
                <w:snapToGrid w:val="0"/>
                <w:sz w:val="20"/>
                <w:szCs w:val="20"/>
              </w:rPr>
            </w:pPr>
            <w:r w:rsidRPr="00444665">
              <w:rPr>
                <w:b/>
                <w:snapToGrid w:val="0"/>
                <w:sz w:val="20"/>
                <w:szCs w:val="20"/>
              </w:rPr>
              <w:t>21-24</w:t>
            </w:r>
          </w:p>
        </w:tc>
        <w:tc>
          <w:tcPr>
            <w:tcW w:w="363" w:type="pct"/>
            <w:vAlign w:val="center"/>
          </w:tcPr>
          <w:p w:rsidR="00B84DDB" w:rsidRPr="00444665" w:rsidRDefault="00B84DDB" w:rsidP="00B84DDB">
            <w:pPr>
              <w:ind w:left="-96" w:right="-109"/>
              <w:jc w:val="center"/>
              <w:rPr>
                <w:b/>
                <w:snapToGrid w:val="0"/>
                <w:sz w:val="20"/>
                <w:szCs w:val="20"/>
              </w:rPr>
            </w:pPr>
            <w:r w:rsidRPr="00444665">
              <w:rPr>
                <w:b/>
                <w:snapToGrid w:val="0"/>
                <w:sz w:val="20"/>
                <w:szCs w:val="20"/>
              </w:rPr>
              <w:t>25-28</w:t>
            </w:r>
          </w:p>
        </w:tc>
      </w:tr>
      <w:tr w:rsidR="00B84DDB" w:rsidRPr="00444665" w:rsidTr="00B84DDB">
        <w:trPr>
          <w:trHeight w:val="340"/>
        </w:trPr>
        <w:tc>
          <w:tcPr>
            <w:tcW w:w="340" w:type="pct"/>
            <w:vAlign w:val="center"/>
          </w:tcPr>
          <w:p w:rsidR="00B84DDB" w:rsidRPr="00444665" w:rsidRDefault="00B84DDB" w:rsidP="00B84DDB">
            <w:pPr>
              <w:jc w:val="center"/>
              <w:rPr>
                <w:snapToGrid w:val="0"/>
                <w:sz w:val="20"/>
                <w:szCs w:val="20"/>
              </w:rPr>
            </w:pPr>
            <w:r w:rsidRPr="00444665">
              <w:rPr>
                <w:snapToGrid w:val="0"/>
                <w:sz w:val="20"/>
                <w:szCs w:val="20"/>
              </w:rPr>
              <w:t>23,2</w:t>
            </w:r>
          </w:p>
        </w:tc>
        <w:tc>
          <w:tcPr>
            <w:tcW w:w="410" w:type="pct"/>
            <w:vAlign w:val="center"/>
          </w:tcPr>
          <w:p w:rsidR="00B84DDB" w:rsidRPr="00444665" w:rsidRDefault="00B84DDB" w:rsidP="00B84DDB">
            <w:pPr>
              <w:jc w:val="center"/>
              <w:rPr>
                <w:snapToGrid w:val="0"/>
                <w:sz w:val="20"/>
                <w:szCs w:val="20"/>
              </w:rPr>
            </w:pPr>
            <w:r w:rsidRPr="00444665">
              <w:rPr>
                <w:snapToGrid w:val="0"/>
                <w:sz w:val="20"/>
                <w:szCs w:val="20"/>
              </w:rPr>
              <w:t>30,0</w:t>
            </w:r>
          </w:p>
        </w:tc>
        <w:tc>
          <w:tcPr>
            <w:tcW w:w="431" w:type="pct"/>
            <w:vAlign w:val="center"/>
          </w:tcPr>
          <w:p w:rsidR="00B84DDB" w:rsidRPr="00444665" w:rsidRDefault="00B84DDB" w:rsidP="00B84DDB">
            <w:pPr>
              <w:jc w:val="center"/>
              <w:rPr>
                <w:snapToGrid w:val="0"/>
                <w:sz w:val="20"/>
                <w:szCs w:val="20"/>
              </w:rPr>
            </w:pPr>
            <w:r w:rsidRPr="00444665">
              <w:rPr>
                <w:snapToGrid w:val="0"/>
                <w:sz w:val="20"/>
                <w:szCs w:val="20"/>
              </w:rPr>
              <w:t>26,0</w:t>
            </w:r>
          </w:p>
        </w:tc>
        <w:tc>
          <w:tcPr>
            <w:tcW w:w="432" w:type="pct"/>
            <w:vAlign w:val="center"/>
          </w:tcPr>
          <w:p w:rsidR="00B84DDB" w:rsidRPr="00444665" w:rsidRDefault="00B84DDB" w:rsidP="00B84DDB">
            <w:pPr>
              <w:jc w:val="center"/>
              <w:rPr>
                <w:snapToGrid w:val="0"/>
                <w:sz w:val="20"/>
                <w:szCs w:val="20"/>
              </w:rPr>
            </w:pPr>
            <w:r w:rsidRPr="00444665">
              <w:rPr>
                <w:snapToGrid w:val="0"/>
                <w:sz w:val="20"/>
                <w:szCs w:val="20"/>
              </w:rPr>
              <w:t>13,5</w:t>
            </w:r>
          </w:p>
        </w:tc>
        <w:tc>
          <w:tcPr>
            <w:tcW w:w="432" w:type="pct"/>
            <w:vAlign w:val="center"/>
          </w:tcPr>
          <w:p w:rsidR="00B84DDB" w:rsidRPr="00444665" w:rsidRDefault="00B84DDB" w:rsidP="00B84DDB">
            <w:pPr>
              <w:jc w:val="center"/>
              <w:rPr>
                <w:snapToGrid w:val="0"/>
                <w:sz w:val="20"/>
                <w:szCs w:val="20"/>
              </w:rPr>
            </w:pPr>
            <w:r w:rsidRPr="00444665">
              <w:rPr>
                <w:snapToGrid w:val="0"/>
                <w:sz w:val="20"/>
                <w:szCs w:val="20"/>
              </w:rPr>
              <w:t>5,0</w:t>
            </w:r>
          </w:p>
        </w:tc>
        <w:tc>
          <w:tcPr>
            <w:tcW w:w="432" w:type="pct"/>
            <w:vAlign w:val="center"/>
          </w:tcPr>
          <w:p w:rsidR="00B84DDB" w:rsidRPr="00444665" w:rsidRDefault="00B84DDB" w:rsidP="00B84DDB">
            <w:pPr>
              <w:jc w:val="center"/>
              <w:rPr>
                <w:snapToGrid w:val="0"/>
                <w:sz w:val="20"/>
                <w:szCs w:val="20"/>
              </w:rPr>
            </w:pPr>
            <w:r w:rsidRPr="00444665">
              <w:rPr>
                <w:snapToGrid w:val="0"/>
                <w:sz w:val="20"/>
                <w:szCs w:val="20"/>
              </w:rPr>
              <w:t>1,6</w:t>
            </w:r>
          </w:p>
        </w:tc>
        <w:tc>
          <w:tcPr>
            <w:tcW w:w="432" w:type="pct"/>
            <w:vAlign w:val="center"/>
          </w:tcPr>
          <w:p w:rsidR="00B84DDB" w:rsidRPr="00444665" w:rsidRDefault="00B84DDB" w:rsidP="00B84DDB">
            <w:pPr>
              <w:jc w:val="center"/>
              <w:rPr>
                <w:snapToGrid w:val="0"/>
                <w:sz w:val="20"/>
                <w:szCs w:val="20"/>
              </w:rPr>
            </w:pPr>
            <w:r w:rsidRPr="00444665">
              <w:rPr>
                <w:snapToGrid w:val="0"/>
                <w:sz w:val="20"/>
                <w:szCs w:val="20"/>
              </w:rPr>
              <w:t>0,5</w:t>
            </w:r>
          </w:p>
        </w:tc>
        <w:tc>
          <w:tcPr>
            <w:tcW w:w="432" w:type="pct"/>
            <w:vAlign w:val="center"/>
          </w:tcPr>
          <w:p w:rsidR="00B84DDB" w:rsidRPr="00444665" w:rsidRDefault="00B84DDB" w:rsidP="00B84DDB">
            <w:pPr>
              <w:jc w:val="center"/>
              <w:rPr>
                <w:snapToGrid w:val="0"/>
                <w:sz w:val="20"/>
                <w:szCs w:val="20"/>
              </w:rPr>
            </w:pPr>
            <w:r w:rsidRPr="00444665">
              <w:rPr>
                <w:snapToGrid w:val="0"/>
                <w:sz w:val="20"/>
                <w:szCs w:val="20"/>
              </w:rPr>
              <w:t>0,1</w:t>
            </w:r>
          </w:p>
        </w:tc>
        <w:tc>
          <w:tcPr>
            <w:tcW w:w="432" w:type="pct"/>
            <w:vAlign w:val="center"/>
          </w:tcPr>
          <w:p w:rsidR="00B84DDB" w:rsidRPr="00444665" w:rsidRDefault="00B84DDB" w:rsidP="00B84DDB">
            <w:pPr>
              <w:jc w:val="center"/>
              <w:rPr>
                <w:snapToGrid w:val="0"/>
                <w:sz w:val="20"/>
                <w:szCs w:val="20"/>
              </w:rPr>
            </w:pPr>
            <w:r w:rsidRPr="00444665">
              <w:rPr>
                <w:snapToGrid w:val="0"/>
                <w:sz w:val="20"/>
                <w:szCs w:val="20"/>
              </w:rPr>
              <w:t>0,1</w:t>
            </w:r>
          </w:p>
        </w:tc>
        <w:tc>
          <w:tcPr>
            <w:tcW w:w="433" w:type="pct"/>
            <w:vAlign w:val="center"/>
          </w:tcPr>
          <w:p w:rsidR="00B84DDB" w:rsidRPr="00444665" w:rsidRDefault="00B84DDB" w:rsidP="00B84DDB">
            <w:pPr>
              <w:jc w:val="center"/>
              <w:rPr>
                <w:snapToGrid w:val="0"/>
                <w:sz w:val="20"/>
                <w:szCs w:val="20"/>
              </w:rPr>
            </w:pPr>
            <w:r w:rsidRPr="00444665">
              <w:rPr>
                <w:snapToGrid w:val="0"/>
                <w:sz w:val="20"/>
                <w:szCs w:val="20"/>
              </w:rPr>
              <w:t>0,02</w:t>
            </w:r>
          </w:p>
        </w:tc>
        <w:tc>
          <w:tcPr>
            <w:tcW w:w="433" w:type="pct"/>
            <w:vAlign w:val="center"/>
          </w:tcPr>
          <w:p w:rsidR="00B84DDB" w:rsidRPr="00444665" w:rsidRDefault="00B84DDB" w:rsidP="00B84DDB">
            <w:pPr>
              <w:jc w:val="center"/>
              <w:rPr>
                <w:snapToGrid w:val="0"/>
                <w:sz w:val="20"/>
                <w:szCs w:val="20"/>
              </w:rPr>
            </w:pPr>
            <w:r w:rsidRPr="00444665">
              <w:rPr>
                <w:snapToGrid w:val="0"/>
                <w:sz w:val="20"/>
                <w:szCs w:val="20"/>
              </w:rPr>
              <w:t>0,002</w:t>
            </w:r>
          </w:p>
        </w:tc>
        <w:tc>
          <w:tcPr>
            <w:tcW w:w="363" w:type="pct"/>
            <w:vAlign w:val="center"/>
          </w:tcPr>
          <w:p w:rsidR="00B84DDB" w:rsidRPr="00444665" w:rsidRDefault="00B84DDB" w:rsidP="00B84DDB">
            <w:pPr>
              <w:ind w:left="-96" w:right="-109"/>
              <w:jc w:val="center"/>
              <w:rPr>
                <w:snapToGrid w:val="0"/>
                <w:sz w:val="20"/>
                <w:szCs w:val="20"/>
              </w:rPr>
            </w:pPr>
            <w:r w:rsidRPr="00444665">
              <w:rPr>
                <w:snapToGrid w:val="0"/>
                <w:sz w:val="20"/>
                <w:szCs w:val="20"/>
              </w:rPr>
              <w:t>0,0007</w:t>
            </w:r>
          </w:p>
        </w:tc>
      </w:tr>
    </w:tbl>
    <w:p w:rsidR="00B84DDB" w:rsidRPr="00B84DDB" w:rsidRDefault="00B84DDB" w:rsidP="00B84DDB">
      <w:pPr>
        <w:keepLines/>
        <w:spacing w:before="120" w:after="120"/>
        <w:jc w:val="both"/>
        <w:rPr>
          <w:b/>
          <w:color w:val="000000"/>
          <w:sz w:val="26"/>
          <w:szCs w:val="26"/>
        </w:rPr>
      </w:pPr>
      <w:r w:rsidRPr="00B84DDB">
        <w:rPr>
          <w:b/>
          <w:sz w:val="26"/>
          <w:szCs w:val="26"/>
        </w:rPr>
        <w:t xml:space="preserve">Таблица </w:t>
      </w:r>
      <w:r w:rsidR="009705A3">
        <w:rPr>
          <w:b/>
          <w:sz w:val="26"/>
          <w:szCs w:val="26"/>
        </w:rPr>
        <w:t>4.1.5</w:t>
      </w:r>
      <w:r w:rsidRPr="00B84DDB">
        <w:rPr>
          <w:b/>
          <w:sz w:val="26"/>
          <w:szCs w:val="26"/>
        </w:rPr>
        <w:t xml:space="preserve"> </w:t>
      </w:r>
      <w:r w:rsidRPr="00B84DDB">
        <w:rPr>
          <w:b/>
          <w:color w:val="000000"/>
          <w:sz w:val="26"/>
          <w:szCs w:val="26"/>
        </w:rPr>
        <w:t xml:space="preserve">– Средняя месячная и годовая скорость ветра, </w:t>
      </w:r>
      <w:r w:rsidRPr="00B84DDB">
        <w:rPr>
          <w:b/>
          <w:spacing w:val="-2"/>
          <w:sz w:val="26"/>
          <w:szCs w:val="26"/>
        </w:rPr>
        <w:t>максимальная скорость и порыв ветра (</w:t>
      </w:r>
      <w:proofErr w:type="gramStart"/>
      <w:r w:rsidRPr="00B84DDB">
        <w:rPr>
          <w:b/>
          <w:spacing w:val="-2"/>
          <w:sz w:val="26"/>
          <w:szCs w:val="26"/>
        </w:rPr>
        <w:t>м</w:t>
      </w:r>
      <w:proofErr w:type="gramEnd"/>
      <w:r w:rsidRPr="00B84DDB">
        <w:rPr>
          <w:b/>
          <w:spacing w:val="-2"/>
          <w:sz w:val="26"/>
          <w:szCs w:val="26"/>
        </w:rPr>
        <w:t>/с) по флюгеру (ф) и анеморумбометру (а)</w:t>
      </w:r>
    </w:p>
    <w:tbl>
      <w:tblPr>
        <w:tblW w:w="4909" w:type="pct"/>
        <w:jc w:val="center"/>
        <w:tblInd w:w="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7"/>
        <w:gridCol w:w="719"/>
        <w:gridCol w:w="724"/>
        <w:gridCol w:w="726"/>
        <w:gridCol w:w="726"/>
        <w:gridCol w:w="726"/>
        <w:gridCol w:w="726"/>
        <w:gridCol w:w="726"/>
        <w:gridCol w:w="726"/>
        <w:gridCol w:w="726"/>
        <w:gridCol w:w="726"/>
        <w:gridCol w:w="737"/>
        <w:gridCol w:w="602"/>
      </w:tblGrid>
      <w:tr w:rsidR="00B84DDB" w:rsidRPr="009705A3" w:rsidTr="00B84DDB">
        <w:trPr>
          <w:trHeight w:val="340"/>
          <w:jc w:val="center"/>
        </w:trPr>
        <w:tc>
          <w:tcPr>
            <w:tcW w:w="4674" w:type="pct"/>
            <w:gridSpan w:val="12"/>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Месяц</w:t>
            </w:r>
          </w:p>
        </w:tc>
        <w:tc>
          <w:tcPr>
            <w:tcW w:w="326" w:type="pct"/>
            <w:vMerge w:val="restart"/>
            <w:tcBorders>
              <w:top w:val="single" w:sz="4" w:space="0" w:color="auto"/>
              <w:left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Год</w:t>
            </w:r>
          </w:p>
        </w:tc>
      </w:tr>
      <w:tr w:rsidR="00B84DDB" w:rsidRPr="009705A3" w:rsidTr="00B84DDB">
        <w:trPr>
          <w:trHeight w:val="340"/>
          <w:jc w:val="center"/>
        </w:trPr>
        <w:tc>
          <w:tcPr>
            <w:tcW w:w="36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I</w:t>
            </w:r>
          </w:p>
        </w:tc>
        <w:tc>
          <w:tcPr>
            <w:tcW w:w="38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II</w:t>
            </w:r>
          </w:p>
        </w:tc>
        <w:tc>
          <w:tcPr>
            <w:tcW w:w="39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III</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IV</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V</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VI</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VII</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VIII</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IX</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X</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XI</w:t>
            </w:r>
          </w:p>
        </w:tc>
        <w:tc>
          <w:tcPr>
            <w:tcW w:w="39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r w:rsidRPr="009705A3">
              <w:rPr>
                <w:b/>
                <w:snapToGrid w:val="0"/>
                <w:color w:val="000000"/>
                <w:sz w:val="20"/>
                <w:szCs w:val="20"/>
              </w:rPr>
              <w:t>XII</w:t>
            </w:r>
          </w:p>
        </w:tc>
        <w:tc>
          <w:tcPr>
            <w:tcW w:w="326" w:type="pct"/>
            <w:vMerge/>
            <w:tcBorders>
              <w:left w:val="single" w:sz="4" w:space="0" w:color="auto"/>
              <w:bottom w:val="single" w:sz="4" w:space="0" w:color="auto"/>
              <w:right w:val="single" w:sz="4" w:space="0" w:color="auto"/>
            </w:tcBorders>
            <w:vAlign w:val="center"/>
          </w:tcPr>
          <w:p w:rsidR="00B84DDB" w:rsidRPr="009705A3" w:rsidRDefault="00B84DDB" w:rsidP="00B84DDB">
            <w:pPr>
              <w:jc w:val="center"/>
              <w:rPr>
                <w:b/>
                <w:snapToGrid w:val="0"/>
                <w:color w:val="000000"/>
                <w:sz w:val="20"/>
                <w:szCs w:val="20"/>
              </w:rPr>
            </w:pPr>
          </w:p>
        </w:tc>
      </w:tr>
      <w:tr w:rsidR="00B84DDB" w:rsidRPr="009705A3" w:rsidTr="00B84DDB">
        <w:trPr>
          <w:trHeight w:val="340"/>
          <w:jc w:val="center"/>
        </w:trPr>
        <w:tc>
          <w:tcPr>
            <w:tcW w:w="5000" w:type="pct"/>
            <w:gridSpan w:val="13"/>
            <w:tcBorders>
              <w:top w:val="single" w:sz="4" w:space="0" w:color="auto"/>
              <w:left w:val="single" w:sz="4" w:space="0" w:color="auto"/>
              <w:bottom w:val="single" w:sz="4" w:space="0" w:color="auto"/>
              <w:right w:val="single" w:sz="4" w:space="0" w:color="auto"/>
            </w:tcBorders>
          </w:tcPr>
          <w:p w:rsidR="00B84DDB" w:rsidRPr="009705A3" w:rsidRDefault="00B84DDB" w:rsidP="00B84DDB">
            <w:pPr>
              <w:spacing w:before="120"/>
              <w:jc w:val="center"/>
              <w:rPr>
                <w:snapToGrid w:val="0"/>
                <w:color w:val="000000"/>
                <w:sz w:val="20"/>
                <w:szCs w:val="20"/>
              </w:rPr>
            </w:pPr>
            <w:r w:rsidRPr="009705A3">
              <w:rPr>
                <w:b/>
                <w:color w:val="000000"/>
                <w:sz w:val="20"/>
                <w:szCs w:val="20"/>
              </w:rPr>
              <w:t xml:space="preserve">Средняя скорость </w:t>
            </w:r>
            <w:r w:rsidRPr="009705A3">
              <w:rPr>
                <w:rFonts w:eastAsia="Batang"/>
                <w:b/>
                <w:bCs/>
                <w:sz w:val="20"/>
                <w:szCs w:val="20"/>
              </w:rPr>
              <w:t>(</w:t>
            </w:r>
            <w:r w:rsidRPr="009705A3">
              <w:rPr>
                <w:b/>
                <w:sz w:val="20"/>
                <w:szCs w:val="20"/>
              </w:rPr>
              <w:t>Серноводск)</w:t>
            </w:r>
          </w:p>
        </w:tc>
      </w:tr>
      <w:tr w:rsidR="00B84DDB" w:rsidRPr="009705A3" w:rsidTr="00B84DDB">
        <w:trPr>
          <w:trHeight w:val="340"/>
          <w:jc w:val="center"/>
        </w:trPr>
        <w:tc>
          <w:tcPr>
            <w:tcW w:w="36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3,9</w:t>
            </w:r>
          </w:p>
        </w:tc>
        <w:tc>
          <w:tcPr>
            <w:tcW w:w="38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3,9</w:t>
            </w:r>
          </w:p>
        </w:tc>
        <w:tc>
          <w:tcPr>
            <w:tcW w:w="39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3,9</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3,8</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3,8</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3,3</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3,0</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2,9</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3,1</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3,7</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3,8</w:t>
            </w:r>
          </w:p>
        </w:tc>
        <w:tc>
          <w:tcPr>
            <w:tcW w:w="39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3,9</w:t>
            </w:r>
          </w:p>
        </w:tc>
        <w:tc>
          <w:tcPr>
            <w:tcW w:w="32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sz w:val="20"/>
                <w:szCs w:val="20"/>
              </w:rPr>
            </w:pPr>
            <w:r w:rsidRPr="009705A3">
              <w:rPr>
                <w:snapToGrid w:val="0"/>
                <w:sz w:val="20"/>
                <w:szCs w:val="20"/>
              </w:rPr>
              <w:t>3,6</w:t>
            </w:r>
          </w:p>
        </w:tc>
      </w:tr>
      <w:tr w:rsidR="00B84DDB" w:rsidRPr="009705A3" w:rsidTr="00B84DDB">
        <w:trPr>
          <w:trHeight w:val="340"/>
          <w:jc w:val="center"/>
        </w:trPr>
        <w:tc>
          <w:tcPr>
            <w:tcW w:w="5000" w:type="pct"/>
            <w:gridSpan w:val="13"/>
            <w:tcBorders>
              <w:top w:val="single" w:sz="4" w:space="0" w:color="auto"/>
              <w:left w:val="single" w:sz="4" w:space="0" w:color="auto"/>
              <w:bottom w:val="single" w:sz="4" w:space="0" w:color="auto"/>
              <w:right w:val="single" w:sz="4" w:space="0" w:color="auto"/>
            </w:tcBorders>
          </w:tcPr>
          <w:p w:rsidR="00B84DDB" w:rsidRPr="009705A3" w:rsidRDefault="00B84DDB" w:rsidP="00B84DDB">
            <w:pPr>
              <w:spacing w:before="120"/>
              <w:jc w:val="center"/>
              <w:rPr>
                <w:b/>
                <w:snapToGrid w:val="0"/>
                <w:color w:val="000000"/>
                <w:sz w:val="20"/>
                <w:szCs w:val="20"/>
              </w:rPr>
            </w:pPr>
            <w:r w:rsidRPr="009705A3">
              <w:rPr>
                <w:b/>
                <w:spacing w:val="-2"/>
                <w:sz w:val="20"/>
                <w:szCs w:val="20"/>
              </w:rPr>
              <w:t xml:space="preserve">Максимальная скорость </w:t>
            </w:r>
            <w:r w:rsidRPr="009705A3">
              <w:rPr>
                <w:b/>
                <w:sz w:val="20"/>
                <w:szCs w:val="20"/>
              </w:rPr>
              <w:t>(</w:t>
            </w:r>
            <w:r w:rsidRPr="009705A3">
              <w:rPr>
                <w:rFonts w:eastAsia="Batang"/>
                <w:b/>
                <w:bCs/>
                <w:sz w:val="20"/>
                <w:szCs w:val="20"/>
              </w:rPr>
              <w:t>Самара, НПСК</w:t>
            </w:r>
            <w:proofErr w:type="gramStart"/>
            <w:r w:rsidRPr="009705A3">
              <w:rPr>
                <w:rFonts w:eastAsia="Batang"/>
                <w:b/>
                <w:bCs/>
                <w:sz w:val="20"/>
                <w:szCs w:val="20"/>
              </w:rPr>
              <w:t xml:space="preserve"> </w:t>
            </w:r>
            <w:r w:rsidRPr="009705A3">
              <w:rPr>
                <w:b/>
                <w:sz w:val="20"/>
                <w:szCs w:val="20"/>
              </w:rPr>
              <w:t>)</w:t>
            </w:r>
            <w:proofErr w:type="gramEnd"/>
          </w:p>
        </w:tc>
      </w:tr>
      <w:tr w:rsidR="00B84DDB" w:rsidRPr="009705A3" w:rsidTr="00B84DDB">
        <w:trPr>
          <w:trHeight w:val="340"/>
          <w:jc w:val="center"/>
        </w:trPr>
        <w:tc>
          <w:tcPr>
            <w:tcW w:w="36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24ф</w:t>
            </w:r>
          </w:p>
        </w:tc>
        <w:tc>
          <w:tcPr>
            <w:tcW w:w="38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20ф</w:t>
            </w:r>
          </w:p>
        </w:tc>
        <w:tc>
          <w:tcPr>
            <w:tcW w:w="39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20ф</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18ф</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20ф</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20ф</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17ф</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17ф</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17ф</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17ф</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18ф</w:t>
            </w:r>
          </w:p>
        </w:tc>
        <w:tc>
          <w:tcPr>
            <w:tcW w:w="39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20ф</w:t>
            </w:r>
          </w:p>
        </w:tc>
        <w:tc>
          <w:tcPr>
            <w:tcW w:w="32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24ф</w:t>
            </w:r>
          </w:p>
        </w:tc>
      </w:tr>
      <w:tr w:rsidR="00B84DDB" w:rsidRPr="009705A3" w:rsidTr="00B84DDB">
        <w:trPr>
          <w:trHeight w:val="340"/>
          <w:jc w:val="center"/>
        </w:trPr>
        <w:tc>
          <w:tcPr>
            <w:tcW w:w="5000" w:type="pct"/>
            <w:gridSpan w:val="13"/>
            <w:tcBorders>
              <w:top w:val="single" w:sz="4" w:space="0" w:color="auto"/>
              <w:left w:val="single" w:sz="4" w:space="0" w:color="auto"/>
              <w:bottom w:val="single" w:sz="4" w:space="0" w:color="auto"/>
              <w:right w:val="single" w:sz="4" w:space="0" w:color="auto"/>
            </w:tcBorders>
          </w:tcPr>
          <w:p w:rsidR="00B84DDB" w:rsidRPr="009705A3" w:rsidRDefault="00B84DDB" w:rsidP="00B84DDB">
            <w:pPr>
              <w:spacing w:before="120"/>
              <w:jc w:val="center"/>
              <w:rPr>
                <w:snapToGrid w:val="0"/>
                <w:color w:val="000000"/>
                <w:sz w:val="20"/>
                <w:szCs w:val="20"/>
              </w:rPr>
            </w:pPr>
            <w:r w:rsidRPr="009705A3">
              <w:rPr>
                <w:b/>
                <w:bCs/>
                <w:sz w:val="20"/>
                <w:szCs w:val="20"/>
              </w:rPr>
              <w:lastRenderedPageBreak/>
              <w:t xml:space="preserve">Порыв </w:t>
            </w:r>
            <w:r w:rsidRPr="009705A3">
              <w:rPr>
                <w:b/>
                <w:sz w:val="20"/>
                <w:szCs w:val="20"/>
              </w:rPr>
              <w:t>(</w:t>
            </w:r>
            <w:r w:rsidRPr="009705A3">
              <w:rPr>
                <w:rFonts w:eastAsia="Batang"/>
                <w:b/>
                <w:bCs/>
                <w:sz w:val="20"/>
                <w:szCs w:val="20"/>
              </w:rPr>
              <w:t>Самара, НПСК</w:t>
            </w:r>
            <w:proofErr w:type="gramStart"/>
            <w:r w:rsidRPr="009705A3">
              <w:rPr>
                <w:rFonts w:eastAsia="Batang"/>
                <w:b/>
                <w:bCs/>
                <w:sz w:val="20"/>
                <w:szCs w:val="20"/>
              </w:rPr>
              <w:t xml:space="preserve"> </w:t>
            </w:r>
            <w:r w:rsidRPr="009705A3">
              <w:rPr>
                <w:b/>
                <w:bCs/>
                <w:sz w:val="20"/>
                <w:szCs w:val="20"/>
              </w:rPr>
              <w:t>)</w:t>
            </w:r>
            <w:proofErr w:type="gramEnd"/>
          </w:p>
        </w:tc>
      </w:tr>
      <w:tr w:rsidR="00B84DDB" w:rsidRPr="009705A3" w:rsidTr="00B84DDB">
        <w:trPr>
          <w:trHeight w:val="340"/>
          <w:jc w:val="center"/>
        </w:trPr>
        <w:tc>
          <w:tcPr>
            <w:tcW w:w="36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w:t>
            </w:r>
          </w:p>
        </w:tc>
        <w:tc>
          <w:tcPr>
            <w:tcW w:w="38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25а</w:t>
            </w:r>
          </w:p>
        </w:tc>
        <w:tc>
          <w:tcPr>
            <w:tcW w:w="39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24а</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23а</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23а</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rPr>
                <w:sz w:val="20"/>
                <w:szCs w:val="20"/>
              </w:rPr>
            </w:pPr>
            <w:r w:rsidRPr="009705A3">
              <w:rPr>
                <w:sz w:val="20"/>
                <w:szCs w:val="20"/>
              </w:rPr>
              <w:t xml:space="preserve"> 4ф</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21а</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20а</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23а</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28а</w:t>
            </w:r>
          </w:p>
        </w:tc>
        <w:tc>
          <w:tcPr>
            <w:tcW w:w="39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22а</w:t>
            </w:r>
          </w:p>
        </w:tc>
        <w:tc>
          <w:tcPr>
            <w:tcW w:w="39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22а</w:t>
            </w:r>
          </w:p>
        </w:tc>
        <w:tc>
          <w:tcPr>
            <w:tcW w:w="32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z w:val="20"/>
                <w:szCs w:val="20"/>
              </w:rPr>
            </w:pPr>
            <w:r w:rsidRPr="009705A3">
              <w:rPr>
                <w:sz w:val="20"/>
                <w:szCs w:val="20"/>
              </w:rPr>
              <w:t>28а</w:t>
            </w:r>
          </w:p>
        </w:tc>
      </w:tr>
    </w:tbl>
    <w:p w:rsidR="00B84DDB" w:rsidRPr="00B84DDB" w:rsidRDefault="00B84DDB" w:rsidP="00B84DDB">
      <w:pPr>
        <w:spacing w:before="120"/>
        <w:ind w:firstLine="680"/>
        <w:jc w:val="both"/>
        <w:rPr>
          <w:sz w:val="26"/>
          <w:szCs w:val="26"/>
        </w:rPr>
      </w:pPr>
      <w:r w:rsidRPr="00B84DDB">
        <w:rPr>
          <w:b/>
          <w:bCs/>
          <w:sz w:val="26"/>
          <w:szCs w:val="26"/>
        </w:rPr>
        <w:t>Влажность воздуха</w:t>
      </w:r>
      <w:r w:rsidRPr="00B84DDB">
        <w:rPr>
          <w:bCs/>
          <w:sz w:val="26"/>
          <w:szCs w:val="26"/>
        </w:rPr>
        <w:t xml:space="preserve"> характеризуется, прежде всего, упругостью водяного пара (парциальное давление) и относительной влажностью (</w:t>
      </w:r>
      <w:r w:rsidRPr="00B84DDB">
        <w:rPr>
          <w:sz w:val="26"/>
          <w:szCs w:val="26"/>
        </w:rPr>
        <w:t xml:space="preserve">таблицы </w:t>
      </w:r>
      <w:r w:rsidR="009705A3">
        <w:rPr>
          <w:sz w:val="26"/>
          <w:szCs w:val="26"/>
        </w:rPr>
        <w:t>4.1</w:t>
      </w:r>
      <w:r w:rsidRPr="00B84DDB">
        <w:rPr>
          <w:sz w:val="26"/>
          <w:szCs w:val="26"/>
        </w:rPr>
        <w:t xml:space="preserve">.6, </w:t>
      </w:r>
      <w:r w:rsidR="009705A3">
        <w:rPr>
          <w:sz w:val="26"/>
          <w:szCs w:val="26"/>
        </w:rPr>
        <w:t>4.1</w:t>
      </w:r>
      <w:r w:rsidRPr="00B84DDB">
        <w:rPr>
          <w:sz w:val="26"/>
          <w:szCs w:val="26"/>
        </w:rPr>
        <w:t>.7).</w:t>
      </w:r>
      <w:r w:rsidRPr="00B84DDB">
        <w:rPr>
          <w:bCs/>
          <w:sz w:val="26"/>
          <w:szCs w:val="26"/>
        </w:rPr>
        <w:t xml:space="preserve"> Наиболее низкие значения последней наблюдаются обычно весной, когда приходящие воздушные массы сформированы над холодным морем. Согласно СП 50.13330.2012 «Тепловая защита зданий», по относительной влажности территория изысканий относится к 3 (сухой) зоне</w:t>
      </w:r>
      <w:r w:rsidRPr="00B84DDB">
        <w:rPr>
          <w:sz w:val="26"/>
          <w:szCs w:val="26"/>
        </w:rPr>
        <w:t>.</w:t>
      </w:r>
    </w:p>
    <w:p w:rsidR="00B84DDB" w:rsidRPr="00B84DDB" w:rsidRDefault="00B84DDB" w:rsidP="00B84DDB">
      <w:pPr>
        <w:keepLines/>
        <w:spacing w:before="120" w:after="120"/>
        <w:jc w:val="both"/>
        <w:rPr>
          <w:b/>
          <w:spacing w:val="-6"/>
          <w:sz w:val="26"/>
          <w:szCs w:val="26"/>
        </w:rPr>
      </w:pPr>
      <w:r w:rsidRPr="00B84DDB">
        <w:rPr>
          <w:b/>
          <w:sz w:val="26"/>
          <w:szCs w:val="26"/>
        </w:rPr>
        <w:t xml:space="preserve">Таблица </w:t>
      </w:r>
      <w:r w:rsidR="009705A3">
        <w:rPr>
          <w:b/>
          <w:sz w:val="26"/>
          <w:szCs w:val="26"/>
        </w:rPr>
        <w:t>4.1.6</w:t>
      </w:r>
      <w:r w:rsidRPr="00B84DDB">
        <w:rPr>
          <w:b/>
          <w:spacing w:val="-6"/>
          <w:sz w:val="26"/>
          <w:szCs w:val="26"/>
        </w:rPr>
        <w:t xml:space="preserve"> - Среднее месячное и годовое парциальное давление водяного пара, </w:t>
      </w:r>
      <w:proofErr w:type="spellStart"/>
      <w:r w:rsidRPr="00B84DDB">
        <w:rPr>
          <w:b/>
          <w:spacing w:val="-6"/>
          <w:sz w:val="26"/>
          <w:szCs w:val="26"/>
        </w:rPr>
        <w:t>гПа</w:t>
      </w:r>
      <w:proofErr w:type="spellEnd"/>
      <w:r w:rsidRPr="00B84DDB">
        <w:rPr>
          <w:b/>
          <w:spacing w:val="-6"/>
          <w:sz w:val="26"/>
          <w:szCs w:val="26"/>
        </w:rPr>
        <w:t xml:space="preserve"> </w:t>
      </w:r>
      <w:r w:rsidRPr="00B84DDB">
        <w:rPr>
          <w:b/>
          <w:sz w:val="26"/>
          <w:szCs w:val="26"/>
        </w:rPr>
        <w:t>(СП 131.13330.2012)</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697"/>
        <w:gridCol w:w="740"/>
        <w:gridCol w:w="742"/>
        <w:gridCol w:w="742"/>
        <w:gridCol w:w="742"/>
        <w:gridCol w:w="742"/>
        <w:gridCol w:w="742"/>
        <w:gridCol w:w="742"/>
        <w:gridCol w:w="742"/>
        <w:gridCol w:w="742"/>
        <w:gridCol w:w="724"/>
        <w:gridCol w:w="563"/>
      </w:tblGrid>
      <w:tr w:rsidR="00B84DDB" w:rsidRPr="009705A3" w:rsidTr="00B84DDB">
        <w:trPr>
          <w:cantSplit/>
          <w:trHeight w:val="340"/>
        </w:trPr>
        <w:tc>
          <w:tcPr>
            <w:tcW w:w="4695" w:type="pct"/>
            <w:gridSpan w:val="12"/>
            <w:vAlign w:val="center"/>
          </w:tcPr>
          <w:p w:rsidR="00B84DDB" w:rsidRPr="009705A3" w:rsidRDefault="00B84DDB" w:rsidP="00B84DDB">
            <w:pPr>
              <w:jc w:val="center"/>
              <w:rPr>
                <w:b/>
                <w:snapToGrid w:val="0"/>
                <w:sz w:val="20"/>
                <w:szCs w:val="20"/>
              </w:rPr>
            </w:pPr>
            <w:r w:rsidRPr="009705A3">
              <w:rPr>
                <w:b/>
                <w:snapToGrid w:val="0"/>
                <w:sz w:val="20"/>
                <w:szCs w:val="20"/>
              </w:rPr>
              <w:t>Месяц</w:t>
            </w:r>
          </w:p>
        </w:tc>
        <w:tc>
          <w:tcPr>
            <w:tcW w:w="305" w:type="pct"/>
            <w:vMerge w:val="restart"/>
            <w:vAlign w:val="center"/>
          </w:tcPr>
          <w:p w:rsidR="00B84DDB" w:rsidRPr="009705A3" w:rsidRDefault="00B84DDB" w:rsidP="00B84DDB">
            <w:pPr>
              <w:jc w:val="center"/>
              <w:rPr>
                <w:b/>
                <w:snapToGrid w:val="0"/>
                <w:sz w:val="20"/>
                <w:szCs w:val="20"/>
              </w:rPr>
            </w:pPr>
            <w:r w:rsidRPr="009705A3">
              <w:rPr>
                <w:b/>
                <w:snapToGrid w:val="0"/>
                <w:sz w:val="20"/>
                <w:szCs w:val="20"/>
              </w:rPr>
              <w:t>Год</w:t>
            </w:r>
          </w:p>
        </w:tc>
      </w:tr>
      <w:tr w:rsidR="00B84DDB" w:rsidRPr="009705A3" w:rsidTr="00B84DDB">
        <w:trPr>
          <w:cantSplit/>
          <w:trHeight w:val="340"/>
        </w:trPr>
        <w:tc>
          <w:tcPr>
            <w:tcW w:w="309"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w:t>
            </w:r>
          </w:p>
        </w:tc>
        <w:tc>
          <w:tcPr>
            <w:tcW w:w="377"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II</w:t>
            </w:r>
          </w:p>
        </w:tc>
        <w:tc>
          <w:tcPr>
            <w:tcW w:w="401"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III</w:t>
            </w:r>
          </w:p>
        </w:tc>
        <w:tc>
          <w:tcPr>
            <w:tcW w:w="402"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IV</w:t>
            </w:r>
          </w:p>
        </w:tc>
        <w:tc>
          <w:tcPr>
            <w:tcW w:w="402"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V</w:t>
            </w:r>
          </w:p>
        </w:tc>
        <w:tc>
          <w:tcPr>
            <w:tcW w:w="402"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VI</w:t>
            </w:r>
          </w:p>
        </w:tc>
        <w:tc>
          <w:tcPr>
            <w:tcW w:w="402"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VII</w:t>
            </w:r>
          </w:p>
        </w:tc>
        <w:tc>
          <w:tcPr>
            <w:tcW w:w="402"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VIII</w:t>
            </w:r>
          </w:p>
        </w:tc>
        <w:tc>
          <w:tcPr>
            <w:tcW w:w="402"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IX</w:t>
            </w:r>
          </w:p>
        </w:tc>
        <w:tc>
          <w:tcPr>
            <w:tcW w:w="402"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X</w:t>
            </w:r>
          </w:p>
        </w:tc>
        <w:tc>
          <w:tcPr>
            <w:tcW w:w="402" w:type="pct"/>
            <w:vAlign w:val="center"/>
          </w:tcPr>
          <w:p w:rsidR="00B84DDB" w:rsidRPr="009705A3" w:rsidRDefault="00B84DDB" w:rsidP="00B84DDB">
            <w:pPr>
              <w:jc w:val="center"/>
              <w:rPr>
                <w:b/>
                <w:snapToGrid w:val="0"/>
                <w:sz w:val="20"/>
                <w:szCs w:val="20"/>
              </w:rPr>
            </w:pPr>
            <w:r w:rsidRPr="009705A3">
              <w:rPr>
                <w:b/>
                <w:snapToGrid w:val="0"/>
                <w:sz w:val="20"/>
                <w:szCs w:val="20"/>
                <w:lang w:val="en-US"/>
              </w:rPr>
              <w:t>XI</w:t>
            </w:r>
          </w:p>
        </w:tc>
        <w:tc>
          <w:tcPr>
            <w:tcW w:w="392" w:type="pct"/>
            <w:vAlign w:val="center"/>
          </w:tcPr>
          <w:p w:rsidR="00B84DDB" w:rsidRPr="009705A3" w:rsidRDefault="00B84DDB" w:rsidP="00B84DDB">
            <w:pPr>
              <w:jc w:val="center"/>
              <w:rPr>
                <w:b/>
                <w:snapToGrid w:val="0"/>
                <w:sz w:val="20"/>
                <w:szCs w:val="20"/>
              </w:rPr>
            </w:pPr>
            <w:r w:rsidRPr="009705A3">
              <w:rPr>
                <w:b/>
                <w:snapToGrid w:val="0"/>
                <w:sz w:val="20"/>
                <w:szCs w:val="20"/>
                <w:lang w:val="en-US"/>
              </w:rPr>
              <w:t>XII</w:t>
            </w:r>
          </w:p>
        </w:tc>
        <w:tc>
          <w:tcPr>
            <w:tcW w:w="305" w:type="pct"/>
            <w:vMerge/>
            <w:vAlign w:val="center"/>
          </w:tcPr>
          <w:p w:rsidR="00B84DDB" w:rsidRPr="009705A3" w:rsidRDefault="00B84DDB" w:rsidP="00B84DDB">
            <w:pPr>
              <w:jc w:val="center"/>
              <w:rPr>
                <w:b/>
                <w:snapToGrid w:val="0"/>
                <w:sz w:val="20"/>
                <w:szCs w:val="20"/>
              </w:rPr>
            </w:pPr>
          </w:p>
        </w:tc>
      </w:tr>
      <w:tr w:rsidR="00B84DDB" w:rsidRPr="009705A3" w:rsidTr="00B84DDB">
        <w:trPr>
          <w:trHeight w:val="340"/>
        </w:trPr>
        <w:tc>
          <w:tcPr>
            <w:tcW w:w="309" w:type="pct"/>
            <w:vAlign w:val="center"/>
          </w:tcPr>
          <w:p w:rsidR="00B84DDB" w:rsidRPr="009705A3" w:rsidRDefault="00B84DDB" w:rsidP="00B84DDB">
            <w:pPr>
              <w:jc w:val="center"/>
              <w:rPr>
                <w:color w:val="000000"/>
                <w:sz w:val="20"/>
                <w:szCs w:val="20"/>
              </w:rPr>
            </w:pPr>
            <w:r w:rsidRPr="009705A3">
              <w:rPr>
                <w:color w:val="000000"/>
                <w:sz w:val="20"/>
                <w:szCs w:val="20"/>
              </w:rPr>
              <w:t>2,2</w:t>
            </w:r>
          </w:p>
        </w:tc>
        <w:tc>
          <w:tcPr>
            <w:tcW w:w="377" w:type="pct"/>
            <w:vAlign w:val="center"/>
          </w:tcPr>
          <w:p w:rsidR="00B84DDB" w:rsidRPr="009705A3" w:rsidRDefault="00B84DDB" w:rsidP="00B84DDB">
            <w:pPr>
              <w:jc w:val="center"/>
              <w:rPr>
                <w:color w:val="000000"/>
                <w:sz w:val="20"/>
                <w:szCs w:val="20"/>
              </w:rPr>
            </w:pPr>
            <w:r w:rsidRPr="009705A3">
              <w:rPr>
                <w:color w:val="000000"/>
                <w:sz w:val="20"/>
                <w:szCs w:val="20"/>
              </w:rPr>
              <w:t>2,2</w:t>
            </w:r>
          </w:p>
        </w:tc>
        <w:tc>
          <w:tcPr>
            <w:tcW w:w="401" w:type="pct"/>
            <w:vAlign w:val="center"/>
          </w:tcPr>
          <w:p w:rsidR="00B84DDB" w:rsidRPr="009705A3" w:rsidRDefault="00B84DDB" w:rsidP="00B84DDB">
            <w:pPr>
              <w:jc w:val="center"/>
              <w:rPr>
                <w:color w:val="000000"/>
                <w:sz w:val="20"/>
                <w:szCs w:val="20"/>
              </w:rPr>
            </w:pPr>
            <w:r w:rsidRPr="009705A3">
              <w:rPr>
                <w:color w:val="000000"/>
                <w:sz w:val="20"/>
                <w:szCs w:val="20"/>
              </w:rPr>
              <w:t>3,6</w:t>
            </w:r>
          </w:p>
        </w:tc>
        <w:tc>
          <w:tcPr>
            <w:tcW w:w="402" w:type="pct"/>
            <w:vAlign w:val="center"/>
          </w:tcPr>
          <w:p w:rsidR="00B84DDB" w:rsidRPr="009705A3" w:rsidRDefault="00B84DDB" w:rsidP="00B84DDB">
            <w:pPr>
              <w:jc w:val="center"/>
              <w:rPr>
                <w:color w:val="000000"/>
                <w:sz w:val="20"/>
                <w:szCs w:val="20"/>
              </w:rPr>
            </w:pPr>
            <w:r w:rsidRPr="009705A3">
              <w:rPr>
                <w:color w:val="000000"/>
                <w:sz w:val="20"/>
                <w:szCs w:val="20"/>
              </w:rPr>
              <w:t>6,2</w:t>
            </w:r>
          </w:p>
        </w:tc>
        <w:tc>
          <w:tcPr>
            <w:tcW w:w="402" w:type="pct"/>
            <w:vAlign w:val="center"/>
          </w:tcPr>
          <w:p w:rsidR="00B84DDB" w:rsidRPr="009705A3" w:rsidRDefault="00B84DDB" w:rsidP="00B84DDB">
            <w:pPr>
              <w:jc w:val="center"/>
              <w:rPr>
                <w:color w:val="000000"/>
                <w:sz w:val="20"/>
                <w:szCs w:val="20"/>
              </w:rPr>
            </w:pPr>
            <w:r w:rsidRPr="009705A3">
              <w:rPr>
                <w:color w:val="000000"/>
                <w:sz w:val="20"/>
                <w:szCs w:val="20"/>
              </w:rPr>
              <w:t>8,5</w:t>
            </w:r>
          </w:p>
        </w:tc>
        <w:tc>
          <w:tcPr>
            <w:tcW w:w="402" w:type="pct"/>
            <w:vAlign w:val="center"/>
          </w:tcPr>
          <w:p w:rsidR="00B84DDB" w:rsidRPr="009705A3" w:rsidRDefault="00B84DDB" w:rsidP="00B84DDB">
            <w:pPr>
              <w:jc w:val="center"/>
              <w:rPr>
                <w:color w:val="000000"/>
                <w:sz w:val="20"/>
                <w:szCs w:val="20"/>
              </w:rPr>
            </w:pPr>
            <w:r w:rsidRPr="009705A3">
              <w:rPr>
                <w:color w:val="000000"/>
                <w:sz w:val="20"/>
                <w:szCs w:val="20"/>
              </w:rPr>
              <w:t>12,2</w:t>
            </w:r>
          </w:p>
        </w:tc>
        <w:tc>
          <w:tcPr>
            <w:tcW w:w="402" w:type="pct"/>
            <w:vAlign w:val="center"/>
          </w:tcPr>
          <w:p w:rsidR="00B84DDB" w:rsidRPr="009705A3" w:rsidRDefault="00B84DDB" w:rsidP="00B84DDB">
            <w:pPr>
              <w:jc w:val="center"/>
              <w:rPr>
                <w:color w:val="000000"/>
                <w:sz w:val="20"/>
                <w:szCs w:val="20"/>
              </w:rPr>
            </w:pPr>
            <w:r w:rsidRPr="009705A3">
              <w:rPr>
                <w:color w:val="000000"/>
                <w:sz w:val="20"/>
                <w:szCs w:val="20"/>
              </w:rPr>
              <w:t>14,7</w:t>
            </w:r>
          </w:p>
        </w:tc>
        <w:tc>
          <w:tcPr>
            <w:tcW w:w="402" w:type="pct"/>
            <w:vAlign w:val="center"/>
          </w:tcPr>
          <w:p w:rsidR="00B84DDB" w:rsidRPr="009705A3" w:rsidRDefault="00B84DDB" w:rsidP="00B84DDB">
            <w:pPr>
              <w:jc w:val="center"/>
              <w:rPr>
                <w:color w:val="000000"/>
                <w:sz w:val="20"/>
                <w:szCs w:val="20"/>
              </w:rPr>
            </w:pPr>
            <w:r w:rsidRPr="009705A3">
              <w:rPr>
                <w:color w:val="000000"/>
                <w:sz w:val="20"/>
                <w:szCs w:val="20"/>
              </w:rPr>
              <w:t>13,1</w:t>
            </w:r>
          </w:p>
        </w:tc>
        <w:tc>
          <w:tcPr>
            <w:tcW w:w="402" w:type="pct"/>
            <w:vAlign w:val="center"/>
          </w:tcPr>
          <w:p w:rsidR="00B84DDB" w:rsidRPr="009705A3" w:rsidRDefault="00B84DDB" w:rsidP="00B84DDB">
            <w:pPr>
              <w:jc w:val="center"/>
              <w:rPr>
                <w:color w:val="000000"/>
                <w:sz w:val="20"/>
                <w:szCs w:val="20"/>
              </w:rPr>
            </w:pPr>
            <w:r w:rsidRPr="009705A3">
              <w:rPr>
                <w:color w:val="000000"/>
                <w:sz w:val="20"/>
                <w:szCs w:val="20"/>
              </w:rPr>
              <w:t>9,5</w:t>
            </w:r>
          </w:p>
        </w:tc>
        <w:tc>
          <w:tcPr>
            <w:tcW w:w="402" w:type="pct"/>
            <w:vAlign w:val="center"/>
          </w:tcPr>
          <w:p w:rsidR="00B84DDB" w:rsidRPr="009705A3" w:rsidRDefault="00B84DDB" w:rsidP="00B84DDB">
            <w:pPr>
              <w:jc w:val="center"/>
              <w:rPr>
                <w:color w:val="000000"/>
                <w:sz w:val="20"/>
                <w:szCs w:val="20"/>
              </w:rPr>
            </w:pPr>
            <w:r w:rsidRPr="009705A3">
              <w:rPr>
                <w:color w:val="000000"/>
                <w:sz w:val="20"/>
                <w:szCs w:val="20"/>
              </w:rPr>
              <w:t>6,3</w:t>
            </w:r>
          </w:p>
        </w:tc>
        <w:tc>
          <w:tcPr>
            <w:tcW w:w="402" w:type="pct"/>
            <w:vAlign w:val="center"/>
          </w:tcPr>
          <w:p w:rsidR="00B84DDB" w:rsidRPr="009705A3" w:rsidRDefault="00B84DDB" w:rsidP="00B84DDB">
            <w:pPr>
              <w:jc w:val="center"/>
              <w:rPr>
                <w:color w:val="000000"/>
                <w:sz w:val="20"/>
                <w:szCs w:val="20"/>
              </w:rPr>
            </w:pPr>
            <w:r w:rsidRPr="009705A3">
              <w:rPr>
                <w:color w:val="000000"/>
                <w:sz w:val="20"/>
                <w:szCs w:val="20"/>
              </w:rPr>
              <w:t>4,5</w:t>
            </w:r>
          </w:p>
        </w:tc>
        <w:tc>
          <w:tcPr>
            <w:tcW w:w="392" w:type="pct"/>
            <w:vAlign w:val="center"/>
          </w:tcPr>
          <w:p w:rsidR="00B84DDB" w:rsidRPr="009705A3" w:rsidRDefault="00B84DDB" w:rsidP="00B84DDB">
            <w:pPr>
              <w:jc w:val="center"/>
              <w:rPr>
                <w:color w:val="000000"/>
                <w:sz w:val="20"/>
                <w:szCs w:val="20"/>
              </w:rPr>
            </w:pPr>
            <w:r w:rsidRPr="009705A3">
              <w:rPr>
                <w:color w:val="000000"/>
                <w:sz w:val="20"/>
                <w:szCs w:val="20"/>
              </w:rPr>
              <w:t>3,0</w:t>
            </w:r>
          </w:p>
        </w:tc>
        <w:tc>
          <w:tcPr>
            <w:tcW w:w="305" w:type="pct"/>
            <w:vAlign w:val="center"/>
          </w:tcPr>
          <w:p w:rsidR="00B84DDB" w:rsidRPr="009705A3" w:rsidRDefault="00B84DDB" w:rsidP="00B84DDB">
            <w:pPr>
              <w:jc w:val="center"/>
              <w:rPr>
                <w:color w:val="000000"/>
                <w:sz w:val="20"/>
                <w:szCs w:val="20"/>
              </w:rPr>
            </w:pPr>
            <w:r w:rsidRPr="009705A3">
              <w:rPr>
                <w:color w:val="000000"/>
                <w:sz w:val="20"/>
                <w:szCs w:val="20"/>
              </w:rPr>
              <w:t>7,2</w:t>
            </w:r>
          </w:p>
        </w:tc>
      </w:tr>
    </w:tbl>
    <w:p w:rsidR="00B84DDB" w:rsidRPr="00B84DDB" w:rsidRDefault="00B84DDB" w:rsidP="00B84DDB">
      <w:pPr>
        <w:keepNext/>
        <w:spacing w:before="120" w:after="120"/>
        <w:rPr>
          <w:b/>
          <w:sz w:val="26"/>
          <w:szCs w:val="26"/>
        </w:rPr>
      </w:pPr>
      <w:r w:rsidRPr="00B84DDB">
        <w:rPr>
          <w:b/>
          <w:sz w:val="26"/>
          <w:szCs w:val="26"/>
        </w:rPr>
        <w:t xml:space="preserve">Таблица </w:t>
      </w:r>
      <w:r w:rsidR="009705A3">
        <w:rPr>
          <w:b/>
          <w:sz w:val="26"/>
          <w:szCs w:val="26"/>
        </w:rPr>
        <w:t>4.1.7</w:t>
      </w:r>
      <w:r w:rsidRPr="00B84DDB">
        <w:rPr>
          <w:b/>
          <w:noProof/>
          <w:sz w:val="26"/>
          <w:szCs w:val="26"/>
        </w:rPr>
        <w:t xml:space="preserve"> </w:t>
      </w:r>
      <w:r w:rsidRPr="00B84DDB">
        <w:rPr>
          <w:b/>
          <w:sz w:val="26"/>
          <w:szCs w:val="26"/>
        </w:rPr>
        <w:t xml:space="preserve">- Средняя месячная относительная влажность воздуха </w:t>
      </w:r>
      <w:r w:rsidRPr="00B84DDB">
        <w:rPr>
          <w:b/>
          <w:spacing w:val="-2"/>
          <w:sz w:val="26"/>
          <w:szCs w:val="26"/>
        </w:rPr>
        <w:t>(</w:t>
      </w:r>
      <w:r w:rsidRPr="00B84DDB">
        <w:rPr>
          <w:b/>
          <w:bCs/>
          <w:spacing w:val="-2"/>
          <w:sz w:val="26"/>
          <w:szCs w:val="26"/>
        </w:rPr>
        <w:t>СП 131.13330.2012)</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13"/>
      </w:tblGrid>
      <w:tr w:rsidR="00B84DDB" w:rsidRPr="009705A3" w:rsidTr="00B84DDB">
        <w:tc>
          <w:tcPr>
            <w:tcW w:w="2501" w:type="pct"/>
            <w:shd w:val="clear" w:color="auto" w:fill="auto"/>
            <w:vAlign w:val="center"/>
          </w:tcPr>
          <w:p w:rsidR="00B84DDB" w:rsidRPr="009705A3" w:rsidRDefault="00B84DDB" w:rsidP="00B84DDB">
            <w:pPr>
              <w:tabs>
                <w:tab w:val="left" w:pos="993"/>
              </w:tabs>
              <w:ind w:right="27"/>
              <w:jc w:val="center"/>
              <w:rPr>
                <w:b/>
                <w:sz w:val="20"/>
                <w:szCs w:val="20"/>
              </w:rPr>
            </w:pPr>
            <w:r w:rsidRPr="009705A3">
              <w:rPr>
                <w:rFonts w:eastAsia="Batang"/>
                <w:b/>
                <w:bCs/>
                <w:sz w:val="20"/>
                <w:szCs w:val="20"/>
              </w:rPr>
              <w:t>Средняя месячная относительная влажность воздуха наиболее холодного месяца, %</w:t>
            </w:r>
          </w:p>
        </w:tc>
        <w:tc>
          <w:tcPr>
            <w:tcW w:w="2499" w:type="pct"/>
            <w:shd w:val="clear" w:color="auto" w:fill="auto"/>
            <w:vAlign w:val="center"/>
          </w:tcPr>
          <w:p w:rsidR="00B84DDB" w:rsidRPr="009705A3" w:rsidRDefault="00B84DDB" w:rsidP="00B84DDB">
            <w:pPr>
              <w:tabs>
                <w:tab w:val="left" w:pos="993"/>
              </w:tabs>
              <w:ind w:right="27"/>
              <w:jc w:val="center"/>
              <w:rPr>
                <w:b/>
                <w:sz w:val="20"/>
                <w:szCs w:val="20"/>
              </w:rPr>
            </w:pPr>
            <w:r w:rsidRPr="009705A3">
              <w:rPr>
                <w:rFonts w:eastAsia="Batang"/>
                <w:b/>
                <w:bCs/>
                <w:sz w:val="20"/>
                <w:szCs w:val="20"/>
              </w:rPr>
              <w:t>Средняя месячная относительная влажность воздуха наиболее теплого месяца, %</w:t>
            </w:r>
          </w:p>
        </w:tc>
      </w:tr>
      <w:tr w:rsidR="00B84DDB" w:rsidRPr="009705A3" w:rsidTr="00B84DDB">
        <w:trPr>
          <w:trHeight w:val="340"/>
        </w:trPr>
        <w:tc>
          <w:tcPr>
            <w:tcW w:w="2501" w:type="pct"/>
            <w:shd w:val="clear" w:color="auto" w:fill="auto"/>
            <w:vAlign w:val="center"/>
          </w:tcPr>
          <w:p w:rsidR="00B84DDB" w:rsidRPr="009705A3" w:rsidRDefault="00B84DDB" w:rsidP="00B84DDB">
            <w:pPr>
              <w:tabs>
                <w:tab w:val="left" w:pos="993"/>
              </w:tabs>
              <w:ind w:right="27"/>
              <w:jc w:val="center"/>
              <w:rPr>
                <w:sz w:val="20"/>
                <w:szCs w:val="20"/>
              </w:rPr>
            </w:pPr>
            <w:r w:rsidRPr="009705A3">
              <w:rPr>
                <w:sz w:val="20"/>
                <w:szCs w:val="20"/>
              </w:rPr>
              <w:t>84</w:t>
            </w:r>
          </w:p>
        </w:tc>
        <w:tc>
          <w:tcPr>
            <w:tcW w:w="2499" w:type="pct"/>
            <w:shd w:val="clear" w:color="auto" w:fill="auto"/>
            <w:vAlign w:val="center"/>
          </w:tcPr>
          <w:p w:rsidR="00B84DDB" w:rsidRPr="009705A3" w:rsidRDefault="00B84DDB" w:rsidP="00B84DDB">
            <w:pPr>
              <w:tabs>
                <w:tab w:val="left" w:pos="993"/>
              </w:tabs>
              <w:ind w:right="27"/>
              <w:jc w:val="center"/>
              <w:rPr>
                <w:sz w:val="20"/>
                <w:szCs w:val="20"/>
              </w:rPr>
            </w:pPr>
            <w:r w:rsidRPr="009705A3">
              <w:rPr>
                <w:sz w:val="20"/>
                <w:szCs w:val="20"/>
              </w:rPr>
              <w:t>49</w:t>
            </w:r>
          </w:p>
        </w:tc>
      </w:tr>
    </w:tbl>
    <w:p w:rsidR="00B84DDB" w:rsidRPr="00B84DDB" w:rsidRDefault="00B84DDB" w:rsidP="00B84DDB">
      <w:pPr>
        <w:spacing w:before="120"/>
        <w:ind w:firstLine="680"/>
        <w:jc w:val="both"/>
        <w:rPr>
          <w:sz w:val="26"/>
          <w:szCs w:val="26"/>
        </w:rPr>
      </w:pPr>
      <w:r w:rsidRPr="00B84DDB">
        <w:rPr>
          <w:b/>
          <w:bCs/>
          <w:sz w:val="26"/>
          <w:szCs w:val="26"/>
        </w:rPr>
        <w:t xml:space="preserve">Осадки </w:t>
      </w:r>
      <w:r w:rsidRPr="00B84DDB">
        <w:rPr>
          <w:bCs/>
          <w:sz w:val="26"/>
          <w:szCs w:val="26"/>
        </w:rPr>
        <w:t xml:space="preserve">на территории составляют в среднем за год 462 мм (таблицы </w:t>
      </w:r>
      <w:r w:rsidR="009705A3">
        <w:rPr>
          <w:bCs/>
          <w:sz w:val="26"/>
          <w:szCs w:val="26"/>
        </w:rPr>
        <w:t>4.1</w:t>
      </w:r>
      <w:r w:rsidRPr="00B84DDB">
        <w:rPr>
          <w:bCs/>
          <w:sz w:val="26"/>
          <w:szCs w:val="26"/>
        </w:rPr>
        <w:t xml:space="preserve">.8, </w:t>
      </w:r>
      <w:r w:rsidR="009705A3">
        <w:rPr>
          <w:bCs/>
          <w:sz w:val="26"/>
          <w:szCs w:val="26"/>
        </w:rPr>
        <w:t>4.1</w:t>
      </w:r>
      <w:r w:rsidRPr="00B84DDB">
        <w:rPr>
          <w:bCs/>
          <w:sz w:val="26"/>
          <w:szCs w:val="26"/>
        </w:rPr>
        <w:t xml:space="preserve">.9). Главную роль в формировании стока играют осадки зимнего периода, большая часть жидких осадков расходуется на испарение и просачивание. </w:t>
      </w:r>
      <w:r w:rsidRPr="00B84DDB">
        <w:rPr>
          <w:sz w:val="26"/>
          <w:szCs w:val="26"/>
        </w:rPr>
        <w:t>Согласно «Научно-прикладному справочнику по климату СССР»</w:t>
      </w:r>
      <w:r w:rsidRPr="00B84DDB">
        <w:rPr>
          <w:bCs/>
          <w:iCs/>
          <w:sz w:val="26"/>
          <w:szCs w:val="26"/>
        </w:rPr>
        <w:t xml:space="preserve"> </w:t>
      </w:r>
      <w:r w:rsidRPr="00B84DDB">
        <w:rPr>
          <w:sz w:val="26"/>
          <w:szCs w:val="26"/>
        </w:rPr>
        <w:t>на МС Самара наибольшее количество осадков (72 мм) отмечено 21.09.1916. Суточный максимум осадков 1% вероятности превышения равен 72 мм.</w:t>
      </w:r>
    </w:p>
    <w:p w:rsidR="00B84DDB" w:rsidRPr="00B84DDB" w:rsidRDefault="00B84DDB" w:rsidP="00B84DDB">
      <w:pPr>
        <w:keepLines/>
        <w:spacing w:before="120" w:after="120"/>
        <w:rPr>
          <w:b/>
          <w:sz w:val="26"/>
          <w:szCs w:val="26"/>
        </w:rPr>
      </w:pPr>
      <w:r w:rsidRPr="00B84DDB">
        <w:rPr>
          <w:b/>
          <w:sz w:val="26"/>
          <w:szCs w:val="26"/>
        </w:rPr>
        <w:t xml:space="preserve">Таблица </w:t>
      </w:r>
      <w:r w:rsidR="009705A3">
        <w:rPr>
          <w:b/>
          <w:sz w:val="26"/>
          <w:szCs w:val="26"/>
        </w:rPr>
        <w:t>4.1.8</w:t>
      </w:r>
      <w:r w:rsidRPr="00B84DDB">
        <w:rPr>
          <w:b/>
          <w:noProof/>
          <w:sz w:val="26"/>
          <w:szCs w:val="26"/>
        </w:rPr>
        <w:t xml:space="preserve"> </w:t>
      </w:r>
      <w:r w:rsidRPr="00B84DDB">
        <w:rPr>
          <w:b/>
          <w:sz w:val="26"/>
          <w:szCs w:val="26"/>
        </w:rPr>
        <w:t xml:space="preserve">- Среднее месячное и годовое количество осадков, </w:t>
      </w:r>
      <w:proofErr w:type="gramStart"/>
      <w:r w:rsidRPr="00B84DDB">
        <w:rPr>
          <w:b/>
          <w:sz w:val="26"/>
          <w:szCs w:val="26"/>
        </w:rPr>
        <w:t>мм</w:t>
      </w:r>
      <w:proofErr w:type="gramEnd"/>
      <w:r w:rsidRPr="00B84DDB">
        <w:rPr>
          <w:b/>
          <w:sz w:val="26"/>
          <w:szCs w:val="26"/>
        </w:rPr>
        <w:t xml:space="preserve"> (Серноводск)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702"/>
        <w:gridCol w:w="741"/>
        <w:gridCol w:w="741"/>
        <w:gridCol w:w="741"/>
        <w:gridCol w:w="741"/>
        <w:gridCol w:w="741"/>
        <w:gridCol w:w="741"/>
        <w:gridCol w:w="741"/>
        <w:gridCol w:w="741"/>
        <w:gridCol w:w="741"/>
        <w:gridCol w:w="717"/>
        <w:gridCol w:w="668"/>
      </w:tblGrid>
      <w:tr w:rsidR="00B84DDB" w:rsidRPr="009705A3" w:rsidTr="00B84DDB">
        <w:trPr>
          <w:cantSplit/>
          <w:trHeight w:val="340"/>
        </w:trPr>
        <w:tc>
          <w:tcPr>
            <w:tcW w:w="4646" w:type="pct"/>
            <w:gridSpan w:val="12"/>
            <w:vAlign w:val="center"/>
          </w:tcPr>
          <w:p w:rsidR="00B84DDB" w:rsidRPr="009705A3" w:rsidRDefault="00B84DDB" w:rsidP="00B84DDB">
            <w:pPr>
              <w:jc w:val="center"/>
              <w:rPr>
                <w:b/>
                <w:snapToGrid w:val="0"/>
                <w:sz w:val="20"/>
                <w:szCs w:val="20"/>
              </w:rPr>
            </w:pPr>
            <w:r w:rsidRPr="009705A3">
              <w:rPr>
                <w:b/>
                <w:snapToGrid w:val="0"/>
                <w:sz w:val="20"/>
                <w:szCs w:val="20"/>
              </w:rPr>
              <w:t>Месяц</w:t>
            </w:r>
          </w:p>
        </w:tc>
        <w:tc>
          <w:tcPr>
            <w:tcW w:w="354" w:type="pct"/>
            <w:vMerge w:val="restart"/>
            <w:vAlign w:val="center"/>
          </w:tcPr>
          <w:p w:rsidR="00B84DDB" w:rsidRPr="009705A3" w:rsidRDefault="00B84DDB" w:rsidP="00B84DDB">
            <w:pPr>
              <w:jc w:val="center"/>
              <w:rPr>
                <w:b/>
                <w:snapToGrid w:val="0"/>
                <w:sz w:val="20"/>
                <w:szCs w:val="20"/>
              </w:rPr>
            </w:pPr>
            <w:r w:rsidRPr="009705A3">
              <w:rPr>
                <w:b/>
                <w:snapToGrid w:val="0"/>
                <w:sz w:val="20"/>
                <w:szCs w:val="20"/>
              </w:rPr>
              <w:t>Год</w:t>
            </w:r>
          </w:p>
        </w:tc>
      </w:tr>
      <w:tr w:rsidR="00B84DDB" w:rsidRPr="009705A3" w:rsidTr="00B84DDB">
        <w:trPr>
          <w:cantSplit/>
          <w:trHeight w:val="340"/>
        </w:trPr>
        <w:tc>
          <w:tcPr>
            <w:tcW w:w="357"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w:t>
            </w:r>
          </w:p>
        </w:tc>
        <w:tc>
          <w:tcPr>
            <w:tcW w:w="372"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II</w:t>
            </w:r>
          </w:p>
        </w:tc>
        <w:tc>
          <w:tcPr>
            <w:tcW w:w="393"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III</w:t>
            </w:r>
          </w:p>
        </w:tc>
        <w:tc>
          <w:tcPr>
            <w:tcW w:w="393"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IV</w:t>
            </w:r>
          </w:p>
        </w:tc>
        <w:tc>
          <w:tcPr>
            <w:tcW w:w="393"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V</w:t>
            </w:r>
          </w:p>
        </w:tc>
        <w:tc>
          <w:tcPr>
            <w:tcW w:w="393"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VI</w:t>
            </w:r>
          </w:p>
        </w:tc>
        <w:tc>
          <w:tcPr>
            <w:tcW w:w="393"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VII</w:t>
            </w:r>
          </w:p>
        </w:tc>
        <w:tc>
          <w:tcPr>
            <w:tcW w:w="393"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VIII</w:t>
            </w:r>
          </w:p>
        </w:tc>
        <w:tc>
          <w:tcPr>
            <w:tcW w:w="393"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IX</w:t>
            </w:r>
          </w:p>
        </w:tc>
        <w:tc>
          <w:tcPr>
            <w:tcW w:w="393" w:type="pct"/>
            <w:vAlign w:val="center"/>
          </w:tcPr>
          <w:p w:rsidR="00B84DDB" w:rsidRPr="009705A3" w:rsidRDefault="00B84DDB" w:rsidP="00B84DDB">
            <w:pPr>
              <w:jc w:val="center"/>
              <w:rPr>
                <w:b/>
                <w:snapToGrid w:val="0"/>
                <w:sz w:val="20"/>
                <w:szCs w:val="20"/>
                <w:lang w:val="en-US"/>
              </w:rPr>
            </w:pPr>
            <w:r w:rsidRPr="009705A3">
              <w:rPr>
                <w:b/>
                <w:snapToGrid w:val="0"/>
                <w:sz w:val="20"/>
                <w:szCs w:val="20"/>
                <w:lang w:val="en-US"/>
              </w:rPr>
              <w:t>X</w:t>
            </w:r>
          </w:p>
        </w:tc>
        <w:tc>
          <w:tcPr>
            <w:tcW w:w="393" w:type="pct"/>
            <w:vAlign w:val="center"/>
          </w:tcPr>
          <w:p w:rsidR="00B84DDB" w:rsidRPr="009705A3" w:rsidRDefault="00B84DDB" w:rsidP="00B84DDB">
            <w:pPr>
              <w:jc w:val="center"/>
              <w:rPr>
                <w:b/>
                <w:snapToGrid w:val="0"/>
                <w:sz w:val="20"/>
                <w:szCs w:val="20"/>
              </w:rPr>
            </w:pPr>
            <w:r w:rsidRPr="009705A3">
              <w:rPr>
                <w:b/>
                <w:snapToGrid w:val="0"/>
                <w:sz w:val="20"/>
                <w:szCs w:val="20"/>
                <w:lang w:val="en-US"/>
              </w:rPr>
              <w:t>XI</w:t>
            </w:r>
          </w:p>
        </w:tc>
        <w:tc>
          <w:tcPr>
            <w:tcW w:w="379" w:type="pct"/>
            <w:vAlign w:val="center"/>
          </w:tcPr>
          <w:p w:rsidR="00B84DDB" w:rsidRPr="009705A3" w:rsidRDefault="00B84DDB" w:rsidP="00B84DDB">
            <w:pPr>
              <w:jc w:val="center"/>
              <w:rPr>
                <w:b/>
                <w:snapToGrid w:val="0"/>
                <w:sz w:val="20"/>
                <w:szCs w:val="20"/>
              </w:rPr>
            </w:pPr>
            <w:r w:rsidRPr="009705A3">
              <w:rPr>
                <w:b/>
                <w:snapToGrid w:val="0"/>
                <w:sz w:val="20"/>
                <w:szCs w:val="20"/>
                <w:lang w:val="en-US"/>
              </w:rPr>
              <w:t>XII</w:t>
            </w:r>
          </w:p>
        </w:tc>
        <w:tc>
          <w:tcPr>
            <w:tcW w:w="354" w:type="pct"/>
            <w:vMerge/>
            <w:vAlign w:val="center"/>
          </w:tcPr>
          <w:p w:rsidR="00B84DDB" w:rsidRPr="009705A3" w:rsidRDefault="00B84DDB" w:rsidP="00B84DDB">
            <w:pPr>
              <w:jc w:val="center"/>
              <w:rPr>
                <w:b/>
                <w:snapToGrid w:val="0"/>
                <w:sz w:val="20"/>
                <w:szCs w:val="20"/>
              </w:rPr>
            </w:pPr>
          </w:p>
        </w:tc>
      </w:tr>
      <w:tr w:rsidR="00B84DDB" w:rsidRPr="009705A3" w:rsidTr="00B84DDB">
        <w:trPr>
          <w:trHeight w:val="340"/>
        </w:trPr>
        <w:tc>
          <w:tcPr>
            <w:tcW w:w="357" w:type="pct"/>
            <w:vAlign w:val="center"/>
          </w:tcPr>
          <w:p w:rsidR="00B84DDB" w:rsidRPr="009705A3" w:rsidRDefault="00B84DDB" w:rsidP="00B84DDB">
            <w:pPr>
              <w:jc w:val="center"/>
              <w:rPr>
                <w:snapToGrid w:val="0"/>
                <w:sz w:val="20"/>
                <w:szCs w:val="20"/>
              </w:rPr>
            </w:pPr>
            <w:r w:rsidRPr="009705A3">
              <w:rPr>
                <w:snapToGrid w:val="0"/>
                <w:sz w:val="20"/>
                <w:szCs w:val="20"/>
              </w:rPr>
              <w:t>32</w:t>
            </w:r>
          </w:p>
        </w:tc>
        <w:tc>
          <w:tcPr>
            <w:tcW w:w="372" w:type="pct"/>
            <w:vAlign w:val="center"/>
          </w:tcPr>
          <w:p w:rsidR="00B84DDB" w:rsidRPr="009705A3" w:rsidRDefault="00B84DDB" w:rsidP="00B84DDB">
            <w:pPr>
              <w:jc w:val="center"/>
              <w:rPr>
                <w:snapToGrid w:val="0"/>
                <w:sz w:val="20"/>
                <w:szCs w:val="20"/>
              </w:rPr>
            </w:pPr>
            <w:r w:rsidRPr="009705A3">
              <w:rPr>
                <w:snapToGrid w:val="0"/>
                <w:sz w:val="20"/>
                <w:szCs w:val="20"/>
              </w:rPr>
              <w:t>24</w:t>
            </w:r>
          </w:p>
        </w:tc>
        <w:tc>
          <w:tcPr>
            <w:tcW w:w="393" w:type="pct"/>
            <w:vAlign w:val="center"/>
          </w:tcPr>
          <w:p w:rsidR="00B84DDB" w:rsidRPr="009705A3" w:rsidRDefault="00B84DDB" w:rsidP="00B84DDB">
            <w:pPr>
              <w:jc w:val="center"/>
              <w:rPr>
                <w:snapToGrid w:val="0"/>
                <w:sz w:val="20"/>
                <w:szCs w:val="20"/>
              </w:rPr>
            </w:pPr>
            <w:r w:rsidRPr="009705A3">
              <w:rPr>
                <w:snapToGrid w:val="0"/>
                <w:sz w:val="20"/>
                <w:szCs w:val="20"/>
              </w:rPr>
              <w:t>26</w:t>
            </w:r>
          </w:p>
        </w:tc>
        <w:tc>
          <w:tcPr>
            <w:tcW w:w="393" w:type="pct"/>
            <w:vAlign w:val="center"/>
          </w:tcPr>
          <w:p w:rsidR="00B84DDB" w:rsidRPr="009705A3" w:rsidRDefault="00B84DDB" w:rsidP="00B84DDB">
            <w:pPr>
              <w:jc w:val="center"/>
              <w:rPr>
                <w:snapToGrid w:val="0"/>
                <w:sz w:val="20"/>
                <w:szCs w:val="20"/>
              </w:rPr>
            </w:pPr>
            <w:r w:rsidRPr="009705A3">
              <w:rPr>
                <w:snapToGrid w:val="0"/>
                <w:sz w:val="20"/>
                <w:szCs w:val="20"/>
              </w:rPr>
              <w:t>28</w:t>
            </w:r>
          </w:p>
        </w:tc>
        <w:tc>
          <w:tcPr>
            <w:tcW w:w="393" w:type="pct"/>
            <w:vAlign w:val="center"/>
          </w:tcPr>
          <w:p w:rsidR="00B84DDB" w:rsidRPr="009705A3" w:rsidRDefault="00B84DDB" w:rsidP="00B84DDB">
            <w:pPr>
              <w:jc w:val="center"/>
              <w:rPr>
                <w:snapToGrid w:val="0"/>
                <w:sz w:val="20"/>
                <w:szCs w:val="20"/>
              </w:rPr>
            </w:pPr>
            <w:r w:rsidRPr="009705A3">
              <w:rPr>
                <w:snapToGrid w:val="0"/>
                <w:sz w:val="20"/>
                <w:szCs w:val="20"/>
              </w:rPr>
              <w:t>36</w:t>
            </w:r>
          </w:p>
        </w:tc>
        <w:tc>
          <w:tcPr>
            <w:tcW w:w="393" w:type="pct"/>
            <w:vAlign w:val="center"/>
          </w:tcPr>
          <w:p w:rsidR="00B84DDB" w:rsidRPr="009705A3" w:rsidRDefault="00B84DDB" w:rsidP="00B84DDB">
            <w:pPr>
              <w:jc w:val="center"/>
              <w:rPr>
                <w:snapToGrid w:val="0"/>
                <w:sz w:val="20"/>
                <w:szCs w:val="20"/>
              </w:rPr>
            </w:pPr>
            <w:r w:rsidRPr="009705A3">
              <w:rPr>
                <w:snapToGrid w:val="0"/>
                <w:sz w:val="20"/>
                <w:szCs w:val="20"/>
              </w:rPr>
              <w:t>50</w:t>
            </w:r>
          </w:p>
        </w:tc>
        <w:tc>
          <w:tcPr>
            <w:tcW w:w="393" w:type="pct"/>
            <w:vAlign w:val="center"/>
          </w:tcPr>
          <w:p w:rsidR="00B84DDB" w:rsidRPr="009705A3" w:rsidRDefault="00B84DDB" w:rsidP="00B84DDB">
            <w:pPr>
              <w:jc w:val="center"/>
              <w:rPr>
                <w:snapToGrid w:val="0"/>
                <w:sz w:val="20"/>
                <w:szCs w:val="20"/>
              </w:rPr>
            </w:pPr>
            <w:r w:rsidRPr="009705A3">
              <w:rPr>
                <w:snapToGrid w:val="0"/>
                <w:sz w:val="20"/>
                <w:szCs w:val="20"/>
              </w:rPr>
              <w:t>54</w:t>
            </w:r>
          </w:p>
        </w:tc>
        <w:tc>
          <w:tcPr>
            <w:tcW w:w="393" w:type="pct"/>
            <w:vAlign w:val="center"/>
          </w:tcPr>
          <w:p w:rsidR="00B84DDB" w:rsidRPr="009705A3" w:rsidRDefault="00B84DDB" w:rsidP="00B84DDB">
            <w:pPr>
              <w:jc w:val="center"/>
              <w:rPr>
                <w:snapToGrid w:val="0"/>
                <w:sz w:val="20"/>
                <w:szCs w:val="20"/>
              </w:rPr>
            </w:pPr>
            <w:r w:rsidRPr="009705A3">
              <w:rPr>
                <w:snapToGrid w:val="0"/>
                <w:sz w:val="20"/>
                <w:szCs w:val="20"/>
              </w:rPr>
              <w:t>46</w:t>
            </w:r>
          </w:p>
        </w:tc>
        <w:tc>
          <w:tcPr>
            <w:tcW w:w="393" w:type="pct"/>
            <w:vAlign w:val="center"/>
          </w:tcPr>
          <w:p w:rsidR="00B84DDB" w:rsidRPr="009705A3" w:rsidRDefault="00B84DDB" w:rsidP="00B84DDB">
            <w:pPr>
              <w:jc w:val="center"/>
              <w:rPr>
                <w:snapToGrid w:val="0"/>
                <w:sz w:val="20"/>
                <w:szCs w:val="20"/>
              </w:rPr>
            </w:pPr>
            <w:r w:rsidRPr="009705A3">
              <w:rPr>
                <w:snapToGrid w:val="0"/>
                <w:sz w:val="20"/>
                <w:szCs w:val="20"/>
              </w:rPr>
              <w:t>47</w:t>
            </w:r>
          </w:p>
        </w:tc>
        <w:tc>
          <w:tcPr>
            <w:tcW w:w="393" w:type="pct"/>
            <w:vAlign w:val="center"/>
          </w:tcPr>
          <w:p w:rsidR="00B84DDB" w:rsidRPr="009705A3" w:rsidRDefault="00B84DDB" w:rsidP="00B84DDB">
            <w:pPr>
              <w:jc w:val="center"/>
              <w:rPr>
                <w:snapToGrid w:val="0"/>
                <w:sz w:val="20"/>
                <w:szCs w:val="20"/>
              </w:rPr>
            </w:pPr>
            <w:r w:rsidRPr="009705A3">
              <w:rPr>
                <w:snapToGrid w:val="0"/>
                <w:sz w:val="20"/>
                <w:szCs w:val="20"/>
              </w:rPr>
              <w:t>46</w:t>
            </w:r>
          </w:p>
        </w:tc>
        <w:tc>
          <w:tcPr>
            <w:tcW w:w="393" w:type="pct"/>
            <w:vAlign w:val="center"/>
          </w:tcPr>
          <w:p w:rsidR="00B84DDB" w:rsidRPr="009705A3" w:rsidRDefault="00B84DDB" w:rsidP="00B84DDB">
            <w:pPr>
              <w:jc w:val="center"/>
              <w:rPr>
                <w:snapToGrid w:val="0"/>
                <w:sz w:val="20"/>
                <w:szCs w:val="20"/>
              </w:rPr>
            </w:pPr>
            <w:r w:rsidRPr="009705A3">
              <w:rPr>
                <w:snapToGrid w:val="0"/>
                <w:sz w:val="20"/>
                <w:szCs w:val="20"/>
              </w:rPr>
              <w:t>38</w:t>
            </w:r>
          </w:p>
        </w:tc>
        <w:tc>
          <w:tcPr>
            <w:tcW w:w="379" w:type="pct"/>
            <w:vAlign w:val="center"/>
          </w:tcPr>
          <w:p w:rsidR="00B84DDB" w:rsidRPr="009705A3" w:rsidRDefault="00B84DDB" w:rsidP="00B84DDB">
            <w:pPr>
              <w:jc w:val="center"/>
              <w:rPr>
                <w:snapToGrid w:val="0"/>
                <w:sz w:val="20"/>
                <w:szCs w:val="20"/>
              </w:rPr>
            </w:pPr>
            <w:r w:rsidRPr="009705A3">
              <w:rPr>
                <w:snapToGrid w:val="0"/>
                <w:sz w:val="20"/>
                <w:szCs w:val="20"/>
              </w:rPr>
              <w:t>35</w:t>
            </w:r>
          </w:p>
        </w:tc>
        <w:tc>
          <w:tcPr>
            <w:tcW w:w="354" w:type="pct"/>
            <w:vAlign w:val="center"/>
          </w:tcPr>
          <w:p w:rsidR="00B84DDB" w:rsidRPr="009705A3" w:rsidRDefault="00B84DDB" w:rsidP="00B84DDB">
            <w:pPr>
              <w:jc w:val="center"/>
              <w:rPr>
                <w:snapToGrid w:val="0"/>
                <w:sz w:val="20"/>
                <w:szCs w:val="20"/>
              </w:rPr>
            </w:pPr>
            <w:r w:rsidRPr="009705A3">
              <w:rPr>
                <w:snapToGrid w:val="0"/>
                <w:sz w:val="20"/>
                <w:szCs w:val="20"/>
              </w:rPr>
              <w:t>462</w:t>
            </w:r>
          </w:p>
        </w:tc>
      </w:tr>
    </w:tbl>
    <w:p w:rsidR="00B84DDB" w:rsidRPr="00B84DDB" w:rsidRDefault="00B84DDB" w:rsidP="00B84DDB">
      <w:pPr>
        <w:keepLines/>
        <w:spacing w:before="120" w:after="120"/>
        <w:jc w:val="both"/>
        <w:rPr>
          <w:b/>
          <w:spacing w:val="-6"/>
          <w:sz w:val="26"/>
          <w:szCs w:val="26"/>
        </w:rPr>
      </w:pPr>
      <w:r w:rsidRPr="00B84DDB">
        <w:rPr>
          <w:b/>
          <w:sz w:val="26"/>
          <w:szCs w:val="26"/>
        </w:rPr>
        <w:t xml:space="preserve">Таблица </w:t>
      </w:r>
      <w:r w:rsidR="009705A3">
        <w:rPr>
          <w:b/>
          <w:sz w:val="26"/>
          <w:szCs w:val="26"/>
        </w:rPr>
        <w:t>4.1.9</w:t>
      </w:r>
      <w:r w:rsidRPr="00B84DDB">
        <w:rPr>
          <w:b/>
          <w:sz w:val="26"/>
          <w:szCs w:val="26"/>
        </w:rPr>
        <w:t xml:space="preserve"> – Месячное и годовое количество жидких (ж), твердых (т) и смешанных (с) осадков, </w:t>
      </w:r>
      <w:proofErr w:type="gramStart"/>
      <w:r w:rsidRPr="00B84DDB">
        <w:rPr>
          <w:b/>
          <w:sz w:val="26"/>
          <w:szCs w:val="26"/>
        </w:rPr>
        <w:t>мм</w:t>
      </w:r>
      <w:proofErr w:type="gramEnd"/>
      <w:r w:rsidRPr="00B84DDB">
        <w:rPr>
          <w:b/>
          <w:sz w:val="26"/>
          <w:szCs w:val="26"/>
        </w:rPr>
        <w:t xml:space="preserve"> </w:t>
      </w:r>
      <w:r w:rsidRPr="00B84DDB">
        <w:rPr>
          <w:b/>
          <w:spacing w:val="-6"/>
          <w:sz w:val="26"/>
          <w:szCs w:val="26"/>
        </w:rPr>
        <w:t xml:space="preserve">(Самара </w:t>
      </w:r>
      <w:r w:rsidRPr="00B84DDB">
        <w:rPr>
          <w:rFonts w:eastAsia="Batang"/>
          <w:b/>
          <w:bCs/>
          <w:sz w:val="26"/>
          <w:szCs w:val="26"/>
        </w:rPr>
        <w:t>НПСК</w:t>
      </w:r>
      <w:r w:rsidRPr="00B84DDB">
        <w:rPr>
          <w:b/>
          <w:spacing w:val="-6"/>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602"/>
        <w:gridCol w:w="627"/>
        <w:gridCol w:w="667"/>
        <w:gridCol w:w="668"/>
        <w:gridCol w:w="668"/>
        <w:gridCol w:w="668"/>
        <w:gridCol w:w="668"/>
        <w:gridCol w:w="668"/>
        <w:gridCol w:w="668"/>
        <w:gridCol w:w="668"/>
        <w:gridCol w:w="668"/>
        <w:gridCol w:w="649"/>
        <w:gridCol w:w="579"/>
      </w:tblGrid>
      <w:tr w:rsidR="00B84DDB" w:rsidRPr="009705A3" w:rsidTr="00B84DDB">
        <w:trPr>
          <w:cantSplit/>
          <w:trHeight w:val="340"/>
          <w:tblHeader/>
        </w:trPr>
        <w:tc>
          <w:tcPr>
            <w:tcW w:w="510" w:type="pct"/>
            <w:vMerge w:val="restart"/>
            <w:vAlign w:val="center"/>
          </w:tcPr>
          <w:p w:rsidR="00B84DDB" w:rsidRPr="009705A3" w:rsidRDefault="00B84DDB" w:rsidP="00B84DDB">
            <w:pPr>
              <w:jc w:val="center"/>
              <w:rPr>
                <w:b/>
                <w:snapToGrid w:val="0"/>
                <w:sz w:val="20"/>
                <w:szCs w:val="20"/>
              </w:rPr>
            </w:pPr>
            <w:r w:rsidRPr="009705A3">
              <w:rPr>
                <w:b/>
                <w:snapToGrid w:val="0"/>
                <w:sz w:val="20"/>
                <w:szCs w:val="20"/>
              </w:rPr>
              <w:t>Вид осадков</w:t>
            </w:r>
          </w:p>
        </w:tc>
        <w:tc>
          <w:tcPr>
            <w:tcW w:w="4183" w:type="pct"/>
            <w:gridSpan w:val="12"/>
            <w:vAlign w:val="center"/>
          </w:tcPr>
          <w:p w:rsidR="00B84DDB" w:rsidRPr="009705A3" w:rsidRDefault="00B84DDB" w:rsidP="00B84DDB">
            <w:pPr>
              <w:jc w:val="center"/>
              <w:rPr>
                <w:b/>
                <w:snapToGrid w:val="0"/>
                <w:sz w:val="20"/>
                <w:szCs w:val="20"/>
              </w:rPr>
            </w:pPr>
            <w:r w:rsidRPr="009705A3">
              <w:rPr>
                <w:b/>
                <w:snapToGrid w:val="0"/>
                <w:sz w:val="20"/>
                <w:szCs w:val="20"/>
              </w:rPr>
              <w:t>Месяц</w:t>
            </w:r>
          </w:p>
        </w:tc>
        <w:tc>
          <w:tcPr>
            <w:tcW w:w="308" w:type="pct"/>
            <w:vMerge w:val="restart"/>
            <w:vAlign w:val="center"/>
          </w:tcPr>
          <w:p w:rsidR="00B84DDB" w:rsidRPr="009705A3" w:rsidRDefault="00B84DDB" w:rsidP="00B84DDB">
            <w:pPr>
              <w:jc w:val="center"/>
              <w:rPr>
                <w:b/>
                <w:snapToGrid w:val="0"/>
                <w:sz w:val="20"/>
                <w:szCs w:val="20"/>
              </w:rPr>
            </w:pPr>
            <w:r w:rsidRPr="009705A3">
              <w:rPr>
                <w:b/>
                <w:snapToGrid w:val="0"/>
                <w:sz w:val="20"/>
                <w:szCs w:val="20"/>
              </w:rPr>
              <w:t>Год</w:t>
            </w:r>
          </w:p>
        </w:tc>
      </w:tr>
      <w:tr w:rsidR="00B84DDB" w:rsidRPr="009705A3" w:rsidTr="00B84DDB">
        <w:trPr>
          <w:cantSplit/>
          <w:trHeight w:val="340"/>
          <w:tblHeader/>
        </w:trPr>
        <w:tc>
          <w:tcPr>
            <w:tcW w:w="510" w:type="pct"/>
            <w:vMerge/>
          </w:tcPr>
          <w:p w:rsidR="00B84DDB" w:rsidRPr="009705A3" w:rsidRDefault="00B84DDB" w:rsidP="00B84DDB">
            <w:pPr>
              <w:jc w:val="center"/>
              <w:rPr>
                <w:b/>
                <w:snapToGrid w:val="0"/>
                <w:sz w:val="20"/>
                <w:szCs w:val="20"/>
              </w:rPr>
            </w:pPr>
          </w:p>
        </w:tc>
        <w:tc>
          <w:tcPr>
            <w:tcW w:w="320"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w:t>
            </w:r>
          </w:p>
        </w:tc>
        <w:tc>
          <w:tcPr>
            <w:tcW w:w="333"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II</w:t>
            </w:r>
          </w:p>
        </w:tc>
        <w:tc>
          <w:tcPr>
            <w:tcW w:w="354"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III</w:t>
            </w:r>
          </w:p>
        </w:tc>
        <w:tc>
          <w:tcPr>
            <w:tcW w:w="354"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IV</w:t>
            </w:r>
          </w:p>
        </w:tc>
        <w:tc>
          <w:tcPr>
            <w:tcW w:w="354" w:type="pct"/>
            <w:vAlign w:val="center"/>
          </w:tcPr>
          <w:p w:rsidR="00B84DDB" w:rsidRPr="009705A3" w:rsidRDefault="00B84DDB" w:rsidP="00B84DDB">
            <w:pPr>
              <w:jc w:val="center"/>
              <w:rPr>
                <w:b/>
                <w:snapToGrid w:val="0"/>
                <w:sz w:val="20"/>
                <w:szCs w:val="20"/>
              </w:rPr>
            </w:pPr>
            <w:r w:rsidRPr="009705A3">
              <w:rPr>
                <w:b/>
                <w:snapToGrid w:val="0"/>
                <w:sz w:val="20"/>
                <w:szCs w:val="20"/>
                <w:lang w:val="en-US"/>
              </w:rPr>
              <w:t>V</w:t>
            </w:r>
          </w:p>
        </w:tc>
        <w:tc>
          <w:tcPr>
            <w:tcW w:w="354" w:type="pct"/>
            <w:vAlign w:val="center"/>
          </w:tcPr>
          <w:p w:rsidR="00B84DDB" w:rsidRPr="009705A3" w:rsidRDefault="00B84DDB" w:rsidP="00B84DDB">
            <w:pPr>
              <w:jc w:val="center"/>
              <w:rPr>
                <w:b/>
                <w:snapToGrid w:val="0"/>
                <w:sz w:val="20"/>
                <w:szCs w:val="20"/>
              </w:rPr>
            </w:pPr>
            <w:r w:rsidRPr="009705A3">
              <w:rPr>
                <w:b/>
                <w:snapToGrid w:val="0"/>
                <w:sz w:val="20"/>
                <w:szCs w:val="20"/>
                <w:lang w:val="en-US"/>
              </w:rPr>
              <w:t>VI</w:t>
            </w:r>
          </w:p>
        </w:tc>
        <w:tc>
          <w:tcPr>
            <w:tcW w:w="354" w:type="pct"/>
            <w:vAlign w:val="center"/>
          </w:tcPr>
          <w:p w:rsidR="00B84DDB" w:rsidRPr="009705A3" w:rsidRDefault="00B84DDB" w:rsidP="00B84DDB">
            <w:pPr>
              <w:jc w:val="center"/>
              <w:rPr>
                <w:b/>
                <w:snapToGrid w:val="0"/>
                <w:sz w:val="20"/>
                <w:szCs w:val="20"/>
              </w:rPr>
            </w:pPr>
            <w:r w:rsidRPr="009705A3">
              <w:rPr>
                <w:b/>
                <w:snapToGrid w:val="0"/>
                <w:sz w:val="20"/>
                <w:szCs w:val="20"/>
                <w:lang w:val="en-US"/>
              </w:rPr>
              <w:t>VII</w:t>
            </w:r>
          </w:p>
        </w:tc>
        <w:tc>
          <w:tcPr>
            <w:tcW w:w="354" w:type="pct"/>
            <w:vAlign w:val="center"/>
          </w:tcPr>
          <w:p w:rsidR="00B84DDB" w:rsidRPr="009705A3" w:rsidRDefault="00B84DDB" w:rsidP="00B84DDB">
            <w:pPr>
              <w:jc w:val="center"/>
              <w:rPr>
                <w:b/>
                <w:snapToGrid w:val="0"/>
                <w:sz w:val="20"/>
                <w:szCs w:val="20"/>
              </w:rPr>
            </w:pPr>
            <w:r w:rsidRPr="009705A3">
              <w:rPr>
                <w:b/>
                <w:snapToGrid w:val="0"/>
                <w:sz w:val="20"/>
                <w:szCs w:val="20"/>
                <w:lang w:val="en-US"/>
              </w:rPr>
              <w:t>VIII</w:t>
            </w:r>
          </w:p>
        </w:tc>
        <w:tc>
          <w:tcPr>
            <w:tcW w:w="354" w:type="pct"/>
            <w:vAlign w:val="center"/>
          </w:tcPr>
          <w:p w:rsidR="00B84DDB" w:rsidRPr="009705A3" w:rsidRDefault="00B84DDB" w:rsidP="00B84DDB">
            <w:pPr>
              <w:jc w:val="center"/>
              <w:rPr>
                <w:b/>
                <w:snapToGrid w:val="0"/>
                <w:sz w:val="20"/>
                <w:szCs w:val="20"/>
              </w:rPr>
            </w:pPr>
            <w:r w:rsidRPr="009705A3">
              <w:rPr>
                <w:b/>
                <w:snapToGrid w:val="0"/>
                <w:sz w:val="20"/>
                <w:szCs w:val="20"/>
                <w:lang w:val="en-US"/>
              </w:rPr>
              <w:t>IX</w:t>
            </w:r>
          </w:p>
        </w:tc>
        <w:tc>
          <w:tcPr>
            <w:tcW w:w="354" w:type="pct"/>
            <w:vAlign w:val="center"/>
          </w:tcPr>
          <w:p w:rsidR="00B84DDB" w:rsidRPr="009705A3" w:rsidRDefault="00B84DDB" w:rsidP="00B84DDB">
            <w:pPr>
              <w:jc w:val="center"/>
              <w:rPr>
                <w:b/>
                <w:snapToGrid w:val="0"/>
                <w:sz w:val="20"/>
                <w:szCs w:val="20"/>
              </w:rPr>
            </w:pPr>
            <w:r w:rsidRPr="009705A3">
              <w:rPr>
                <w:b/>
                <w:snapToGrid w:val="0"/>
                <w:sz w:val="20"/>
                <w:szCs w:val="20"/>
                <w:lang w:val="en-US"/>
              </w:rPr>
              <w:t>X</w:t>
            </w:r>
          </w:p>
        </w:tc>
        <w:tc>
          <w:tcPr>
            <w:tcW w:w="354" w:type="pct"/>
            <w:vAlign w:val="center"/>
          </w:tcPr>
          <w:p w:rsidR="00B84DDB" w:rsidRPr="009705A3" w:rsidRDefault="00B84DDB" w:rsidP="00B84DDB">
            <w:pPr>
              <w:jc w:val="center"/>
              <w:rPr>
                <w:b/>
                <w:snapToGrid w:val="0"/>
                <w:sz w:val="20"/>
                <w:szCs w:val="20"/>
              </w:rPr>
            </w:pPr>
            <w:r w:rsidRPr="009705A3">
              <w:rPr>
                <w:b/>
                <w:snapToGrid w:val="0"/>
                <w:sz w:val="20"/>
                <w:szCs w:val="20"/>
                <w:lang w:val="en-US"/>
              </w:rPr>
              <w:t>XI</w:t>
            </w:r>
          </w:p>
        </w:tc>
        <w:tc>
          <w:tcPr>
            <w:tcW w:w="343" w:type="pct"/>
            <w:vAlign w:val="center"/>
          </w:tcPr>
          <w:p w:rsidR="00B84DDB" w:rsidRPr="009705A3" w:rsidRDefault="00B84DDB" w:rsidP="00B84DDB">
            <w:pPr>
              <w:jc w:val="center"/>
              <w:rPr>
                <w:b/>
                <w:snapToGrid w:val="0"/>
                <w:sz w:val="20"/>
                <w:szCs w:val="20"/>
              </w:rPr>
            </w:pPr>
            <w:r w:rsidRPr="009705A3">
              <w:rPr>
                <w:b/>
                <w:snapToGrid w:val="0"/>
                <w:sz w:val="20"/>
                <w:szCs w:val="20"/>
                <w:lang w:val="en-US"/>
              </w:rPr>
              <w:t>XII</w:t>
            </w:r>
          </w:p>
        </w:tc>
        <w:tc>
          <w:tcPr>
            <w:tcW w:w="308" w:type="pct"/>
            <w:vMerge/>
            <w:vAlign w:val="center"/>
          </w:tcPr>
          <w:p w:rsidR="00B84DDB" w:rsidRPr="009705A3" w:rsidRDefault="00B84DDB" w:rsidP="00B84DDB">
            <w:pPr>
              <w:jc w:val="center"/>
              <w:rPr>
                <w:b/>
                <w:snapToGrid w:val="0"/>
                <w:sz w:val="20"/>
                <w:szCs w:val="20"/>
              </w:rPr>
            </w:pPr>
          </w:p>
        </w:tc>
      </w:tr>
      <w:tr w:rsidR="00B84DDB" w:rsidRPr="009705A3" w:rsidTr="00B84DDB">
        <w:trPr>
          <w:trHeight w:val="340"/>
        </w:trPr>
        <w:tc>
          <w:tcPr>
            <w:tcW w:w="510" w:type="pct"/>
            <w:vAlign w:val="center"/>
          </w:tcPr>
          <w:p w:rsidR="00B84DDB" w:rsidRPr="009705A3" w:rsidRDefault="00B84DDB" w:rsidP="00B84DDB">
            <w:pPr>
              <w:rPr>
                <w:b/>
                <w:snapToGrid w:val="0"/>
                <w:sz w:val="20"/>
                <w:szCs w:val="20"/>
              </w:rPr>
            </w:pPr>
            <w:r w:rsidRPr="009705A3">
              <w:rPr>
                <w:b/>
                <w:snapToGrid w:val="0"/>
                <w:sz w:val="20"/>
                <w:szCs w:val="20"/>
              </w:rPr>
              <w:t>Ж</w:t>
            </w:r>
          </w:p>
        </w:tc>
        <w:tc>
          <w:tcPr>
            <w:tcW w:w="320" w:type="pct"/>
            <w:vAlign w:val="center"/>
          </w:tcPr>
          <w:p w:rsidR="00B84DDB" w:rsidRPr="009705A3" w:rsidRDefault="00B84DDB" w:rsidP="00B84DDB">
            <w:pPr>
              <w:jc w:val="center"/>
              <w:rPr>
                <w:bCs/>
                <w:color w:val="000000"/>
                <w:sz w:val="20"/>
                <w:szCs w:val="20"/>
              </w:rPr>
            </w:pPr>
            <w:r w:rsidRPr="009705A3">
              <w:rPr>
                <w:bCs/>
                <w:color w:val="000000"/>
                <w:sz w:val="20"/>
                <w:szCs w:val="20"/>
              </w:rPr>
              <w:t>1</w:t>
            </w:r>
          </w:p>
        </w:tc>
        <w:tc>
          <w:tcPr>
            <w:tcW w:w="333" w:type="pct"/>
            <w:vAlign w:val="center"/>
          </w:tcPr>
          <w:p w:rsidR="00B84DDB" w:rsidRPr="009705A3" w:rsidRDefault="00B84DDB" w:rsidP="00B84DDB">
            <w:pPr>
              <w:jc w:val="center"/>
              <w:rPr>
                <w:bCs/>
                <w:color w:val="000000"/>
                <w:sz w:val="20"/>
                <w:szCs w:val="20"/>
              </w:rPr>
            </w:pPr>
            <w:r w:rsidRPr="009705A3">
              <w:rPr>
                <w:bCs/>
                <w:color w:val="000000"/>
                <w:sz w:val="20"/>
                <w:szCs w:val="20"/>
              </w:rPr>
              <w:t>1</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3</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20</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38</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45</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53</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45</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39</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31</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12</w:t>
            </w:r>
          </w:p>
        </w:tc>
        <w:tc>
          <w:tcPr>
            <w:tcW w:w="343" w:type="pct"/>
            <w:vAlign w:val="center"/>
          </w:tcPr>
          <w:p w:rsidR="00B84DDB" w:rsidRPr="009705A3" w:rsidRDefault="00B84DDB" w:rsidP="00B84DDB">
            <w:pPr>
              <w:jc w:val="center"/>
              <w:rPr>
                <w:bCs/>
                <w:color w:val="000000"/>
                <w:sz w:val="20"/>
                <w:szCs w:val="20"/>
              </w:rPr>
            </w:pPr>
            <w:r w:rsidRPr="009705A3">
              <w:rPr>
                <w:bCs/>
                <w:color w:val="000000"/>
                <w:sz w:val="20"/>
                <w:szCs w:val="20"/>
              </w:rPr>
              <w:t>3</w:t>
            </w:r>
          </w:p>
        </w:tc>
        <w:tc>
          <w:tcPr>
            <w:tcW w:w="308" w:type="pct"/>
            <w:vAlign w:val="center"/>
          </w:tcPr>
          <w:p w:rsidR="00B84DDB" w:rsidRPr="009705A3" w:rsidRDefault="00B84DDB" w:rsidP="00B84DDB">
            <w:pPr>
              <w:jc w:val="center"/>
              <w:rPr>
                <w:bCs/>
                <w:color w:val="000000"/>
                <w:sz w:val="20"/>
                <w:szCs w:val="20"/>
              </w:rPr>
            </w:pPr>
            <w:r w:rsidRPr="009705A3">
              <w:rPr>
                <w:bCs/>
                <w:color w:val="000000"/>
                <w:sz w:val="20"/>
                <w:szCs w:val="20"/>
              </w:rPr>
              <w:t>291</w:t>
            </w:r>
          </w:p>
        </w:tc>
      </w:tr>
      <w:tr w:rsidR="00B84DDB" w:rsidRPr="009705A3" w:rsidTr="00B84DDB">
        <w:trPr>
          <w:trHeight w:val="340"/>
        </w:trPr>
        <w:tc>
          <w:tcPr>
            <w:tcW w:w="510" w:type="pct"/>
            <w:vAlign w:val="center"/>
          </w:tcPr>
          <w:p w:rsidR="00B84DDB" w:rsidRPr="009705A3" w:rsidRDefault="00B84DDB" w:rsidP="00B84DDB">
            <w:pPr>
              <w:rPr>
                <w:b/>
                <w:snapToGrid w:val="0"/>
                <w:sz w:val="20"/>
                <w:szCs w:val="20"/>
              </w:rPr>
            </w:pPr>
            <w:r w:rsidRPr="009705A3">
              <w:rPr>
                <w:b/>
                <w:snapToGrid w:val="0"/>
                <w:sz w:val="20"/>
                <w:szCs w:val="20"/>
              </w:rPr>
              <w:t>Т</w:t>
            </w:r>
          </w:p>
        </w:tc>
        <w:tc>
          <w:tcPr>
            <w:tcW w:w="320" w:type="pct"/>
            <w:vAlign w:val="center"/>
          </w:tcPr>
          <w:p w:rsidR="00B84DDB" w:rsidRPr="009705A3" w:rsidRDefault="00B84DDB" w:rsidP="00B84DDB">
            <w:pPr>
              <w:jc w:val="center"/>
              <w:rPr>
                <w:bCs/>
                <w:color w:val="000000"/>
                <w:sz w:val="20"/>
                <w:szCs w:val="20"/>
              </w:rPr>
            </w:pPr>
            <w:r w:rsidRPr="009705A3">
              <w:rPr>
                <w:bCs/>
                <w:color w:val="000000"/>
                <w:sz w:val="20"/>
                <w:szCs w:val="20"/>
              </w:rPr>
              <w:t>28</w:t>
            </w:r>
          </w:p>
        </w:tc>
        <w:tc>
          <w:tcPr>
            <w:tcW w:w="333" w:type="pct"/>
            <w:vAlign w:val="center"/>
          </w:tcPr>
          <w:p w:rsidR="00B84DDB" w:rsidRPr="009705A3" w:rsidRDefault="00B84DDB" w:rsidP="00B84DDB">
            <w:pPr>
              <w:jc w:val="center"/>
              <w:rPr>
                <w:bCs/>
                <w:color w:val="000000"/>
                <w:sz w:val="20"/>
                <w:szCs w:val="20"/>
              </w:rPr>
            </w:pPr>
            <w:r w:rsidRPr="009705A3">
              <w:rPr>
                <w:bCs/>
                <w:color w:val="000000"/>
                <w:sz w:val="20"/>
                <w:szCs w:val="20"/>
              </w:rPr>
              <w:t>17</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19</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4</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5</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15</w:t>
            </w:r>
          </w:p>
        </w:tc>
        <w:tc>
          <w:tcPr>
            <w:tcW w:w="343" w:type="pct"/>
            <w:vAlign w:val="center"/>
          </w:tcPr>
          <w:p w:rsidR="00B84DDB" w:rsidRPr="009705A3" w:rsidRDefault="00B84DDB" w:rsidP="00B84DDB">
            <w:pPr>
              <w:jc w:val="center"/>
              <w:rPr>
                <w:bCs/>
                <w:color w:val="000000"/>
                <w:sz w:val="20"/>
                <w:szCs w:val="20"/>
              </w:rPr>
            </w:pPr>
            <w:r w:rsidRPr="009705A3">
              <w:rPr>
                <w:bCs/>
                <w:color w:val="000000"/>
                <w:sz w:val="20"/>
                <w:szCs w:val="20"/>
              </w:rPr>
              <w:t>23</w:t>
            </w:r>
          </w:p>
        </w:tc>
        <w:tc>
          <w:tcPr>
            <w:tcW w:w="308" w:type="pct"/>
            <w:vAlign w:val="center"/>
          </w:tcPr>
          <w:p w:rsidR="00B84DDB" w:rsidRPr="009705A3" w:rsidRDefault="00B84DDB" w:rsidP="00B84DDB">
            <w:pPr>
              <w:jc w:val="center"/>
              <w:rPr>
                <w:bCs/>
                <w:color w:val="000000"/>
                <w:sz w:val="20"/>
                <w:szCs w:val="20"/>
              </w:rPr>
            </w:pPr>
            <w:r w:rsidRPr="009705A3">
              <w:rPr>
                <w:bCs/>
                <w:color w:val="000000"/>
                <w:sz w:val="20"/>
                <w:szCs w:val="20"/>
              </w:rPr>
              <w:t>111</w:t>
            </w:r>
          </w:p>
        </w:tc>
      </w:tr>
      <w:tr w:rsidR="00B84DDB" w:rsidRPr="009705A3" w:rsidTr="00B84DDB">
        <w:trPr>
          <w:trHeight w:val="340"/>
        </w:trPr>
        <w:tc>
          <w:tcPr>
            <w:tcW w:w="510" w:type="pct"/>
            <w:vAlign w:val="center"/>
          </w:tcPr>
          <w:p w:rsidR="00B84DDB" w:rsidRPr="009705A3" w:rsidRDefault="00B84DDB" w:rsidP="00B84DDB">
            <w:pPr>
              <w:rPr>
                <w:b/>
                <w:snapToGrid w:val="0"/>
                <w:sz w:val="20"/>
                <w:szCs w:val="20"/>
              </w:rPr>
            </w:pPr>
            <w:r w:rsidRPr="009705A3">
              <w:rPr>
                <w:b/>
                <w:snapToGrid w:val="0"/>
                <w:sz w:val="20"/>
                <w:szCs w:val="20"/>
              </w:rPr>
              <w:t>С</w:t>
            </w:r>
          </w:p>
        </w:tc>
        <w:tc>
          <w:tcPr>
            <w:tcW w:w="320" w:type="pct"/>
            <w:vAlign w:val="center"/>
          </w:tcPr>
          <w:p w:rsidR="00B84DDB" w:rsidRPr="009705A3" w:rsidRDefault="00B84DDB" w:rsidP="00B84DDB">
            <w:pPr>
              <w:jc w:val="center"/>
              <w:rPr>
                <w:bCs/>
                <w:color w:val="000000"/>
                <w:sz w:val="20"/>
                <w:szCs w:val="20"/>
              </w:rPr>
            </w:pPr>
            <w:r w:rsidRPr="009705A3">
              <w:rPr>
                <w:bCs/>
                <w:color w:val="000000"/>
                <w:sz w:val="20"/>
                <w:szCs w:val="20"/>
              </w:rPr>
              <w:t>7</w:t>
            </w:r>
          </w:p>
        </w:tc>
        <w:tc>
          <w:tcPr>
            <w:tcW w:w="333" w:type="pct"/>
            <w:vAlign w:val="center"/>
          </w:tcPr>
          <w:p w:rsidR="00B84DDB" w:rsidRPr="009705A3" w:rsidRDefault="00B84DDB" w:rsidP="00B84DDB">
            <w:pPr>
              <w:jc w:val="center"/>
              <w:rPr>
                <w:bCs/>
                <w:color w:val="000000"/>
                <w:sz w:val="20"/>
                <w:szCs w:val="20"/>
              </w:rPr>
            </w:pPr>
            <w:r w:rsidRPr="009705A3">
              <w:rPr>
                <w:bCs/>
                <w:color w:val="000000"/>
                <w:sz w:val="20"/>
                <w:szCs w:val="20"/>
              </w:rPr>
              <w:t>11</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10</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11</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2</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1</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13</w:t>
            </w:r>
          </w:p>
        </w:tc>
        <w:tc>
          <w:tcPr>
            <w:tcW w:w="354" w:type="pct"/>
            <w:vAlign w:val="center"/>
          </w:tcPr>
          <w:p w:rsidR="00B84DDB" w:rsidRPr="009705A3" w:rsidRDefault="00B84DDB" w:rsidP="00B84DDB">
            <w:pPr>
              <w:jc w:val="center"/>
              <w:rPr>
                <w:bCs/>
                <w:color w:val="000000"/>
                <w:sz w:val="20"/>
                <w:szCs w:val="20"/>
              </w:rPr>
            </w:pPr>
            <w:r w:rsidRPr="009705A3">
              <w:rPr>
                <w:bCs/>
                <w:color w:val="000000"/>
                <w:sz w:val="20"/>
                <w:szCs w:val="20"/>
              </w:rPr>
              <w:t>14</w:t>
            </w:r>
          </w:p>
        </w:tc>
        <w:tc>
          <w:tcPr>
            <w:tcW w:w="343" w:type="pct"/>
            <w:vAlign w:val="center"/>
          </w:tcPr>
          <w:p w:rsidR="00B84DDB" w:rsidRPr="009705A3" w:rsidRDefault="00B84DDB" w:rsidP="00B84DDB">
            <w:pPr>
              <w:jc w:val="center"/>
              <w:rPr>
                <w:bCs/>
                <w:color w:val="000000"/>
                <w:sz w:val="20"/>
                <w:szCs w:val="20"/>
              </w:rPr>
            </w:pPr>
            <w:r w:rsidRPr="009705A3">
              <w:rPr>
                <w:bCs/>
                <w:color w:val="000000"/>
                <w:sz w:val="20"/>
                <w:szCs w:val="20"/>
              </w:rPr>
              <w:t>12</w:t>
            </w:r>
          </w:p>
        </w:tc>
        <w:tc>
          <w:tcPr>
            <w:tcW w:w="308" w:type="pct"/>
            <w:vAlign w:val="center"/>
          </w:tcPr>
          <w:p w:rsidR="00B84DDB" w:rsidRPr="009705A3" w:rsidRDefault="00B84DDB" w:rsidP="00B84DDB">
            <w:pPr>
              <w:jc w:val="center"/>
              <w:rPr>
                <w:bCs/>
                <w:color w:val="000000"/>
                <w:sz w:val="20"/>
                <w:szCs w:val="20"/>
              </w:rPr>
            </w:pPr>
            <w:r w:rsidRPr="009705A3">
              <w:rPr>
                <w:bCs/>
                <w:color w:val="000000"/>
                <w:sz w:val="20"/>
                <w:szCs w:val="20"/>
              </w:rPr>
              <w:t>81</w:t>
            </w:r>
          </w:p>
        </w:tc>
      </w:tr>
    </w:tbl>
    <w:p w:rsidR="00B84DDB" w:rsidRPr="00B84DDB" w:rsidRDefault="00B84DDB" w:rsidP="00B84DDB">
      <w:pPr>
        <w:spacing w:before="120"/>
        <w:ind w:firstLine="680"/>
        <w:jc w:val="both"/>
        <w:rPr>
          <w:rFonts w:eastAsia="Batang"/>
          <w:bCs/>
          <w:sz w:val="26"/>
          <w:szCs w:val="26"/>
        </w:rPr>
      </w:pPr>
      <w:proofErr w:type="spellStart"/>
      <w:r w:rsidRPr="00B84DDB">
        <w:rPr>
          <w:rFonts w:eastAsia="Batang"/>
          <w:b/>
          <w:bCs/>
          <w:sz w:val="26"/>
          <w:szCs w:val="26"/>
        </w:rPr>
        <w:t>Гололедно-изморозевые</w:t>
      </w:r>
      <w:proofErr w:type="spellEnd"/>
      <w:r w:rsidRPr="00B84DDB">
        <w:rPr>
          <w:rFonts w:eastAsia="Batang"/>
          <w:b/>
          <w:bCs/>
          <w:sz w:val="26"/>
          <w:szCs w:val="26"/>
        </w:rPr>
        <w:t xml:space="preserve"> образования</w:t>
      </w:r>
      <w:r w:rsidRPr="00B84DDB">
        <w:rPr>
          <w:bCs/>
          <w:sz w:val="26"/>
          <w:szCs w:val="26"/>
        </w:rPr>
        <w:t xml:space="preserve"> наблюдаются в период с ноября по апрель (таблица 4</w:t>
      </w:r>
      <w:r w:rsidR="009705A3">
        <w:rPr>
          <w:bCs/>
          <w:sz w:val="26"/>
          <w:szCs w:val="26"/>
        </w:rPr>
        <w:t>.1</w:t>
      </w:r>
      <w:r w:rsidRPr="00B84DDB">
        <w:rPr>
          <w:bCs/>
          <w:sz w:val="26"/>
          <w:szCs w:val="26"/>
        </w:rPr>
        <w:t>.10).</w:t>
      </w:r>
      <w:r w:rsidRPr="00B84DDB">
        <w:rPr>
          <w:bCs/>
          <w:iCs/>
          <w:sz w:val="26"/>
          <w:szCs w:val="26"/>
        </w:rPr>
        <w:t xml:space="preserve"> По карте районирования территория изысканий по толщине стенки гололеда относится ко </w:t>
      </w:r>
      <w:r w:rsidRPr="00B84DDB">
        <w:rPr>
          <w:rFonts w:eastAsia="Batang"/>
          <w:bCs/>
          <w:sz w:val="26"/>
          <w:szCs w:val="26"/>
        </w:rPr>
        <w:t>II району</w:t>
      </w:r>
      <w:r w:rsidRPr="00B84DDB">
        <w:rPr>
          <w:bCs/>
          <w:iCs/>
          <w:sz w:val="26"/>
          <w:szCs w:val="26"/>
        </w:rPr>
        <w:t xml:space="preserve"> (СП 20.13330.2016, карта 3). </w:t>
      </w:r>
      <w:r w:rsidRPr="00B84DDB">
        <w:rPr>
          <w:bCs/>
          <w:sz w:val="26"/>
          <w:szCs w:val="26"/>
        </w:rPr>
        <w:lastRenderedPageBreak/>
        <w:t xml:space="preserve">Согласно ПУЭ территория проектирования относится к гололедному району </w:t>
      </w:r>
      <w:r w:rsidRPr="00B84DDB">
        <w:rPr>
          <w:rFonts w:eastAsia="Batang"/>
          <w:bCs/>
          <w:sz w:val="26"/>
          <w:szCs w:val="26"/>
        </w:rPr>
        <w:t>III</w:t>
      </w:r>
      <w:r w:rsidRPr="00B84DDB">
        <w:rPr>
          <w:bCs/>
          <w:sz w:val="26"/>
          <w:szCs w:val="26"/>
        </w:rPr>
        <w:t xml:space="preserve"> </w:t>
      </w:r>
      <w:r w:rsidRPr="00B84DDB">
        <w:rPr>
          <w:bCs/>
          <w:sz w:val="26"/>
          <w:szCs w:val="26"/>
          <w:lang w:val="en-US"/>
        </w:rPr>
        <w:t>c</w:t>
      </w:r>
      <w:r w:rsidRPr="00B84DDB">
        <w:rPr>
          <w:bCs/>
          <w:sz w:val="26"/>
          <w:szCs w:val="26"/>
        </w:rPr>
        <w:t xml:space="preserve"> толщиной стенки гололеда 20 мм. </w:t>
      </w:r>
    </w:p>
    <w:p w:rsidR="00B84DDB" w:rsidRPr="00B84DDB" w:rsidRDefault="00B84DDB" w:rsidP="00B84DDB">
      <w:pPr>
        <w:keepLines/>
        <w:spacing w:before="120" w:after="120"/>
        <w:jc w:val="both"/>
        <w:rPr>
          <w:b/>
          <w:sz w:val="26"/>
          <w:szCs w:val="26"/>
        </w:rPr>
      </w:pPr>
      <w:r w:rsidRPr="00B84DDB">
        <w:rPr>
          <w:b/>
          <w:sz w:val="26"/>
          <w:szCs w:val="26"/>
        </w:rPr>
        <w:t xml:space="preserve">Таблица </w:t>
      </w:r>
      <w:r w:rsidR="009705A3">
        <w:rPr>
          <w:b/>
          <w:sz w:val="26"/>
          <w:szCs w:val="26"/>
        </w:rPr>
        <w:t>4.1.10</w:t>
      </w:r>
      <w:r w:rsidRPr="00B84DDB">
        <w:rPr>
          <w:b/>
          <w:sz w:val="26"/>
          <w:szCs w:val="26"/>
        </w:rPr>
        <w:t xml:space="preserve"> – Среднее и наибольшее число дней с обледенением гололедного станка (Самара НПСК)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81"/>
        <w:gridCol w:w="485"/>
        <w:gridCol w:w="485"/>
        <w:gridCol w:w="544"/>
        <w:gridCol w:w="588"/>
        <w:gridCol w:w="588"/>
        <w:gridCol w:w="507"/>
        <w:gridCol w:w="588"/>
        <w:gridCol w:w="539"/>
        <w:gridCol w:w="588"/>
      </w:tblGrid>
      <w:tr w:rsidR="00B84DDB" w:rsidRPr="009705A3" w:rsidTr="00B84DDB">
        <w:trPr>
          <w:trHeight w:val="340"/>
          <w:tblHeader/>
          <w:jc w:val="center"/>
        </w:trPr>
        <w:tc>
          <w:tcPr>
            <w:tcW w:w="2141" w:type="pct"/>
            <w:vMerge w:val="restart"/>
            <w:tcBorders>
              <w:top w:val="single" w:sz="4" w:space="0" w:color="auto"/>
              <w:left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b/>
                <w:color w:val="000000"/>
                <w:sz w:val="20"/>
                <w:szCs w:val="20"/>
              </w:rPr>
              <w:t>Явление</w:t>
            </w:r>
          </w:p>
        </w:tc>
        <w:tc>
          <w:tcPr>
            <w:tcW w:w="2547" w:type="pct"/>
            <w:gridSpan w:val="9"/>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b/>
                <w:color w:val="000000"/>
                <w:sz w:val="20"/>
                <w:szCs w:val="20"/>
              </w:rPr>
            </w:pPr>
            <w:r w:rsidRPr="009705A3">
              <w:rPr>
                <w:b/>
                <w:sz w:val="20"/>
                <w:szCs w:val="20"/>
              </w:rPr>
              <w:t>Месяц</w:t>
            </w:r>
          </w:p>
        </w:tc>
        <w:tc>
          <w:tcPr>
            <w:tcW w:w="312" w:type="pct"/>
            <w:vMerge w:val="restart"/>
            <w:tcBorders>
              <w:top w:val="single" w:sz="4" w:space="0" w:color="auto"/>
              <w:left w:val="single" w:sz="4" w:space="0" w:color="auto"/>
              <w:right w:val="single" w:sz="4" w:space="0" w:color="auto"/>
            </w:tcBorders>
            <w:vAlign w:val="center"/>
          </w:tcPr>
          <w:p w:rsidR="00B84DDB" w:rsidRPr="009705A3" w:rsidRDefault="00B84DDB" w:rsidP="00B84DDB">
            <w:pPr>
              <w:ind w:right="27"/>
              <w:jc w:val="center"/>
              <w:rPr>
                <w:b/>
                <w:color w:val="000000"/>
                <w:sz w:val="20"/>
                <w:szCs w:val="20"/>
              </w:rPr>
            </w:pPr>
            <w:r w:rsidRPr="009705A3">
              <w:rPr>
                <w:b/>
                <w:color w:val="000000"/>
                <w:sz w:val="20"/>
                <w:szCs w:val="20"/>
              </w:rPr>
              <w:t>Год</w:t>
            </w:r>
          </w:p>
        </w:tc>
      </w:tr>
      <w:tr w:rsidR="00B84DDB" w:rsidRPr="009705A3" w:rsidTr="00B84DDB">
        <w:trPr>
          <w:trHeight w:val="340"/>
          <w:tblHeader/>
          <w:jc w:val="center"/>
        </w:trPr>
        <w:tc>
          <w:tcPr>
            <w:tcW w:w="2141" w:type="pct"/>
            <w:vMerge/>
            <w:tcBorders>
              <w:left w:val="single" w:sz="4" w:space="0" w:color="auto"/>
              <w:bottom w:val="single" w:sz="4" w:space="0" w:color="auto"/>
              <w:right w:val="single" w:sz="4" w:space="0" w:color="auto"/>
            </w:tcBorders>
            <w:vAlign w:val="center"/>
          </w:tcPr>
          <w:p w:rsidR="00B84DDB" w:rsidRPr="009705A3" w:rsidRDefault="00B84DDB" w:rsidP="00B84DDB">
            <w:pPr>
              <w:ind w:right="27"/>
              <w:rPr>
                <w:color w:val="000000"/>
                <w:sz w:val="20"/>
                <w:szCs w:val="20"/>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 X</w:t>
            </w:r>
          </w:p>
        </w:tc>
        <w:tc>
          <w:tcPr>
            <w:tcW w:w="257"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X</w:t>
            </w:r>
          </w:p>
        </w:tc>
        <w:tc>
          <w:tcPr>
            <w:tcW w:w="257"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XI</w:t>
            </w:r>
          </w:p>
        </w:tc>
        <w:tc>
          <w:tcPr>
            <w:tcW w:w="287"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XII</w:t>
            </w:r>
          </w:p>
        </w:tc>
        <w:tc>
          <w:tcPr>
            <w:tcW w:w="312"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w:t>
            </w:r>
          </w:p>
        </w:tc>
        <w:tc>
          <w:tcPr>
            <w:tcW w:w="312"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II</w:t>
            </w:r>
          </w:p>
        </w:tc>
        <w:tc>
          <w:tcPr>
            <w:tcW w:w="269"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III</w:t>
            </w:r>
          </w:p>
        </w:tc>
        <w:tc>
          <w:tcPr>
            <w:tcW w:w="312" w:type="pct"/>
            <w:tcBorders>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IV</w:t>
            </w:r>
          </w:p>
        </w:tc>
        <w:tc>
          <w:tcPr>
            <w:tcW w:w="286" w:type="pct"/>
            <w:tcBorders>
              <w:left w:val="single" w:sz="4" w:space="0" w:color="auto"/>
              <w:bottom w:val="single" w:sz="4" w:space="0" w:color="auto"/>
              <w:right w:val="single" w:sz="4" w:space="0" w:color="auto"/>
            </w:tcBorders>
            <w:vAlign w:val="center"/>
          </w:tcPr>
          <w:p w:rsidR="00B84DDB" w:rsidRPr="009705A3" w:rsidRDefault="00B84DDB" w:rsidP="00B84DDB">
            <w:pPr>
              <w:ind w:right="27"/>
              <w:jc w:val="center"/>
              <w:rPr>
                <w:b/>
                <w:color w:val="000000"/>
                <w:sz w:val="20"/>
                <w:szCs w:val="20"/>
              </w:rPr>
            </w:pPr>
            <w:r w:rsidRPr="009705A3">
              <w:rPr>
                <w:b/>
                <w:color w:val="000000"/>
                <w:sz w:val="20"/>
                <w:szCs w:val="20"/>
              </w:rPr>
              <w:t>V</w:t>
            </w:r>
          </w:p>
        </w:tc>
        <w:tc>
          <w:tcPr>
            <w:tcW w:w="312" w:type="pct"/>
            <w:vMerge/>
            <w:tcBorders>
              <w:left w:val="single" w:sz="4" w:space="0" w:color="auto"/>
              <w:bottom w:val="single" w:sz="4" w:space="0" w:color="auto"/>
              <w:right w:val="single" w:sz="4" w:space="0" w:color="auto"/>
            </w:tcBorders>
          </w:tcPr>
          <w:p w:rsidR="00B84DDB" w:rsidRPr="009705A3" w:rsidRDefault="00B84DDB" w:rsidP="00B84DDB">
            <w:pPr>
              <w:ind w:right="27"/>
              <w:jc w:val="center"/>
              <w:rPr>
                <w:b/>
                <w:color w:val="000000"/>
                <w:sz w:val="20"/>
                <w:szCs w:val="20"/>
              </w:rPr>
            </w:pPr>
          </w:p>
        </w:tc>
      </w:tr>
      <w:tr w:rsidR="00B84DDB" w:rsidRPr="009705A3" w:rsidTr="00B84DDB">
        <w:trPr>
          <w:trHeight w:val="34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b/>
                <w:color w:val="000000"/>
                <w:sz w:val="20"/>
                <w:szCs w:val="20"/>
              </w:rPr>
            </w:pPr>
            <w:r w:rsidRPr="009705A3">
              <w:rPr>
                <w:b/>
                <w:sz w:val="20"/>
                <w:szCs w:val="20"/>
              </w:rPr>
              <w:t>Среднее число дней</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rPr>
                <w:b/>
                <w:color w:val="000000"/>
                <w:sz w:val="20"/>
                <w:szCs w:val="20"/>
              </w:rPr>
            </w:pPr>
            <w:r w:rsidRPr="009705A3">
              <w:rPr>
                <w:b/>
                <w:color w:val="000000"/>
                <w:sz w:val="20"/>
                <w:szCs w:val="20"/>
              </w:rPr>
              <w:t>Гололед</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0,3</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3</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4</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2</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right="-57"/>
              <w:jc w:val="center"/>
              <w:rPr>
                <w:snapToGrid w:val="0"/>
                <w:color w:val="000000"/>
                <w:sz w:val="20"/>
                <w:szCs w:val="20"/>
              </w:rPr>
            </w:pPr>
            <w:r w:rsidRPr="009705A3">
              <w:rPr>
                <w:snapToGrid w:val="0"/>
                <w:color w:val="000000"/>
                <w:sz w:val="20"/>
                <w:szCs w:val="20"/>
              </w:rPr>
              <w:t>-</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spacing w:before="120"/>
              <w:ind w:left="-57" w:right="-57"/>
              <w:jc w:val="center"/>
              <w:rPr>
                <w:snapToGrid w:val="0"/>
                <w:color w:val="000000"/>
                <w:sz w:val="20"/>
                <w:szCs w:val="20"/>
              </w:rPr>
            </w:pPr>
            <w:r w:rsidRPr="009705A3">
              <w:rPr>
                <w:snapToGrid w:val="0"/>
                <w:color w:val="000000"/>
                <w:sz w:val="20"/>
                <w:szCs w:val="20"/>
              </w:rPr>
              <w:t>14</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rPr>
                <w:b/>
                <w:color w:val="000000"/>
                <w:sz w:val="20"/>
                <w:szCs w:val="20"/>
              </w:rPr>
            </w:pPr>
            <w:r w:rsidRPr="009705A3">
              <w:rPr>
                <w:b/>
                <w:color w:val="000000"/>
                <w:sz w:val="20"/>
                <w:szCs w:val="20"/>
              </w:rPr>
              <w:t>Зернистая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0,3</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0,6</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0,9</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0,3</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0,7</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0,1</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right="-57"/>
              <w:jc w:val="center"/>
              <w:rPr>
                <w:snapToGrid w:val="0"/>
                <w:color w:val="000000"/>
                <w:sz w:val="20"/>
                <w:szCs w:val="20"/>
              </w:rPr>
            </w:pPr>
            <w:r w:rsidRPr="009705A3">
              <w:rPr>
                <w:snapToGrid w:val="0"/>
                <w:color w:val="000000"/>
                <w:sz w:val="20"/>
                <w:szCs w:val="20"/>
              </w:rPr>
              <w:t>-</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spacing w:before="120"/>
              <w:ind w:left="-57" w:right="-57"/>
              <w:jc w:val="center"/>
              <w:rPr>
                <w:snapToGrid w:val="0"/>
                <w:color w:val="000000"/>
                <w:sz w:val="20"/>
                <w:szCs w:val="20"/>
              </w:rPr>
            </w:pPr>
            <w:r w:rsidRPr="009705A3">
              <w:rPr>
                <w:snapToGrid w:val="0"/>
                <w:color w:val="000000"/>
                <w:sz w:val="20"/>
                <w:szCs w:val="20"/>
              </w:rPr>
              <w:t>3</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rPr>
                <w:b/>
                <w:color w:val="000000"/>
                <w:sz w:val="20"/>
                <w:szCs w:val="20"/>
              </w:rPr>
            </w:pPr>
            <w:r w:rsidRPr="009705A3">
              <w:rPr>
                <w:b/>
                <w:color w:val="000000"/>
                <w:sz w:val="20"/>
                <w:szCs w:val="20"/>
              </w:rPr>
              <w:t>Кристаллическая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0,07</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3</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8</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10</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9</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0,3</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right="-57"/>
              <w:jc w:val="center"/>
              <w:rPr>
                <w:snapToGrid w:val="0"/>
                <w:color w:val="000000"/>
                <w:sz w:val="20"/>
                <w:szCs w:val="20"/>
              </w:rPr>
            </w:pPr>
            <w:r w:rsidRPr="009705A3">
              <w:rPr>
                <w:snapToGrid w:val="0"/>
                <w:color w:val="000000"/>
                <w:sz w:val="20"/>
                <w:szCs w:val="20"/>
              </w:rPr>
              <w:t>-</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spacing w:before="120"/>
              <w:ind w:left="-57" w:right="-57"/>
              <w:jc w:val="center"/>
              <w:rPr>
                <w:snapToGrid w:val="0"/>
                <w:color w:val="000000"/>
                <w:sz w:val="20"/>
                <w:szCs w:val="20"/>
              </w:rPr>
            </w:pPr>
            <w:r w:rsidRPr="009705A3">
              <w:rPr>
                <w:snapToGrid w:val="0"/>
                <w:color w:val="000000"/>
                <w:sz w:val="20"/>
                <w:szCs w:val="20"/>
              </w:rPr>
              <w:t>35</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rPr>
                <w:b/>
                <w:color w:val="000000"/>
                <w:sz w:val="20"/>
                <w:szCs w:val="20"/>
              </w:rPr>
            </w:pPr>
            <w:r w:rsidRPr="009705A3">
              <w:rPr>
                <w:b/>
                <w:color w:val="000000"/>
                <w:sz w:val="20"/>
                <w:szCs w:val="20"/>
              </w:rPr>
              <w:t>Мокрый снег</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0,1</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0,5</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0,6</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0,1</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0,2</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0,3</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right="-57"/>
              <w:jc w:val="center"/>
              <w:rPr>
                <w:snapToGrid w:val="0"/>
                <w:color w:val="000000"/>
                <w:sz w:val="20"/>
                <w:szCs w:val="20"/>
              </w:rPr>
            </w:pPr>
            <w:r w:rsidRPr="009705A3">
              <w:rPr>
                <w:snapToGrid w:val="0"/>
                <w:color w:val="000000"/>
                <w:sz w:val="20"/>
                <w:szCs w:val="20"/>
              </w:rPr>
              <w:t>-</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spacing w:before="120"/>
              <w:ind w:left="-57" w:right="-57"/>
              <w:jc w:val="center"/>
              <w:rPr>
                <w:snapToGrid w:val="0"/>
                <w:color w:val="000000"/>
                <w:sz w:val="20"/>
                <w:szCs w:val="20"/>
              </w:rPr>
            </w:pPr>
            <w:r w:rsidRPr="009705A3">
              <w:rPr>
                <w:snapToGrid w:val="0"/>
                <w:color w:val="000000"/>
                <w:sz w:val="20"/>
                <w:szCs w:val="20"/>
              </w:rPr>
              <w:t>2</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rPr>
                <w:b/>
                <w:color w:val="000000"/>
                <w:sz w:val="20"/>
                <w:szCs w:val="20"/>
              </w:rPr>
            </w:pPr>
            <w:r w:rsidRPr="009705A3">
              <w:rPr>
                <w:b/>
                <w:color w:val="000000"/>
                <w:sz w:val="20"/>
                <w:szCs w:val="20"/>
              </w:rPr>
              <w:t>Сложное отложение</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0,06</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0,6</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3</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3</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0,6</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0,5</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right="-57"/>
              <w:jc w:val="center"/>
              <w:rPr>
                <w:snapToGrid w:val="0"/>
                <w:color w:val="000000"/>
                <w:sz w:val="20"/>
                <w:szCs w:val="20"/>
              </w:rPr>
            </w:pPr>
            <w:r w:rsidRPr="009705A3">
              <w:rPr>
                <w:snapToGrid w:val="0"/>
                <w:color w:val="000000"/>
                <w:sz w:val="20"/>
                <w:szCs w:val="20"/>
              </w:rPr>
              <w:t>-</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spacing w:before="120"/>
              <w:ind w:left="-57" w:right="-57"/>
              <w:jc w:val="center"/>
              <w:rPr>
                <w:snapToGrid w:val="0"/>
                <w:color w:val="000000"/>
                <w:sz w:val="20"/>
                <w:szCs w:val="20"/>
              </w:rPr>
            </w:pPr>
            <w:r w:rsidRPr="009705A3">
              <w:rPr>
                <w:snapToGrid w:val="0"/>
                <w:color w:val="000000"/>
                <w:sz w:val="20"/>
                <w:szCs w:val="20"/>
              </w:rPr>
              <w:t>8</w:t>
            </w:r>
          </w:p>
        </w:tc>
      </w:tr>
      <w:tr w:rsidR="00B84DDB" w:rsidRPr="009705A3" w:rsidTr="00B84DDB">
        <w:trPr>
          <w:jc w:val="center"/>
        </w:trPr>
        <w:tc>
          <w:tcPr>
            <w:tcW w:w="2141"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rPr>
                <w:b/>
                <w:color w:val="000000"/>
                <w:sz w:val="20"/>
                <w:szCs w:val="20"/>
              </w:rPr>
            </w:pPr>
            <w:r w:rsidRPr="009705A3">
              <w:rPr>
                <w:b/>
                <w:color w:val="000000"/>
                <w:sz w:val="20"/>
                <w:szCs w:val="20"/>
              </w:rPr>
              <w:t>Среднее число дней с обледенением всех видов</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0,8</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7</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16</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15</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12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8</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0,9</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right="-57"/>
              <w:jc w:val="center"/>
              <w:rPr>
                <w:snapToGrid w:val="0"/>
                <w:color w:val="000000"/>
                <w:sz w:val="20"/>
                <w:szCs w:val="20"/>
              </w:rPr>
            </w:pPr>
            <w:r w:rsidRPr="009705A3">
              <w:rPr>
                <w:snapToGrid w:val="0"/>
                <w:color w:val="000000"/>
                <w:sz w:val="20"/>
                <w:szCs w:val="20"/>
              </w:rPr>
              <w:t>-</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spacing w:before="120"/>
              <w:ind w:left="-57" w:right="-57"/>
              <w:jc w:val="center"/>
              <w:rPr>
                <w:snapToGrid w:val="0"/>
                <w:color w:val="000000"/>
                <w:sz w:val="20"/>
                <w:szCs w:val="20"/>
              </w:rPr>
            </w:pPr>
            <w:r w:rsidRPr="009705A3">
              <w:rPr>
                <w:snapToGrid w:val="0"/>
                <w:color w:val="000000"/>
                <w:sz w:val="20"/>
                <w:szCs w:val="20"/>
              </w:rPr>
              <w:t>60</w:t>
            </w:r>
          </w:p>
        </w:tc>
      </w:tr>
      <w:tr w:rsidR="00B84DDB" w:rsidRPr="009705A3" w:rsidTr="00B84DDB">
        <w:trPr>
          <w:trHeight w:val="34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b/>
                <w:color w:val="000000"/>
                <w:sz w:val="20"/>
                <w:szCs w:val="20"/>
              </w:rPr>
            </w:pPr>
            <w:r w:rsidRPr="009705A3">
              <w:rPr>
                <w:b/>
                <w:color w:val="000000"/>
                <w:sz w:val="20"/>
                <w:szCs w:val="20"/>
              </w:rPr>
              <w:t>Наибольшее число дней</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Гололед</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lang w:val="en-US"/>
              </w:rPr>
            </w:pPr>
            <w:r w:rsidRPr="009705A3">
              <w:rPr>
                <w:snapToGrid w:val="0"/>
                <w:color w:val="000000"/>
                <w:sz w:val="20"/>
                <w:szCs w:val="20"/>
                <w:lang w:val="en-US"/>
              </w:rPr>
              <w:t>-</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2</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8</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9</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96"/>
              <w:jc w:val="center"/>
              <w:rPr>
                <w:snapToGrid w:val="0"/>
                <w:color w:val="000000"/>
                <w:sz w:val="20"/>
                <w:szCs w:val="20"/>
              </w:rPr>
            </w:pPr>
            <w:r w:rsidRPr="009705A3">
              <w:rPr>
                <w:snapToGrid w:val="0"/>
                <w:color w:val="000000"/>
                <w:sz w:val="20"/>
                <w:szCs w:val="20"/>
              </w:rPr>
              <w:t>7</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12</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6</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1</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57" w:right="-57"/>
              <w:jc w:val="center"/>
              <w:rPr>
                <w:snapToGrid w:val="0"/>
                <w:color w:val="000000"/>
                <w:sz w:val="20"/>
                <w:szCs w:val="20"/>
              </w:rPr>
            </w:pPr>
            <w:r w:rsidRPr="009705A3">
              <w:rPr>
                <w:snapToGrid w:val="0"/>
                <w:color w:val="000000"/>
                <w:sz w:val="20"/>
                <w:szCs w:val="20"/>
              </w:rPr>
              <w:t>26</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Зернистая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lang w:val="en-US"/>
              </w:rPr>
            </w:pPr>
            <w:r w:rsidRPr="009705A3">
              <w:rPr>
                <w:snapToGrid w:val="0"/>
                <w:color w:val="000000"/>
                <w:sz w:val="20"/>
                <w:szCs w:val="20"/>
                <w:lang w:val="en-US"/>
              </w:rPr>
              <w:t>-</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6</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4</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6</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96"/>
              <w:jc w:val="center"/>
              <w:rPr>
                <w:snapToGrid w:val="0"/>
                <w:color w:val="000000"/>
                <w:sz w:val="20"/>
                <w:szCs w:val="20"/>
              </w:rPr>
            </w:pPr>
            <w:r w:rsidRPr="009705A3">
              <w:rPr>
                <w:snapToGrid w:val="0"/>
                <w:color w:val="000000"/>
                <w:sz w:val="20"/>
                <w:szCs w:val="20"/>
              </w:rPr>
              <w:t>3</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5</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5</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1</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57" w:right="-57"/>
              <w:jc w:val="center"/>
              <w:rPr>
                <w:snapToGrid w:val="0"/>
                <w:color w:val="000000"/>
                <w:sz w:val="20"/>
                <w:szCs w:val="20"/>
              </w:rPr>
            </w:pPr>
            <w:r w:rsidRPr="009705A3">
              <w:rPr>
                <w:snapToGrid w:val="0"/>
                <w:color w:val="000000"/>
                <w:sz w:val="20"/>
                <w:szCs w:val="20"/>
              </w:rPr>
              <w:t>15</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Кристаллическая изморозь</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lang w:val="en-US"/>
              </w:rPr>
            </w:pPr>
            <w:r w:rsidRPr="009705A3">
              <w:rPr>
                <w:snapToGrid w:val="0"/>
                <w:color w:val="000000"/>
                <w:sz w:val="20"/>
                <w:szCs w:val="20"/>
                <w:lang w:val="en-US"/>
              </w:rPr>
              <w:t>-</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1</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11</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20</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96"/>
              <w:jc w:val="center"/>
              <w:rPr>
                <w:snapToGrid w:val="0"/>
                <w:color w:val="000000"/>
                <w:sz w:val="20"/>
                <w:szCs w:val="20"/>
              </w:rPr>
            </w:pPr>
            <w:r w:rsidRPr="009705A3">
              <w:rPr>
                <w:snapToGrid w:val="0"/>
                <w:color w:val="000000"/>
                <w:sz w:val="20"/>
                <w:szCs w:val="20"/>
              </w:rPr>
              <w:t>18</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22</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15</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3</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57" w:right="-57"/>
              <w:jc w:val="center"/>
              <w:rPr>
                <w:snapToGrid w:val="0"/>
                <w:color w:val="000000"/>
                <w:sz w:val="20"/>
                <w:szCs w:val="20"/>
              </w:rPr>
            </w:pPr>
            <w:r w:rsidRPr="009705A3">
              <w:rPr>
                <w:snapToGrid w:val="0"/>
                <w:color w:val="000000"/>
                <w:sz w:val="20"/>
                <w:szCs w:val="20"/>
              </w:rPr>
              <w:t>71</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Мокрый снег</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lang w:val="en-US"/>
              </w:rPr>
            </w:pPr>
            <w:r w:rsidRPr="009705A3">
              <w:rPr>
                <w:snapToGrid w:val="0"/>
                <w:color w:val="000000"/>
                <w:sz w:val="20"/>
                <w:szCs w:val="20"/>
                <w:lang w:val="en-US"/>
              </w:rPr>
              <w:t>-</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2</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4</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96"/>
              <w:jc w:val="center"/>
              <w:rPr>
                <w:snapToGrid w:val="0"/>
                <w:color w:val="000000"/>
                <w:sz w:val="20"/>
                <w:szCs w:val="20"/>
              </w:rPr>
            </w:pPr>
            <w:r w:rsidRPr="009705A3">
              <w:rPr>
                <w:snapToGrid w:val="0"/>
                <w:color w:val="000000"/>
                <w:sz w:val="20"/>
                <w:szCs w:val="20"/>
              </w:rPr>
              <w:t>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3</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3</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57" w:right="-57"/>
              <w:jc w:val="center"/>
              <w:rPr>
                <w:snapToGrid w:val="0"/>
                <w:color w:val="000000"/>
                <w:sz w:val="20"/>
                <w:szCs w:val="20"/>
              </w:rPr>
            </w:pPr>
            <w:r w:rsidRPr="009705A3">
              <w:rPr>
                <w:snapToGrid w:val="0"/>
                <w:color w:val="000000"/>
                <w:sz w:val="20"/>
                <w:szCs w:val="20"/>
              </w:rPr>
              <w:t>10</w:t>
            </w:r>
          </w:p>
        </w:tc>
      </w:tr>
      <w:tr w:rsidR="00B84DDB" w:rsidRPr="009705A3" w:rsidTr="00B84DDB">
        <w:trPr>
          <w:trHeight w:val="340"/>
          <w:jc w:val="center"/>
        </w:trPr>
        <w:tc>
          <w:tcPr>
            <w:tcW w:w="214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Сложное отложение</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lang w:val="en-US"/>
              </w:rPr>
            </w:pPr>
            <w:r w:rsidRPr="009705A3">
              <w:rPr>
                <w:snapToGrid w:val="0"/>
                <w:color w:val="000000"/>
                <w:sz w:val="20"/>
                <w:szCs w:val="20"/>
                <w:lang w:val="en-US"/>
              </w:rPr>
              <w:t>-</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2</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5</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14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96"/>
              <w:jc w:val="center"/>
              <w:rPr>
                <w:snapToGrid w:val="0"/>
                <w:color w:val="000000"/>
                <w:sz w:val="20"/>
                <w:szCs w:val="20"/>
              </w:rPr>
            </w:pPr>
            <w:r w:rsidRPr="009705A3">
              <w:rPr>
                <w:snapToGrid w:val="0"/>
                <w:color w:val="000000"/>
                <w:sz w:val="20"/>
                <w:szCs w:val="20"/>
              </w:rPr>
              <w:t>17</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4</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57" w:right="-57"/>
              <w:jc w:val="center"/>
              <w:rPr>
                <w:snapToGrid w:val="0"/>
                <w:color w:val="000000"/>
                <w:sz w:val="20"/>
                <w:szCs w:val="20"/>
              </w:rPr>
            </w:pPr>
            <w:r w:rsidRPr="009705A3">
              <w:rPr>
                <w:snapToGrid w:val="0"/>
                <w:color w:val="000000"/>
                <w:sz w:val="20"/>
                <w:szCs w:val="20"/>
              </w:rPr>
              <w:t>26</w:t>
            </w:r>
          </w:p>
        </w:tc>
      </w:tr>
      <w:tr w:rsidR="00B84DDB" w:rsidRPr="009705A3" w:rsidTr="00B84DDB">
        <w:trPr>
          <w:jc w:val="center"/>
        </w:trPr>
        <w:tc>
          <w:tcPr>
            <w:tcW w:w="2141"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Среднее число дней с обледенением всех видов</w:t>
            </w:r>
          </w:p>
        </w:tc>
        <w:tc>
          <w:tcPr>
            <w:tcW w:w="255"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lang w:val="en-US"/>
              </w:rPr>
            </w:pPr>
            <w:r w:rsidRPr="009705A3">
              <w:rPr>
                <w:snapToGrid w:val="0"/>
                <w:color w:val="000000"/>
                <w:sz w:val="20"/>
                <w:szCs w:val="20"/>
                <w:lang w:val="en-US"/>
              </w:rPr>
              <w:t>-</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7</w:t>
            </w:r>
          </w:p>
        </w:tc>
        <w:tc>
          <w:tcPr>
            <w:tcW w:w="25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108"/>
              <w:jc w:val="center"/>
              <w:rPr>
                <w:snapToGrid w:val="0"/>
                <w:color w:val="000000"/>
                <w:sz w:val="20"/>
                <w:szCs w:val="20"/>
              </w:rPr>
            </w:pPr>
            <w:r w:rsidRPr="009705A3">
              <w:rPr>
                <w:snapToGrid w:val="0"/>
                <w:color w:val="000000"/>
                <w:sz w:val="20"/>
                <w:szCs w:val="20"/>
              </w:rPr>
              <w:t>16</w:t>
            </w:r>
          </w:p>
        </w:tc>
        <w:tc>
          <w:tcPr>
            <w:tcW w:w="287"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tabs>
                <w:tab w:val="left" w:pos="582"/>
              </w:tabs>
              <w:ind w:left="-108"/>
              <w:jc w:val="center"/>
              <w:rPr>
                <w:snapToGrid w:val="0"/>
                <w:color w:val="000000"/>
                <w:sz w:val="20"/>
                <w:szCs w:val="20"/>
              </w:rPr>
            </w:pPr>
            <w:r w:rsidRPr="009705A3">
              <w:rPr>
                <w:snapToGrid w:val="0"/>
                <w:color w:val="000000"/>
                <w:sz w:val="20"/>
                <w:szCs w:val="20"/>
              </w:rPr>
              <w:t>25</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96"/>
              <w:jc w:val="center"/>
              <w:rPr>
                <w:snapToGrid w:val="0"/>
                <w:color w:val="000000"/>
                <w:sz w:val="20"/>
                <w:szCs w:val="20"/>
              </w:rPr>
            </w:pPr>
            <w:r w:rsidRPr="009705A3">
              <w:rPr>
                <w:snapToGrid w:val="0"/>
                <w:color w:val="000000"/>
                <w:sz w:val="20"/>
                <w:szCs w:val="20"/>
              </w:rPr>
              <w:t>24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22</w:t>
            </w:r>
          </w:p>
        </w:tc>
        <w:tc>
          <w:tcPr>
            <w:tcW w:w="26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18</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4</w:t>
            </w:r>
          </w:p>
        </w:tc>
        <w:tc>
          <w:tcPr>
            <w:tcW w:w="28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snapToGrid w:val="0"/>
                <w:color w:val="000000"/>
                <w:sz w:val="20"/>
                <w:szCs w:val="20"/>
              </w:rPr>
            </w:pPr>
            <w:r w:rsidRPr="009705A3">
              <w:rPr>
                <w:snapToGrid w:val="0"/>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left="-57" w:right="-57"/>
              <w:jc w:val="center"/>
              <w:rPr>
                <w:snapToGrid w:val="0"/>
                <w:color w:val="000000"/>
                <w:sz w:val="20"/>
                <w:szCs w:val="20"/>
              </w:rPr>
            </w:pPr>
            <w:r w:rsidRPr="009705A3">
              <w:rPr>
                <w:snapToGrid w:val="0"/>
                <w:color w:val="000000"/>
                <w:sz w:val="20"/>
                <w:szCs w:val="20"/>
              </w:rPr>
              <w:t>84</w:t>
            </w:r>
          </w:p>
        </w:tc>
      </w:tr>
    </w:tbl>
    <w:p w:rsidR="00B84DDB" w:rsidRPr="00B84DDB" w:rsidRDefault="00B84DDB" w:rsidP="00B84DDB">
      <w:pPr>
        <w:spacing w:before="120"/>
        <w:ind w:firstLine="680"/>
        <w:jc w:val="both"/>
        <w:rPr>
          <w:rFonts w:eastAsia="Batang"/>
          <w:bCs/>
          <w:sz w:val="26"/>
          <w:szCs w:val="26"/>
        </w:rPr>
      </w:pPr>
      <w:r w:rsidRPr="00B84DDB">
        <w:rPr>
          <w:bCs/>
          <w:sz w:val="26"/>
          <w:szCs w:val="26"/>
        </w:rPr>
        <w:t xml:space="preserve">Среди </w:t>
      </w:r>
      <w:r w:rsidRPr="00B84DDB">
        <w:rPr>
          <w:b/>
          <w:bCs/>
          <w:sz w:val="26"/>
          <w:szCs w:val="26"/>
        </w:rPr>
        <w:t>атмосферных явлений</w:t>
      </w:r>
      <w:r w:rsidRPr="00B84DDB">
        <w:rPr>
          <w:bCs/>
          <w:i/>
          <w:sz w:val="26"/>
          <w:szCs w:val="26"/>
        </w:rPr>
        <w:t xml:space="preserve"> </w:t>
      </w:r>
      <w:r w:rsidRPr="00B84DDB">
        <w:rPr>
          <w:bCs/>
          <w:sz w:val="26"/>
          <w:szCs w:val="26"/>
        </w:rPr>
        <w:t xml:space="preserve">на территории фиксируются </w:t>
      </w:r>
      <w:r w:rsidRPr="00B84DDB">
        <w:rPr>
          <w:rFonts w:eastAsia="Batang"/>
          <w:bCs/>
          <w:sz w:val="26"/>
          <w:szCs w:val="26"/>
        </w:rPr>
        <w:t xml:space="preserve">туман, гроза, метель, град, пыльная буря (таблица </w:t>
      </w:r>
      <w:r w:rsidR="009705A3">
        <w:rPr>
          <w:rFonts w:eastAsia="Batang"/>
          <w:bCs/>
          <w:sz w:val="26"/>
          <w:szCs w:val="26"/>
        </w:rPr>
        <w:t>4.1</w:t>
      </w:r>
      <w:r w:rsidRPr="00B84DDB">
        <w:rPr>
          <w:rFonts w:eastAsia="Batang"/>
          <w:bCs/>
          <w:sz w:val="26"/>
          <w:szCs w:val="26"/>
        </w:rPr>
        <w:t>.11). Данные о среднем числе дней с туманом даны по МС Серноводск, а по остальным параметрам явлений – по МС Самара.</w:t>
      </w:r>
    </w:p>
    <w:p w:rsidR="00B84DDB" w:rsidRPr="00B84DDB" w:rsidRDefault="00B84DDB" w:rsidP="00B84DDB">
      <w:pPr>
        <w:spacing w:before="120"/>
        <w:ind w:firstLine="680"/>
        <w:jc w:val="both"/>
        <w:rPr>
          <w:b/>
          <w:sz w:val="26"/>
          <w:szCs w:val="26"/>
        </w:rPr>
      </w:pPr>
      <w:r w:rsidRPr="00B84DDB">
        <w:rPr>
          <w:b/>
          <w:sz w:val="26"/>
          <w:szCs w:val="26"/>
        </w:rPr>
        <w:t xml:space="preserve">Таблица </w:t>
      </w:r>
      <w:r w:rsidR="009705A3">
        <w:rPr>
          <w:b/>
          <w:sz w:val="26"/>
          <w:szCs w:val="26"/>
        </w:rPr>
        <w:t>4.1.11</w:t>
      </w:r>
      <w:r w:rsidRPr="00B84DDB">
        <w:rPr>
          <w:b/>
          <w:sz w:val="26"/>
          <w:szCs w:val="26"/>
        </w:rPr>
        <w:t xml:space="preserve"> – Число дней с атмосферными явлениями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602"/>
        <w:gridCol w:w="602"/>
        <w:gridCol w:w="602"/>
        <w:gridCol w:w="588"/>
        <w:gridCol w:w="602"/>
        <w:gridCol w:w="588"/>
        <w:gridCol w:w="602"/>
        <w:gridCol w:w="671"/>
        <w:gridCol w:w="588"/>
        <w:gridCol w:w="596"/>
        <w:gridCol w:w="588"/>
        <w:gridCol w:w="609"/>
        <w:gridCol w:w="619"/>
      </w:tblGrid>
      <w:tr w:rsidR="00B84DDB" w:rsidRPr="009705A3" w:rsidTr="00B84DDB">
        <w:trPr>
          <w:trHeight w:val="340"/>
          <w:tblHeader/>
          <w:jc w:val="center"/>
        </w:trPr>
        <w:tc>
          <w:tcPr>
            <w:tcW w:w="834" w:type="pct"/>
            <w:vMerge w:val="restart"/>
            <w:tcBorders>
              <w:top w:val="single" w:sz="4" w:space="0" w:color="auto"/>
              <w:left w:val="single" w:sz="4" w:space="0" w:color="auto"/>
              <w:right w:val="single" w:sz="4" w:space="0" w:color="auto"/>
            </w:tcBorders>
            <w:vAlign w:val="center"/>
          </w:tcPr>
          <w:p w:rsidR="00B84DDB" w:rsidRPr="009705A3" w:rsidRDefault="00B84DDB" w:rsidP="00B84DDB">
            <w:pPr>
              <w:ind w:right="27"/>
              <w:jc w:val="center"/>
              <w:rPr>
                <w:b/>
                <w:color w:val="000000"/>
                <w:sz w:val="20"/>
                <w:szCs w:val="20"/>
              </w:rPr>
            </w:pPr>
          </w:p>
        </w:tc>
        <w:tc>
          <w:tcPr>
            <w:tcW w:w="3838" w:type="pct"/>
            <w:gridSpan w:val="12"/>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b/>
                <w:color w:val="000000"/>
                <w:sz w:val="20"/>
                <w:szCs w:val="20"/>
              </w:rPr>
            </w:pPr>
            <w:r w:rsidRPr="009705A3">
              <w:rPr>
                <w:b/>
                <w:sz w:val="20"/>
                <w:szCs w:val="20"/>
              </w:rPr>
              <w:t>Месяц</w:t>
            </w:r>
          </w:p>
        </w:tc>
        <w:tc>
          <w:tcPr>
            <w:tcW w:w="328" w:type="pct"/>
            <w:vMerge w:val="restart"/>
            <w:tcBorders>
              <w:top w:val="single" w:sz="4" w:space="0" w:color="auto"/>
              <w:left w:val="single" w:sz="4" w:space="0" w:color="auto"/>
              <w:right w:val="single" w:sz="4" w:space="0" w:color="auto"/>
            </w:tcBorders>
            <w:vAlign w:val="center"/>
          </w:tcPr>
          <w:p w:rsidR="00B84DDB" w:rsidRPr="009705A3" w:rsidRDefault="00B84DDB" w:rsidP="00B84DDB">
            <w:pPr>
              <w:ind w:right="27"/>
              <w:jc w:val="center"/>
              <w:rPr>
                <w:b/>
                <w:color w:val="000000"/>
                <w:sz w:val="20"/>
                <w:szCs w:val="20"/>
              </w:rPr>
            </w:pPr>
            <w:r w:rsidRPr="009705A3">
              <w:rPr>
                <w:b/>
                <w:color w:val="000000"/>
                <w:sz w:val="20"/>
                <w:szCs w:val="20"/>
              </w:rPr>
              <w:t>Год</w:t>
            </w:r>
          </w:p>
        </w:tc>
      </w:tr>
      <w:tr w:rsidR="00B84DDB" w:rsidRPr="009705A3" w:rsidTr="00B84DDB">
        <w:trPr>
          <w:trHeight w:val="340"/>
          <w:tblHeader/>
          <w:jc w:val="center"/>
        </w:trPr>
        <w:tc>
          <w:tcPr>
            <w:tcW w:w="834" w:type="pct"/>
            <w:vMerge/>
            <w:tcBorders>
              <w:left w:val="single" w:sz="4" w:space="0" w:color="auto"/>
              <w:bottom w:val="single" w:sz="4" w:space="0" w:color="auto"/>
              <w:right w:val="single" w:sz="4" w:space="0" w:color="auto"/>
            </w:tcBorders>
            <w:vAlign w:val="center"/>
          </w:tcPr>
          <w:p w:rsidR="00B84DDB" w:rsidRPr="009705A3" w:rsidRDefault="00B84DDB" w:rsidP="00B84DDB">
            <w:pPr>
              <w:ind w:right="27"/>
              <w:jc w:val="center"/>
              <w:rPr>
                <w:b/>
                <w:color w:val="000000"/>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w:t>
            </w:r>
          </w:p>
        </w:tc>
        <w:tc>
          <w:tcPr>
            <w:tcW w:w="319"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II</w:t>
            </w:r>
          </w:p>
        </w:tc>
        <w:tc>
          <w:tcPr>
            <w:tcW w:w="319"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III</w:t>
            </w:r>
          </w:p>
        </w:tc>
        <w:tc>
          <w:tcPr>
            <w:tcW w:w="312"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IV</w:t>
            </w:r>
          </w:p>
        </w:tc>
        <w:tc>
          <w:tcPr>
            <w:tcW w:w="319"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V</w:t>
            </w:r>
          </w:p>
        </w:tc>
        <w:tc>
          <w:tcPr>
            <w:tcW w:w="312"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VI</w:t>
            </w:r>
          </w:p>
        </w:tc>
        <w:tc>
          <w:tcPr>
            <w:tcW w:w="319"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VII</w:t>
            </w:r>
          </w:p>
        </w:tc>
        <w:tc>
          <w:tcPr>
            <w:tcW w:w="356"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VIII</w:t>
            </w:r>
          </w:p>
        </w:tc>
        <w:tc>
          <w:tcPr>
            <w:tcW w:w="312"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IX</w:t>
            </w:r>
          </w:p>
        </w:tc>
        <w:tc>
          <w:tcPr>
            <w:tcW w:w="316"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X</w:t>
            </w:r>
          </w:p>
        </w:tc>
        <w:tc>
          <w:tcPr>
            <w:tcW w:w="312"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XI</w:t>
            </w:r>
          </w:p>
        </w:tc>
        <w:tc>
          <w:tcPr>
            <w:tcW w:w="323"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r w:rsidRPr="009705A3">
              <w:rPr>
                <w:b/>
                <w:color w:val="000000"/>
                <w:sz w:val="20"/>
                <w:szCs w:val="20"/>
              </w:rPr>
              <w:t>XII</w:t>
            </w:r>
          </w:p>
        </w:tc>
        <w:tc>
          <w:tcPr>
            <w:tcW w:w="328" w:type="pct"/>
            <w:vMerge/>
            <w:tcBorders>
              <w:left w:val="single" w:sz="4" w:space="0" w:color="auto"/>
              <w:bottom w:val="single" w:sz="4" w:space="0" w:color="auto"/>
              <w:right w:val="single" w:sz="4" w:space="0" w:color="auto"/>
            </w:tcBorders>
            <w:vAlign w:val="center"/>
            <w:hideMark/>
          </w:tcPr>
          <w:p w:rsidR="00B84DDB" w:rsidRPr="009705A3" w:rsidRDefault="00B84DDB" w:rsidP="00B84DDB">
            <w:pPr>
              <w:ind w:right="27"/>
              <w:jc w:val="center"/>
              <w:rPr>
                <w:b/>
                <w:color w:val="000000"/>
                <w:sz w:val="20"/>
                <w:szCs w:val="20"/>
              </w:rPr>
            </w:pPr>
          </w:p>
        </w:tc>
      </w:tr>
      <w:tr w:rsidR="00B84DDB" w:rsidRPr="009705A3" w:rsidTr="00B84DDB">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bCs/>
                <w:color w:val="000000"/>
                <w:sz w:val="20"/>
                <w:szCs w:val="20"/>
              </w:rPr>
            </w:pPr>
            <w:r w:rsidRPr="009705A3">
              <w:rPr>
                <w:b/>
                <w:bCs/>
                <w:color w:val="000000"/>
                <w:sz w:val="20"/>
                <w:szCs w:val="20"/>
              </w:rPr>
              <w:t>Туман</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hideMark/>
          </w:tcPr>
          <w:p w:rsidR="00B84DDB" w:rsidRPr="009705A3" w:rsidRDefault="00B84DDB" w:rsidP="00B84DDB">
            <w:pPr>
              <w:ind w:right="27"/>
              <w:rPr>
                <w:b/>
                <w:color w:val="000000"/>
                <w:sz w:val="20"/>
                <w:szCs w:val="20"/>
              </w:rPr>
            </w:pPr>
            <w:r w:rsidRPr="009705A3">
              <w:rPr>
                <w:b/>
                <w:color w:val="000000"/>
                <w:sz w:val="20"/>
                <w:szCs w:val="20"/>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0,3</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0,4</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0,7</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1</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3</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5</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4</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26</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16</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11</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15</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10</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3</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5</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10</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20</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19</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70</w:t>
            </w:r>
          </w:p>
        </w:tc>
      </w:tr>
      <w:tr w:rsidR="00B84DDB" w:rsidRPr="009705A3" w:rsidTr="00B84DDB">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bCs/>
                <w:color w:val="000000"/>
                <w:sz w:val="20"/>
                <w:szCs w:val="20"/>
              </w:rPr>
            </w:pPr>
            <w:r w:rsidRPr="009705A3">
              <w:rPr>
                <w:b/>
                <w:bCs/>
                <w:color w:val="000000"/>
                <w:sz w:val="20"/>
                <w:szCs w:val="20"/>
              </w:rPr>
              <w:t>Гроза</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0,04</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0,02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0,5</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7</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9</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5</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0,04</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28</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Средняя продолжи-</w:t>
            </w:r>
          </w:p>
          <w:p w:rsidR="00B84DDB" w:rsidRPr="009705A3" w:rsidRDefault="00B84DDB" w:rsidP="00B84DDB">
            <w:pPr>
              <w:ind w:right="27"/>
              <w:rPr>
                <w:b/>
                <w:color w:val="000000"/>
                <w:sz w:val="20"/>
                <w:szCs w:val="20"/>
              </w:rPr>
            </w:pPr>
            <w:proofErr w:type="spellStart"/>
            <w:r w:rsidRPr="009705A3">
              <w:rPr>
                <w:b/>
                <w:color w:val="000000"/>
                <w:sz w:val="20"/>
                <w:szCs w:val="20"/>
              </w:rPr>
              <w:t>тельность</w:t>
            </w:r>
            <w:proofErr w:type="gramStart"/>
            <w:r w:rsidRPr="009705A3">
              <w:rPr>
                <w:b/>
                <w:color w:val="000000"/>
                <w:sz w:val="20"/>
                <w:szCs w:val="20"/>
              </w:rPr>
              <w:t>,ч</w:t>
            </w:r>
            <w:proofErr w:type="gramEnd"/>
            <w:r w:rsidRPr="009705A3">
              <w:rPr>
                <w:b/>
                <w:color w:val="000000"/>
                <w:sz w:val="20"/>
                <w:szCs w:val="20"/>
              </w:rPr>
              <w:t>ас</w:t>
            </w:r>
            <w:proofErr w:type="spellEnd"/>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0,01</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0,01</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0,4</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4,1</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12,5</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15,2</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9,2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2,0</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0,05</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43,5</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8</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13</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15</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7</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43</w:t>
            </w:r>
          </w:p>
        </w:tc>
      </w:tr>
      <w:tr w:rsidR="00B84DDB" w:rsidRPr="009705A3" w:rsidTr="00B84DDB">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bCs/>
                <w:color w:val="000000"/>
                <w:sz w:val="20"/>
                <w:szCs w:val="20"/>
              </w:rPr>
            </w:pPr>
            <w:r w:rsidRPr="009705A3">
              <w:rPr>
                <w:b/>
                <w:bCs/>
                <w:color w:val="000000"/>
                <w:sz w:val="20"/>
                <w:szCs w:val="20"/>
              </w:rPr>
              <w:t>Метель</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9</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8</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7</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0,5</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0,1</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0,02</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4</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6</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bCs/>
                <w:color w:val="000000"/>
                <w:sz w:val="20"/>
                <w:szCs w:val="20"/>
              </w:rPr>
            </w:pPr>
            <w:r w:rsidRPr="009705A3">
              <w:rPr>
                <w:bCs/>
                <w:color w:val="000000"/>
                <w:sz w:val="20"/>
                <w:szCs w:val="20"/>
              </w:rPr>
              <w:t>37</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19</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16</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18</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6</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16</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17</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bCs/>
                <w:color w:val="000000"/>
                <w:sz w:val="20"/>
                <w:szCs w:val="20"/>
              </w:rPr>
            </w:pPr>
            <w:r w:rsidRPr="009705A3">
              <w:rPr>
                <w:bCs/>
                <w:color w:val="000000"/>
                <w:sz w:val="20"/>
                <w:szCs w:val="20"/>
              </w:rPr>
              <w:t>68</w:t>
            </w:r>
          </w:p>
        </w:tc>
      </w:tr>
      <w:tr w:rsidR="00B84DDB" w:rsidRPr="009705A3" w:rsidTr="00B84DDB">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bCs/>
                <w:color w:val="000000"/>
                <w:sz w:val="20"/>
                <w:szCs w:val="20"/>
              </w:rPr>
            </w:pPr>
            <w:r w:rsidRPr="009705A3">
              <w:rPr>
                <w:b/>
                <w:bCs/>
                <w:color w:val="000000"/>
                <w:sz w:val="20"/>
                <w:szCs w:val="20"/>
              </w:rPr>
              <w:t>Град</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lastRenderedPageBreak/>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0,1</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0,3</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0,4</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0,4</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0,3</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0,02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1,7</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3</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2</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1</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Cs/>
                <w:color w:val="000000"/>
                <w:sz w:val="20"/>
                <w:szCs w:val="20"/>
              </w:rPr>
            </w:pPr>
            <w:r w:rsidRPr="009705A3">
              <w:rPr>
                <w:bCs/>
                <w:color w:val="000000"/>
                <w:sz w:val="20"/>
                <w:szCs w:val="20"/>
              </w:rPr>
              <w:t>-</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5</w:t>
            </w:r>
          </w:p>
        </w:tc>
      </w:tr>
      <w:tr w:rsidR="00B84DDB" w:rsidRPr="009705A3" w:rsidTr="00B84DDB">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jc w:val="center"/>
              <w:rPr>
                <w:b/>
                <w:bCs/>
                <w:color w:val="000000"/>
                <w:sz w:val="20"/>
                <w:szCs w:val="20"/>
              </w:rPr>
            </w:pPr>
            <w:r w:rsidRPr="009705A3">
              <w:rPr>
                <w:b/>
                <w:bCs/>
                <w:color w:val="000000"/>
                <w:sz w:val="20"/>
                <w:szCs w:val="20"/>
              </w:rPr>
              <w:t>Пыльная буря</w:t>
            </w:r>
          </w:p>
        </w:tc>
      </w:tr>
      <w:tr w:rsidR="00B84DDB" w:rsidRPr="009705A3" w:rsidTr="00B84DDB">
        <w:trPr>
          <w:trHeight w:val="340"/>
          <w:jc w:val="center"/>
        </w:trPr>
        <w:tc>
          <w:tcPr>
            <w:tcW w:w="834"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b/>
                <w:color w:val="000000"/>
                <w:sz w:val="20"/>
                <w:szCs w:val="20"/>
              </w:rPr>
            </w:pPr>
            <w:r w:rsidRPr="009705A3">
              <w:rPr>
                <w:b/>
                <w:color w:val="000000"/>
                <w:sz w:val="20"/>
                <w:szCs w:val="20"/>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0,02</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0,07</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0,2</w:t>
            </w:r>
          </w:p>
        </w:tc>
        <w:tc>
          <w:tcPr>
            <w:tcW w:w="319"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0,09</w:t>
            </w:r>
          </w:p>
        </w:tc>
        <w:tc>
          <w:tcPr>
            <w:tcW w:w="35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0,2</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0,1</w:t>
            </w:r>
          </w:p>
        </w:tc>
        <w:tc>
          <w:tcPr>
            <w:tcW w:w="316"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w:t>
            </w:r>
          </w:p>
        </w:tc>
        <w:tc>
          <w:tcPr>
            <w:tcW w:w="312"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w:t>
            </w:r>
          </w:p>
        </w:tc>
        <w:tc>
          <w:tcPr>
            <w:tcW w:w="323"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w:t>
            </w:r>
          </w:p>
        </w:tc>
        <w:tc>
          <w:tcPr>
            <w:tcW w:w="328" w:type="pct"/>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jc w:val="center"/>
              <w:rPr>
                <w:color w:val="000000"/>
                <w:sz w:val="20"/>
                <w:szCs w:val="20"/>
              </w:rPr>
            </w:pPr>
            <w:r w:rsidRPr="009705A3">
              <w:rPr>
                <w:color w:val="000000"/>
                <w:sz w:val="20"/>
                <w:szCs w:val="20"/>
              </w:rPr>
              <w:t>0,7</w:t>
            </w:r>
          </w:p>
        </w:tc>
      </w:tr>
      <w:tr w:rsidR="00B84DDB" w:rsidRPr="009705A3" w:rsidTr="00B84DDB">
        <w:trPr>
          <w:trHeight w:val="340"/>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rsidR="00B84DDB" w:rsidRPr="009705A3" w:rsidRDefault="00B84DDB" w:rsidP="00B84DDB">
            <w:pPr>
              <w:ind w:right="27"/>
              <w:rPr>
                <w:color w:val="000000"/>
                <w:sz w:val="20"/>
                <w:szCs w:val="20"/>
              </w:rPr>
            </w:pPr>
            <w:r w:rsidRPr="009705A3">
              <w:rPr>
                <w:snapToGrid w:val="0"/>
                <w:sz w:val="20"/>
                <w:szCs w:val="20"/>
              </w:rPr>
              <w:t>*- по справке от 15.06.2017 №09-07-07/131</w:t>
            </w:r>
          </w:p>
        </w:tc>
      </w:tr>
    </w:tbl>
    <w:p w:rsidR="00B84DDB" w:rsidRPr="00B84DDB" w:rsidRDefault="00B84DDB" w:rsidP="00B84DDB">
      <w:pPr>
        <w:spacing w:before="120"/>
        <w:ind w:firstLine="680"/>
        <w:jc w:val="both"/>
        <w:rPr>
          <w:bCs/>
          <w:sz w:val="26"/>
          <w:szCs w:val="26"/>
        </w:rPr>
      </w:pPr>
      <w:r w:rsidRPr="00B84DDB">
        <w:rPr>
          <w:b/>
          <w:bCs/>
          <w:sz w:val="26"/>
          <w:szCs w:val="26"/>
        </w:rPr>
        <w:t>Снежный покров</w:t>
      </w:r>
      <w:r w:rsidRPr="00B84DDB">
        <w:rPr>
          <w:bCs/>
          <w:sz w:val="26"/>
          <w:szCs w:val="26"/>
        </w:rPr>
        <w:t xml:space="preserve"> ложится чаще всего в третьей декаде октября (средняя дата 30 октября). Первый снег долго не лежит и тает. Устойчивый покров образуется обычно к 28 ноябрю. Максимальной мощности снеговой покров достигает к третьей декаде февраля.</w:t>
      </w:r>
      <w:r w:rsidRPr="00B84DDB">
        <w:rPr>
          <w:rFonts w:eastAsia="Batang"/>
          <w:bCs/>
          <w:sz w:val="26"/>
          <w:szCs w:val="26"/>
        </w:rPr>
        <w:t xml:space="preserve"> Разрушение снежного покрова и сход его протекает в более сжатые сроки, чем его образование</w:t>
      </w:r>
      <w:r w:rsidRPr="00B84DDB">
        <w:rPr>
          <w:bCs/>
          <w:sz w:val="26"/>
          <w:szCs w:val="26"/>
        </w:rPr>
        <w:t xml:space="preserve"> (таблицы </w:t>
      </w:r>
      <w:r w:rsidR="007E4A77">
        <w:rPr>
          <w:bCs/>
          <w:sz w:val="26"/>
          <w:szCs w:val="26"/>
        </w:rPr>
        <w:t>4.1</w:t>
      </w:r>
      <w:r w:rsidRPr="00B84DDB">
        <w:rPr>
          <w:bCs/>
          <w:sz w:val="26"/>
          <w:szCs w:val="26"/>
        </w:rPr>
        <w:t xml:space="preserve">.12 </w:t>
      </w:r>
      <w:r w:rsidR="007E4A77">
        <w:rPr>
          <w:bCs/>
          <w:sz w:val="26"/>
          <w:szCs w:val="26"/>
        </w:rPr>
        <w:t>–</w:t>
      </w:r>
      <w:r w:rsidRPr="00B84DDB">
        <w:rPr>
          <w:bCs/>
          <w:sz w:val="26"/>
          <w:szCs w:val="26"/>
        </w:rPr>
        <w:t xml:space="preserve"> </w:t>
      </w:r>
      <w:r w:rsidR="007E4A77">
        <w:rPr>
          <w:bCs/>
          <w:sz w:val="26"/>
          <w:szCs w:val="26"/>
        </w:rPr>
        <w:t>4.1</w:t>
      </w:r>
      <w:r w:rsidRPr="00B84DDB">
        <w:rPr>
          <w:bCs/>
          <w:sz w:val="26"/>
          <w:szCs w:val="26"/>
        </w:rPr>
        <w:t>.14).</w:t>
      </w:r>
    </w:p>
    <w:p w:rsidR="00B84DDB" w:rsidRPr="00B84DDB" w:rsidRDefault="00B84DDB" w:rsidP="00B84DDB">
      <w:pPr>
        <w:spacing w:before="120"/>
        <w:ind w:firstLine="680"/>
        <w:jc w:val="both"/>
        <w:rPr>
          <w:bCs/>
          <w:iCs/>
          <w:sz w:val="26"/>
          <w:szCs w:val="26"/>
        </w:rPr>
      </w:pPr>
      <w:r w:rsidRPr="00B84DDB">
        <w:rPr>
          <w:bCs/>
          <w:iCs/>
          <w:sz w:val="26"/>
          <w:szCs w:val="26"/>
        </w:rPr>
        <w:t xml:space="preserve">По карте районирования территория изысканий по нормативному значению веса снегового покрова земли относится к </w:t>
      </w:r>
      <w:r w:rsidRPr="00B84DDB">
        <w:rPr>
          <w:sz w:val="26"/>
          <w:szCs w:val="26"/>
          <w:lang w:val="en-US"/>
        </w:rPr>
        <w:t>IV</w:t>
      </w:r>
      <w:r w:rsidRPr="00B84DDB">
        <w:rPr>
          <w:rFonts w:eastAsia="Batang"/>
          <w:bCs/>
          <w:sz w:val="26"/>
          <w:szCs w:val="26"/>
        </w:rPr>
        <w:t xml:space="preserve"> району</w:t>
      </w:r>
      <w:r w:rsidRPr="00B84DDB">
        <w:rPr>
          <w:bCs/>
          <w:iCs/>
          <w:sz w:val="26"/>
          <w:szCs w:val="26"/>
        </w:rPr>
        <w:t xml:space="preserve"> (СП 20.13330.2016, карта 1).</w:t>
      </w:r>
    </w:p>
    <w:p w:rsidR="00B84DDB" w:rsidRPr="00B84DDB" w:rsidRDefault="00B84DDB" w:rsidP="00B84DDB">
      <w:pPr>
        <w:keepNext/>
        <w:spacing w:before="120" w:after="120"/>
        <w:jc w:val="both"/>
        <w:rPr>
          <w:b/>
          <w:sz w:val="26"/>
          <w:szCs w:val="26"/>
        </w:rPr>
      </w:pPr>
      <w:r w:rsidRPr="00B84DDB">
        <w:rPr>
          <w:b/>
          <w:sz w:val="26"/>
          <w:szCs w:val="26"/>
        </w:rPr>
        <w:t xml:space="preserve">Таблица </w:t>
      </w:r>
      <w:r w:rsidR="007E4A77">
        <w:rPr>
          <w:b/>
          <w:sz w:val="26"/>
          <w:szCs w:val="26"/>
        </w:rPr>
        <w:t>4.1.12</w:t>
      </w:r>
      <w:r w:rsidRPr="00B84DDB">
        <w:rPr>
          <w:b/>
          <w:sz w:val="26"/>
          <w:szCs w:val="26"/>
        </w:rPr>
        <w:t xml:space="preserve"> – Число дней со снежным покровом, даты появления и образования снежного покрова </w:t>
      </w:r>
      <w:r w:rsidRPr="00B84DDB">
        <w:rPr>
          <w:b/>
          <w:spacing w:val="-6"/>
          <w:sz w:val="26"/>
          <w:szCs w:val="26"/>
        </w:rPr>
        <w:t xml:space="preserve">(Самара </w:t>
      </w:r>
      <w:r w:rsidRPr="00B84DDB">
        <w:rPr>
          <w:rFonts w:eastAsia="Batang"/>
          <w:b/>
          <w:bCs/>
          <w:sz w:val="26"/>
          <w:szCs w:val="26"/>
        </w:rPr>
        <w:t>НПСК</w:t>
      </w:r>
      <w:proofErr w:type="gramStart"/>
      <w:r w:rsidRPr="00B84DDB">
        <w:rPr>
          <w:rFonts w:eastAsia="Batang"/>
          <w:b/>
          <w:bCs/>
          <w:sz w:val="26"/>
          <w:szCs w:val="26"/>
        </w:rPr>
        <w:t xml:space="preserve"> </w:t>
      </w:r>
      <w:r w:rsidRPr="00B84DDB">
        <w:rPr>
          <w:b/>
          <w:spacing w:val="-6"/>
          <w:sz w:val="26"/>
          <w:szCs w:val="26"/>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294"/>
        <w:gridCol w:w="1203"/>
        <w:gridCol w:w="1260"/>
        <w:gridCol w:w="1294"/>
        <w:gridCol w:w="1203"/>
        <w:gridCol w:w="1305"/>
      </w:tblGrid>
      <w:tr w:rsidR="00B84DDB" w:rsidRPr="007E4A77" w:rsidTr="00B84DDB">
        <w:trPr>
          <w:jc w:val="center"/>
        </w:trPr>
        <w:tc>
          <w:tcPr>
            <w:tcW w:w="992" w:type="pct"/>
            <w:vMerge w:val="restar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keepLines/>
              <w:jc w:val="center"/>
              <w:rPr>
                <w:b/>
                <w:sz w:val="20"/>
                <w:szCs w:val="20"/>
              </w:rPr>
            </w:pPr>
            <w:r w:rsidRPr="007E4A77">
              <w:rPr>
                <w:b/>
                <w:sz w:val="20"/>
                <w:szCs w:val="20"/>
              </w:rPr>
              <w:t>Число дней со снежным покровом</w:t>
            </w:r>
          </w:p>
        </w:tc>
        <w:tc>
          <w:tcPr>
            <w:tcW w:w="1992" w:type="pct"/>
            <w:gridSpan w:val="3"/>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keepLines/>
              <w:spacing w:before="120" w:after="120"/>
              <w:jc w:val="center"/>
              <w:rPr>
                <w:b/>
                <w:sz w:val="20"/>
                <w:szCs w:val="20"/>
              </w:rPr>
            </w:pPr>
            <w:r w:rsidRPr="007E4A77">
              <w:rPr>
                <w:b/>
                <w:sz w:val="20"/>
                <w:szCs w:val="20"/>
              </w:rPr>
              <w:t>Дата появления снежного покрова</w:t>
            </w:r>
          </w:p>
        </w:tc>
        <w:tc>
          <w:tcPr>
            <w:tcW w:w="2016" w:type="pct"/>
            <w:gridSpan w:val="3"/>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keepLines/>
              <w:rPr>
                <w:b/>
                <w:sz w:val="20"/>
                <w:szCs w:val="20"/>
              </w:rPr>
            </w:pPr>
            <w:r w:rsidRPr="007E4A77">
              <w:rPr>
                <w:b/>
                <w:sz w:val="20"/>
                <w:szCs w:val="20"/>
              </w:rPr>
              <w:t>Дата образования устойчивого</w:t>
            </w:r>
          </w:p>
          <w:p w:rsidR="00B84DDB" w:rsidRPr="007E4A77" w:rsidRDefault="00B84DDB" w:rsidP="00B84DDB">
            <w:pPr>
              <w:keepLines/>
              <w:jc w:val="center"/>
              <w:rPr>
                <w:b/>
                <w:sz w:val="20"/>
                <w:szCs w:val="20"/>
              </w:rPr>
            </w:pPr>
            <w:r w:rsidRPr="007E4A77">
              <w:rPr>
                <w:b/>
                <w:sz w:val="20"/>
                <w:szCs w:val="20"/>
              </w:rPr>
              <w:t>снежного покрова</w:t>
            </w:r>
          </w:p>
        </w:tc>
      </w:tr>
      <w:tr w:rsidR="00B84DDB" w:rsidRPr="007E4A77" w:rsidTr="00B84DD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rPr>
                <w:b/>
                <w:sz w:val="20"/>
                <w:szCs w:val="20"/>
              </w:rPr>
            </w:pPr>
          </w:p>
        </w:tc>
        <w:tc>
          <w:tcPr>
            <w:tcW w:w="686"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средняя</w:t>
            </w:r>
          </w:p>
        </w:tc>
        <w:tc>
          <w:tcPr>
            <w:tcW w:w="638"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самая</w:t>
            </w:r>
          </w:p>
          <w:p w:rsidR="00B84DDB" w:rsidRPr="007E4A77" w:rsidRDefault="00B84DDB" w:rsidP="00B84DDB">
            <w:pPr>
              <w:ind w:right="27"/>
              <w:jc w:val="center"/>
              <w:rPr>
                <w:b/>
                <w:sz w:val="20"/>
                <w:szCs w:val="20"/>
              </w:rPr>
            </w:pPr>
            <w:r w:rsidRPr="007E4A77">
              <w:rPr>
                <w:b/>
                <w:sz w:val="20"/>
                <w:szCs w:val="20"/>
              </w:rPr>
              <w:t>ранняя</w:t>
            </w:r>
          </w:p>
        </w:tc>
        <w:tc>
          <w:tcPr>
            <w:tcW w:w="668"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hanging="38"/>
              <w:jc w:val="center"/>
              <w:rPr>
                <w:b/>
                <w:sz w:val="20"/>
                <w:szCs w:val="20"/>
              </w:rPr>
            </w:pPr>
            <w:r w:rsidRPr="007E4A77">
              <w:rPr>
                <w:b/>
                <w:sz w:val="20"/>
                <w:szCs w:val="20"/>
              </w:rPr>
              <w:t>самая</w:t>
            </w:r>
          </w:p>
          <w:p w:rsidR="00B84DDB" w:rsidRPr="007E4A77" w:rsidRDefault="00B84DDB" w:rsidP="00B84DDB">
            <w:pPr>
              <w:ind w:right="27" w:hanging="38"/>
              <w:jc w:val="center"/>
              <w:rPr>
                <w:b/>
                <w:sz w:val="20"/>
                <w:szCs w:val="20"/>
              </w:rPr>
            </w:pPr>
            <w:r w:rsidRPr="007E4A77">
              <w:rPr>
                <w:b/>
                <w:sz w:val="20"/>
                <w:szCs w:val="20"/>
              </w:rPr>
              <w:t>поздняя</w:t>
            </w:r>
          </w:p>
        </w:tc>
        <w:tc>
          <w:tcPr>
            <w:tcW w:w="686"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средняя</w:t>
            </w:r>
          </w:p>
        </w:tc>
        <w:tc>
          <w:tcPr>
            <w:tcW w:w="638"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самая</w:t>
            </w:r>
          </w:p>
          <w:p w:rsidR="00B84DDB" w:rsidRPr="007E4A77" w:rsidRDefault="00B84DDB" w:rsidP="00B84DDB">
            <w:pPr>
              <w:ind w:right="27"/>
              <w:jc w:val="center"/>
              <w:rPr>
                <w:b/>
                <w:sz w:val="20"/>
                <w:szCs w:val="20"/>
              </w:rPr>
            </w:pPr>
            <w:r w:rsidRPr="007E4A77">
              <w:rPr>
                <w:b/>
                <w:sz w:val="20"/>
                <w:szCs w:val="20"/>
              </w:rPr>
              <w:t>ранняя</w:t>
            </w:r>
          </w:p>
        </w:tc>
        <w:tc>
          <w:tcPr>
            <w:tcW w:w="692"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самая</w:t>
            </w:r>
          </w:p>
          <w:p w:rsidR="00B84DDB" w:rsidRPr="007E4A77" w:rsidRDefault="00B84DDB" w:rsidP="00B84DDB">
            <w:pPr>
              <w:ind w:right="27"/>
              <w:jc w:val="center"/>
              <w:rPr>
                <w:b/>
                <w:sz w:val="20"/>
                <w:szCs w:val="20"/>
              </w:rPr>
            </w:pPr>
            <w:r w:rsidRPr="007E4A77">
              <w:rPr>
                <w:b/>
                <w:sz w:val="20"/>
                <w:szCs w:val="20"/>
              </w:rPr>
              <w:t>поздняя</w:t>
            </w:r>
          </w:p>
        </w:tc>
      </w:tr>
      <w:tr w:rsidR="00B84DDB" w:rsidRPr="007E4A77" w:rsidTr="00B84DDB">
        <w:trPr>
          <w:trHeight w:val="340"/>
          <w:jc w:val="center"/>
        </w:trPr>
        <w:tc>
          <w:tcPr>
            <w:tcW w:w="992"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ind w:left="-46"/>
              <w:jc w:val="center"/>
              <w:rPr>
                <w:sz w:val="20"/>
                <w:szCs w:val="20"/>
              </w:rPr>
            </w:pPr>
            <w:r w:rsidRPr="007E4A77">
              <w:rPr>
                <w:sz w:val="20"/>
                <w:szCs w:val="20"/>
              </w:rPr>
              <w:t>143</w:t>
            </w:r>
          </w:p>
        </w:tc>
        <w:tc>
          <w:tcPr>
            <w:tcW w:w="686"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29.10</w:t>
            </w:r>
          </w:p>
        </w:tc>
        <w:tc>
          <w:tcPr>
            <w:tcW w:w="638"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06.10</w:t>
            </w:r>
          </w:p>
        </w:tc>
        <w:tc>
          <w:tcPr>
            <w:tcW w:w="668"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10.12</w:t>
            </w:r>
          </w:p>
        </w:tc>
        <w:tc>
          <w:tcPr>
            <w:tcW w:w="686"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22.11</w:t>
            </w:r>
          </w:p>
        </w:tc>
        <w:tc>
          <w:tcPr>
            <w:tcW w:w="638"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13.10</w:t>
            </w:r>
          </w:p>
        </w:tc>
        <w:tc>
          <w:tcPr>
            <w:tcW w:w="692"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25.12</w:t>
            </w:r>
          </w:p>
        </w:tc>
      </w:tr>
    </w:tbl>
    <w:p w:rsidR="00B84DDB" w:rsidRPr="00B84DDB" w:rsidRDefault="00B84DDB" w:rsidP="00B84DDB">
      <w:pPr>
        <w:keepNext/>
        <w:spacing w:before="120" w:after="120"/>
        <w:rPr>
          <w:b/>
          <w:sz w:val="26"/>
          <w:szCs w:val="26"/>
        </w:rPr>
      </w:pPr>
      <w:r w:rsidRPr="00B84DDB">
        <w:rPr>
          <w:b/>
          <w:sz w:val="26"/>
          <w:szCs w:val="26"/>
        </w:rPr>
        <w:t xml:space="preserve">Таблица </w:t>
      </w:r>
      <w:r w:rsidR="007E4A77">
        <w:rPr>
          <w:b/>
          <w:sz w:val="26"/>
          <w:szCs w:val="26"/>
        </w:rPr>
        <w:t>4.1.13</w:t>
      </w:r>
      <w:r w:rsidRPr="00B84DDB">
        <w:rPr>
          <w:b/>
          <w:sz w:val="26"/>
          <w:szCs w:val="26"/>
        </w:rPr>
        <w:t xml:space="preserve"> – Даты разрушения и схода снежного покрова </w:t>
      </w:r>
      <w:r w:rsidRPr="00B84DDB">
        <w:rPr>
          <w:b/>
          <w:spacing w:val="-6"/>
          <w:sz w:val="26"/>
          <w:szCs w:val="26"/>
        </w:rPr>
        <w:t xml:space="preserve">(Самара </w:t>
      </w:r>
      <w:r w:rsidRPr="00B84DDB">
        <w:rPr>
          <w:rFonts w:eastAsia="Batang"/>
          <w:b/>
          <w:bCs/>
          <w:sz w:val="26"/>
          <w:szCs w:val="26"/>
        </w:rPr>
        <w:t>НПСК</w:t>
      </w:r>
      <w:r w:rsidRPr="00B84DDB">
        <w:rPr>
          <w:b/>
          <w:bCs/>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488"/>
        <w:gridCol w:w="1503"/>
        <w:gridCol w:w="1750"/>
        <w:gridCol w:w="1488"/>
        <w:gridCol w:w="1450"/>
      </w:tblGrid>
      <w:tr w:rsidR="00B84DDB" w:rsidRPr="007E4A77" w:rsidTr="00B84DDB">
        <w:trPr>
          <w:jc w:val="center"/>
        </w:trPr>
        <w:tc>
          <w:tcPr>
            <w:tcW w:w="2514" w:type="pct"/>
            <w:gridSpan w:val="3"/>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 xml:space="preserve">Дата разрушения устойчивого </w:t>
            </w:r>
          </w:p>
          <w:p w:rsidR="00B84DDB" w:rsidRPr="007E4A77" w:rsidRDefault="00B84DDB" w:rsidP="00B84DDB">
            <w:pPr>
              <w:ind w:right="27"/>
              <w:jc w:val="center"/>
              <w:rPr>
                <w:b/>
                <w:sz w:val="20"/>
                <w:szCs w:val="20"/>
              </w:rPr>
            </w:pPr>
            <w:r w:rsidRPr="007E4A77">
              <w:rPr>
                <w:b/>
                <w:sz w:val="20"/>
                <w:szCs w:val="20"/>
              </w:rPr>
              <w:t>снежного покрова</w:t>
            </w:r>
          </w:p>
        </w:tc>
        <w:tc>
          <w:tcPr>
            <w:tcW w:w="2486" w:type="pct"/>
            <w:gridSpan w:val="3"/>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Дата схода снежного покрова</w:t>
            </w:r>
          </w:p>
        </w:tc>
      </w:tr>
      <w:tr w:rsidR="00B84DDB" w:rsidRPr="007E4A77" w:rsidTr="00B84DDB">
        <w:trPr>
          <w:jc w:val="center"/>
        </w:trPr>
        <w:tc>
          <w:tcPr>
            <w:tcW w:w="928"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 xml:space="preserve">средняя </w:t>
            </w:r>
          </w:p>
        </w:tc>
        <w:tc>
          <w:tcPr>
            <w:tcW w:w="789"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самая</w:t>
            </w:r>
          </w:p>
          <w:p w:rsidR="00B84DDB" w:rsidRPr="007E4A77" w:rsidRDefault="00B84DDB" w:rsidP="00B84DDB">
            <w:pPr>
              <w:ind w:right="27"/>
              <w:jc w:val="center"/>
              <w:rPr>
                <w:b/>
                <w:sz w:val="20"/>
                <w:szCs w:val="20"/>
              </w:rPr>
            </w:pPr>
            <w:r w:rsidRPr="007E4A77">
              <w:rPr>
                <w:b/>
                <w:sz w:val="20"/>
                <w:szCs w:val="20"/>
              </w:rPr>
              <w:t>ранняя</w:t>
            </w:r>
          </w:p>
        </w:tc>
        <w:tc>
          <w:tcPr>
            <w:tcW w:w="797"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самая</w:t>
            </w:r>
          </w:p>
          <w:p w:rsidR="00B84DDB" w:rsidRPr="007E4A77" w:rsidRDefault="00B84DDB" w:rsidP="00B84DDB">
            <w:pPr>
              <w:ind w:right="27"/>
              <w:jc w:val="center"/>
              <w:rPr>
                <w:b/>
                <w:sz w:val="20"/>
                <w:szCs w:val="20"/>
              </w:rPr>
            </w:pPr>
            <w:r w:rsidRPr="007E4A77">
              <w:rPr>
                <w:b/>
                <w:sz w:val="20"/>
                <w:szCs w:val="20"/>
              </w:rPr>
              <w:t>поздняя</w:t>
            </w:r>
          </w:p>
        </w:tc>
        <w:tc>
          <w:tcPr>
            <w:tcW w:w="928"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 xml:space="preserve">средняя </w:t>
            </w:r>
          </w:p>
        </w:tc>
        <w:tc>
          <w:tcPr>
            <w:tcW w:w="789"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самая</w:t>
            </w:r>
          </w:p>
          <w:p w:rsidR="00B84DDB" w:rsidRPr="007E4A77" w:rsidRDefault="00B84DDB" w:rsidP="00B84DDB">
            <w:pPr>
              <w:ind w:right="27"/>
              <w:jc w:val="center"/>
              <w:rPr>
                <w:b/>
                <w:sz w:val="20"/>
                <w:szCs w:val="20"/>
              </w:rPr>
            </w:pPr>
            <w:r w:rsidRPr="007E4A77">
              <w:rPr>
                <w:b/>
                <w:sz w:val="20"/>
                <w:szCs w:val="20"/>
              </w:rPr>
              <w:t>ранняя</w:t>
            </w:r>
          </w:p>
        </w:tc>
        <w:tc>
          <w:tcPr>
            <w:tcW w:w="769" w:type="pc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27"/>
              <w:jc w:val="center"/>
              <w:rPr>
                <w:b/>
                <w:sz w:val="20"/>
                <w:szCs w:val="20"/>
              </w:rPr>
            </w:pPr>
            <w:r w:rsidRPr="007E4A77">
              <w:rPr>
                <w:b/>
                <w:sz w:val="20"/>
                <w:szCs w:val="20"/>
              </w:rPr>
              <w:t>самая</w:t>
            </w:r>
          </w:p>
          <w:p w:rsidR="00B84DDB" w:rsidRPr="007E4A77" w:rsidRDefault="00B84DDB" w:rsidP="00B84DDB">
            <w:pPr>
              <w:ind w:right="27"/>
              <w:jc w:val="center"/>
              <w:rPr>
                <w:b/>
                <w:sz w:val="20"/>
                <w:szCs w:val="20"/>
              </w:rPr>
            </w:pPr>
            <w:r w:rsidRPr="007E4A77">
              <w:rPr>
                <w:b/>
                <w:sz w:val="20"/>
                <w:szCs w:val="20"/>
              </w:rPr>
              <w:t>поздняя</w:t>
            </w:r>
          </w:p>
        </w:tc>
      </w:tr>
      <w:tr w:rsidR="00B84DDB" w:rsidRPr="007E4A77" w:rsidTr="00B84DDB">
        <w:trPr>
          <w:trHeight w:val="340"/>
          <w:jc w:val="center"/>
        </w:trPr>
        <w:tc>
          <w:tcPr>
            <w:tcW w:w="928"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04.04</w:t>
            </w:r>
          </w:p>
        </w:tc>
        <w:tc>
          <w:tcPr>
            <w:tcW w:w="789"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24.03</w:t>
            </w:r>
          </w:p>
        </w:tc>
        <w:tc>
          <w:tcPr>
            <w:tcW w:w="797"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24.04</w:t>
            </w:r>
          </w:p>
        </w:tc>
        <w:tc>
          <w:tcPr>
            <w:tcW w:w="928"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08.04</w:t>
            </w:r>
          </w:p>
        </w:tc>
        <w:tc>
          <w:tcPr>
            <w:tcW w:w="789"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25.03</w:t>
            </w:r>
          </w:p>
        </w:tc>
        <w:tc>
          <w:tcPr>
            <w:tcW w:w="769" w:type="pct"/>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z w:val="20"/>
                <w:szCs w:val="20"/>
              </w:rPr>
            </w:pPr>
            <w:r w:rsidRPr="007E4A77">
              <w:rPr>
                <w:sz w:val="20"/>
                <w:szCs w:val="20"/>
              </w:rPr>
              <w:t>25.04</w:t>
            </w:r>
          </w:p>
        </w:tc>
      </w:tr>
    </w:tbl>
    <w:p w:rsidR="00B84DDB" w:rsidRPr="00B84DDB" w:rsidRDefault="00B84DDB" w:rsidP="00B84DDB">
      <w:pPr>
        <w:keepNext/>
        <w:spacing w:before="120" w:after="120"/>
        <w:rPr>
          <w:b/>
          <w:spacing w:val="-6"/>
          <w:sz w:val="26"/>
          <w:szCs w:val="26"/>
        </w:rPr>
      </w:pPr>
      <w:r w:rsidRPr="00B84DDB">
        <w:rPr>
          <w:b/>
          <w:sz w:val="26"/>
          <w:szCs w:val="26"/>
        </w:rPr>
        <w:t xml:space="preserve">Таблица </w:t>
      </w:r>
      <w:r w:rsidR="007E4A77">
        <w:rPr>
          <w:b/>
          <w:sz w:val="26"/>
          <w:szCs w:val="26"/>
        </w:rPr>
        <w:t>4.1.14</w:t>
      </w:r>
      <w:r w:rsidRPr="00B84DDB">
        <w:rPr>
          <w:b/>
          <w:sz w:val="26"/>
          <w:szCs w:val="26"/>
        </w:rPr>
        <w:t xml:space="preserve"> </w:t>
      </w:r>
      <w:r w:rsidRPr="00B84DDB">
        <w:rPr>
          <w:b/>
          <w:color w:val="000000"/>
          <w:sz w:val="26"/>
          <w:szCs w:val="26"/>
        </w:rPr>
        <w:t xml:space="preserve">– Декадная высота снежного покрова, </w:t>
      </w:r>
      <w:proofErr w:type="gramStart"/>
      <w:r w:rsidRPr="00B84DDB">
        <w:rPr>
          <w:b/>
          <w:color w:val="000000"/>
          <w:sz w:val="26"/>
          <w:szCs w:val="26"/>
        </w:rPr>
        <w:t>см</w:t>
      </w:r>
      <w:proofErr w:type="gramEnd"/>
      <w:r w:rsidRPr="00B84DDB">
        <w:rPr>
          <w:b/>
          <w:color w:val="000000"/>
          <w:sz w:val="26"/>
          <w:szCs w:val="26"/>
        </w:rPr>
        <w:t xml:space="preserve"> </w:t>
      </w:r>
      <w:r w:rsidRPr="00B84DDB">
        <w:rPr>
          <w:b/>
          <w:spacing w:val="-6"/>
          <w:sz w:val="26"/>
          <w:szCs w:val="26"/>
        </w:rPr>
        <w:t>(Самара</w:t>
      </w:r>
      <w:r w:rsidRPr="00B84DDB">
        <w:rPr>
          <w:rFonts w:eastAsia="Batang"/>
          <w:b/>
          <w:bCs/>
          <w:sz w:val="26"/>
          <w:szCs w:val="26"/>
        </w:rPr>
        <w:t xml:space="preserve"> НПСК</w:t>
      </w:r>
      <w:r w:rsidRPr="00B84DDB">
        <w:rPr>
          <w:b/>
          <w:spacing w:val="-6"/>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27"/>
        <w:gridCol w:w="327"/>
        <w:gridCol w:w="323"/>
        <w:gridCol w:w="425"/>
        <w:gridCol w:w="425"/>
        <w:gridCol w:w="431"/>
        <w:gridCol w:w="427"/>
        <w:gridCol w:w="427"/>
        <w:gridCol w:w="429"/>
        <w:gridCol w:w="427"/>
        <w:gridCol w:w="429"/>
        <w:gridCol w:w="429"/>
        <w:gridCol w:w="429"/>
        <w:gridCol w:w="430"/>
        <w:gridCol w:w="430"/>
        <w:gridCol w:w="430"/>
        <w:gridCol w:w="430"/>
        <w:gridCol w:w="430"/>
        <w:gridCol w:w="430"/>
        <w:gridCol w:w="430"/>
        <w:gridCol w:w="316"/>
      </w:tblGrid>
      <w:tr w:rsidR="00B84DDB" w:rsidRPr="007E4A77" w:rsidTr="00B84DDB">
        <w:trPr>
          <w:trHeight w:val="323"/>
          <w:tblHeader/>
        </w:trPr>
        <w:tc>
          <w:tcPr>
            <w:tcW w:w="444" w:type="pct"/>
            <w:shd w:val="clear" w:color="auto" w:fill="auto"/>
            <w:vAlign w:val="center"/>
          </w:tcPr>
          <w:p w:rsidR="00B84DDB" w:rsidRPr="007E4A77" w:rsidRDefault="00B84DDB" w:rsidP="00B84DDB">
            <w:pPr>
              <w:ind w:left="-24"/>
              <w:jc w:val="center"/>
              <w:rPr>
                <w:b/>
                <w:snapToGrid w:val="0"/>
                <w:color w:val="000000"/>
                <w:sz w:val="20"/>
                <w:szCs w:val="20"/>
              </w:rPr>
            </w:pPr>
            <w:r w:rsidRPr="007E4A77">
              <w:rPr>
                <w:b/>
                <w:snapToGrid w:val="0"/>
                <w:color w:val="000000"/>
                <w:sz w:val="20"/>
                <w:szCs w:val="20"/>
              </w:rPr>
              <w:t>Месяц</w:t>
            </w:r>
          </w:p>
        </w:tc>
        <w:tc>
          <w:tcPr>
            <w:tcW w:w="519" w:type="pct"/>
            <w:gridSpan w:val="3"/>
            <w:vAlign w:val="center"/>
          </w:tcPr>
          <w:p w:rsidR="00B84DDB" w:rsidRPr="007E4A77" w:rsidRDefault="00B84DDB" w:rsidP="00B84DDB">
            <w:pPr>
              <w:jc w:val="center"/>
              <w:rPr>
                <w:b/>
                <w:snapToGrid w:val="0"/>
                <w:color w:val="000000"/>
                <w:sz w:val="20"/>
                <w:szCs w:val="20"/>
              </w:rPr>
            </w:pPr>
            <w:r w:rsidRPr="007E4A77">
              <w:rPr>
                <w:b/>
                <w:snapToGrid w:val="0"/>
                <w:color w:val="000000"/>
                <w:sz w:val="20"/>
                <w:szCs w:val="20"/>
                <w:lang w:val="en-US"/>
              </w:rPr>
              <w:t>X</w:t>
            </w:r>
          </w:p>
        </w:tc>
        <w:tc>
          <w:tcPr>
            <w:tcW w:w="681" w:type="pct"/>
            <w:gridSpan w:val="3"/>
            <w:shd w:val="clear" w:color="auto" w:fill="auto"/>
            <w:vAlign w:val="center"/>
          </w:tcPr>
          <w:p w:rsidR="00B84DDB" w:rsidRPr="007E4A77" w:rsidRDefault="00B84DDB" w:rsidP="00B84DDB">
            <w:pPr>
              <w:jc w:val="center"/>
              <w:rPr>
                <w:b/>
                <w:snapToGrid w:val="0"/>
                <w:color w:val="000000"/>
                <w:sz w:val="20"/>
                <w:szCs w:val="20"/>
              </w:rPr>
            </w:pPr>
            <w:r w:rsidRPr="007E4A77">
              <w:rPr>
                <w:b/>
                <w:snapToGrid w:val="0"/>
                <w:color w:val="000000"/>
                <w:sz w:val="20"/>
                <w:szCs w:val="20"/>
                <w:lang w:val="en-US"/>
              </w:rPr>
              <w:t>XI</w:t>
            </w:r>
          </w:p>
        </w:tc>
        <w:tc>
          <w:tcPr>
            <w:tcW w:w="682" w:type="pct"/>
            <w:gridSpan w:val="3"/>
            <w:shd w:val="clear" w:color="auto" w:fill="auto"/>
            <w:vAlign w:val="center"/>
          </w:tcPr>
          <w:p w:rsidR="00B84DDB" w:rsidRPr="007E4A77" w:rsidRDefault="00B84DDB" w:rsidP="00B84DDB">
            <w:pPr>
              <w:jc w:val="center"/>
              <w:rPr>
                <w:b/>
                <w:snapToGrid w:val="0"/>
                <w:color w:val="000000"/>
                <w:sz w:val="20"/>
                <w:szCs w:val="20"/>
              </w:rPr>
            </w:pPr>
            <w:r w:rsidRPr="007E4A77">
              <w:rPr>
                <w:b/>
                <w:snapToGrid w:val="0"/>
                <w:color w:val="000000"/>
                <w:sz w:val="20"/>
                <w:szCs w:val="20"/>
                <w:lang w:val="en-US"/>
              </w:rPr>
              <w:t>XII</w:t>
            </w:r>
          </w:p>
        </w:tc>
        <w:tc>
          <w:tcPr>
            <w:tcW w:w="683" w:type="pct"/>
            <w:gridSpan w:val="3"/>
            <w:shd w:val="clear" w:color="auto" w:fill="auto"/>
            <w:vAlign w:val="center"/>
          </w:tcPr>
          <w:p w:rsidR="00B84DDB" w:rsidRPr="007E4A77" w:rsidRDefault="00B84DDB" w:rsidP="00B84DDB">
            <w:pPr>
              <w:jc w:val="center"/>
              <w:rPr>
                <w:b/>
                <w:snapToGrid w:val="0"/>
                <w:color w:val="000000"/>
                <w:sz w:val="20"/>
                <w:szCs w:val="20"/>
              </w:rPr>
            </w:pPr>
            <w:r w:rsidRPr="007E4A77">
              <w:rPr>
                <w:b/>
                <w:snapToGrid w:val="0"/>
                <w:color w:val="000000"/>
                <w:sz w:val="20"/>
                <w:szCs w:val="20"/>
                <w:lang w:val="en-US"/>
              </w:rPr>
              <w:t>I</w:t>
            </w:r>
          </w:p>
        </w:tc>
        <w:tc>
          <w:tcPr>
            <w:tcW w:w="684" w:type="pct"/>
            <w:gridSpan w:val="3"/>
            <w:shd w:val="clear" w:color="auto" w:fill="auto"/>
            <w:vAlign w:val="center"/>
          </w:tcPr>
          <w:p w:rsidR="00B84DDB" w:rsidRPr="007E4A77" w:rsidRDefault="00B84DDB" w:rsidP="00B84DDB">
            <w:pPr>
              <w:jc w:val="center"/>
              <w:rPr>
                <w:b/>
                <w:snapToGrid w:val="0"/>
                <w:color w:val="000000"/>
                <w:sz w:val="20"/>
                <w:szCs w:val="20"/>
              </w:rPr>
            </w:pPr>
            <w:r w:rsidRPr="007E4A77">
              <w:rPr>
                <w:b/>
                <w:snapToGrid w:val="0"/>
                <w:color w:val="000000"/>
                <w:sz w:val="20"/>
                <w:szCs w:val="20"/>
                <w:lang w:val="en-US"/>
              </w:rPr>
              <w:t>II</w:t>
            </w:r>
          </w:p>
        </w:tc>
        <w:tc>
          <w:tcPr>
            <w:tcW w:w="684" w:type="pct"/>
            <w:gridSpan w:val="3"/>
            <w:shd w:val="clear" w:color="auto" w:fill="auto"/>
            <w:vAlign w:val="center"/>
          </w:tcPr>
          <w:p w:rsidR="00B84DDB" w:rsidRPr="007E4A77" w:rsidRDefault="00B84DDB" w:rsidP="00B84DDB">
            <w:pPr>
              <w:jc w:val="center"/>
              <w:rPr>
                <w:b/>
                <w:snapToGrid w:val="0"/>
                <w:color w:val="000000"/>
                <w:sz w:val="20"/>
                <w:szCs w:val="20"/>
              </w:rPr>
            </w:pPr>
            <w:r w:rsidRPr="007E4A77">
              <w:rPr>
                <w:b/>
                <w:snapToGrid w:val="0"/>
                <w:color w:val="000000"/>
                <w:sz w:val="20"/>
                <w:szCs w:val="20"/>
                <w:lang w:val="en-US"/>
              </w:rPr>
              <w:t>III</w:t>
            </w:r>
          </w:p>
        </w:tc>
        <w:tc>
          <w:tcPr>
            <w:tcW w:w="624" w:type="pct"/>
            <w:gridSpan w:val="3"/>
            <w:shd w:val="clear" w:color="auto" w:fill="auto"/>
            <w:vAlign w:val="center"/>
          </w:tcPr>
          <w:p w:rsidR="00B84DDB" w:rsidRPr="007E4A77" w:rsidRDefault="00B84DDB" w:rsidP="00B84DDB">
            <w:pPr>
              <w:jc w:val="center"/>
              <w:rPr>
                <w:b/>
                <w:snapToGrid w:val="0"/>
                <w:color w:val="000000"/>
                <w:sz w:val="20"/>
                <w:szCs w:val="20"/>
              </w:rPr>
            </w:pPr>
            <w:r w:rsidRPr="007E4A77">
              <w:rPr>
                <w:b/>
                <w:snapToGrid w:val="0"/>
                <w:color w:val="000000"/>
                <w:sz w:val="20"/>
                <w:szCs w:val="20"/>
                <w:lang w:val="en-US"/>
              </w:rPr>
              <w:t>IV</w:t>
            </w:r>
          </w:p>
        </w:tc>
      </w:tr>
      <w:tr w:rsidR="00B84DDB" w:rsidRPr="007E4A77" w:rsidTr="00B84DDB">
        <w:trPr>
          <w:trHeight w:val="113"/>
          <w:tblHeader/>
        </w:trPr>
        <w:tc>
          <w:tcPr>
            <w:tcW w:w="444" w:type="pct"/>
            <w:shd w:val="clear" w:color="auto" w:fill="auto"/>
            <w:vAlign w:val="center"/>
          </w:tcPr>
          <w:p w:rsidR="00B84DDB" w:rsidRPr="007E4A77" w:rsidRDefault="00B84DDB" w:rsidP="00B84DDB">
            <w:pPr>
              <w:ind w:left="-24"/>
              <w:jc w:val="center"/>
              <w:rPr>
                <w:b/>
                <w:snapToGrid w:val="0"/>
                <w:color w:val="000000"/>
                <w:sz w:val="20"/>
                <w:szCs w:val="20"/>
              </w:rPr>
            </w:pPr>
            <w:r w:rsidRPr="007E4A77">
              <w:rPr>
                <w:b/>
                <w:snapToGrid w:val="0"/>
                <w:color w:val="000000"/>
                <w:sz w:val="20"/>
                <w:szCs w:val="20"/>
              </w:rPr>
              <w:t>Декада</w:t>
            </w:r>
          </w:p>
        </w:tc>
        <w:tc>
          <w:tcPr>
            <w:tcW w:w="174" w:type="pct"/>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1</w:t>
            </w:r>
          </w:p>
        </w:tc>
        <w:tc>
          <w:tcPr>
            <w:tcW w:w="174" w:type="pct"/>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2</w:t>
            </w:r>
          </w:p>
        </w:tc>
        <w:tc>
          <w:tcPr>
            <w:tcW w:w="172" w:type="pct"/>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3</w:t>
            </w:r>
          </w:p>
        </w:tc>
        <w:tc>
          <w:tcPr>
            <w:tcW w:w="226"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1</w:t>
            </w:r>
          </w:p>
        </w:tc>
        <w:tc>
          <w:tcPr>
            <w:tcW w:w="226"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2</w:t>
            </w:r>
          </w:p>
        </w:tc>
        <w:tc>
          <w:tcPr>
            <w:tcW w:w="229"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3</w:t>
            </w:r>
          </w:p>
        </w:tc>
        <w:tc>
          <w:tcPr>
            <w:tcW w:w="227"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1</w:t>
            </w:r>
          </w:p>
        </w:tc>
        <w:tc>
          <w:tcPr>
            <w:tcW w:w="227"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2</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3</w:t>
            </w:r>
          </w:p>
        </w:tc>
        <w:tc>
          <w:tcPr>
            <w:tcW w:w="227"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1</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2</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3</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1</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2</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3</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1</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2</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3</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1</w:t>
            </w:r>
          </w:p>
        </w:tc>
        <w:tc>
          <w:tcPr>
            <w:tcW w:w="22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2</w:t>
            </w:r>
          </w:p>
        </w:tc>
        <w:tc>
          <w:tcPr>
            <w:tcW w:w="168" w:type="pct"/>
            <w:shd w:val="clear" w:color="auto" w:fill="auto"/>
          </w:tcPr>
          <w:p w:rsidR="00B84DDB" w:rsidRPr="007E4A77" w:rsidRDefault="00B84DDB" w:rsidP="00B84DDB">
            <w:pPr>
              <w:spacing w:before="120"/>
              <w:jc w:val="center"/>
              <w:rPr>
                <w:b/>
                <w:snapToGrid w:val="0"/>
                <w:color w:val="000000"/>
                <w:sz w:val="20"/>
                <w:szCs w:val="20"/>
              </w:rPr>
            </w:pPr>
            <w:r w:rsidRPr="007E4A77">
              <w:rPr>
                <w:b/>
                <w:snapToGrid w:val="0"/>
                <w:color w:val="000000"/>
                <w:sz w:val="20"/>
                <w:szCs w:val="20"/>
              </w:rPr>
              <w:t>3</w:t>
            </w:r>
          </w:p>
        </w:tc>
      </w:tr>
      <w:tr w:rsidR="00B84DDB" w:rsidRPr="007E4A77" w:rsidTr="00B84DDB">
        <w:trPr>
          <w:trHeight w:val="340"/>
        </w:trPr>
        <w:tc>
          <w:tcPr>
            <w:tcW w:w="5000" w:type="pct"/>
            <w:gridSpan w:val="22"/>
            <w:shd w:val="clear" w:color="auto" w:fill="auto"/>
            <w:vAlign w:val="center"/>
          </w:tcPr>
          <w:p w:rsidR="00B84DDB" w:rsidRPr="007E4A77" w:rsidRDefault="00B84DDB" w:rsidP="00B84DDB">
            <w:pPr>
              <w:jc w:val="center"/>
              <w:rPr>
                <w:snapToGrid w:val="0"/>
                <w:color w:val="000000"/>
                <w:sz w:val="20"/>
                <w:szCs w:val="20"/>
              </w:rPr>
            </w:pPr>
            <w:r w:rsidRPr="007E4A77">
              <w:rPr>
                <w:b/>
                <w:sz w:val="20"/>
                <w:szCs w:val="20"/>
              </w:rPr>
              <w:t>Средняя декадная высота</w:t>
            </w:r>
          </w:p>
        </w:tc>
      </w:tr>
      <w:tr w:rsidR="00B84DDB" w:rsidRPr="007E4A77" w:rsidTr="00B84DDB">
        <w:trPr>
          <w:trHeight w:val="340"/>
        </w:trPr>
        <w:tc>
          <w:tcPr>
            <w:tcW w:w="444" w:type="pct"/>
            <w:shd w:val="clear" w:color="auto" w:fill="auto"/>
            <w:vAlign w:val="center"/>
          </w:tcPr>
          <w:p w:rsidR="00B84DDB" w:rsidRPr="007E4A77" w:rsidRDefault="00B84DDB" w:rsidP="00B84DDB">
            <w:pPr>
              <w:ind w:left="-56"/>
              <w:jc w:val="center"/>
              <w:rPr>
                <w:b/>
                <w:snapToGrid w:val="0"/>
                <w:color w:val="000000"/>
                <w:sz w:val="20"/>
                <w:szCs w:val="20"/>
              </w:rPr>
            </w:pPr>
            <w:r w:rsidRPr="007E4A77">
              <w:rPr>
                <w:b/>
                <w:snapToGrid w:val="0"/>
                <w:color w:val="000000"/>
                <w:sz w:val="20"/>
                <w:szCs w:val="20"/>
              </w:rPr>
              <w:t>Высота</w:t>
            </w:r>
          </w:p>
        </w:tc>
        <w:tc>
          <w:tcPr>
            <w:tcW w:w="174" w:type="pct"/>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w:t>
            </w:r>
          </w:p>
        </w:tc>
        <w:tc>
          <w:tcPr>
            <w:tcW w:w="174" w:type="pct"/>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w:t>
            </w:r>
          </w:p>
        </w:tc>
        <w:tc>
          <w:tcPr>
            <w:tcW w:w="172" w:type="pct"/>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226"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226"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3</w:t>
            </w:r>
          </w:p>
        </w:tc>
        <w:tc>
          <w:tcPr>
            <w:tcW w:w="229"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5</w:t>
            </w:r>
          </w:p>
        </w:tc>
        <w:tc>
          <w:tcPr>
            <w:tcW w:w="227"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8</w:t>
            </w:r>
          </w:p>
        </w:tc>
        <w:tc>
          <w:tcPr>
            <w:tcW w:w="227"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10</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14</w:t>
            </w:r>
          </w:p>
        </w:tc>
        <w:tc>
          <w:tcPr>
            <w:tcW w:w="227"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19</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23</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27</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30</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33</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33</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34</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32</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23</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9</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w:t>
            </w:r>
          </w:p>
        </w:tc>
        <w:tc>
          <w:tcPr>
            <w:tcW w:w="16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w:t>
            </w:r>
          </w:p>
        </w:tc>
      </w:tr>
      <w:tr w:rsidR="00B84DDB" w:rsidRPr="007E4A77" w:rsidTr="00B84DDB">
        <w:trPr>
          <w:trHeight w:val="340"/>
        </w:trPr>
        <w:tc>
          <w:tcPr>
            <w:tcW w:w="5000" w:type="pct"/>
            <w:gridSpan w:val="22"/>
            <w:shd w:val="clear" w:color="auto" w:fill="auto"/>
            <w:vAlign w:val="center"/>
          </w:tcPr>
          <w:p w:rsidR="00B84DDB" w:rsidRPr="007E4A77" w:rsidRDefault="00B84DDB" w:rsidP="00B84DDB">
            <w:pPr>
              <w:jc w:val="center"/>
              <w:rPr>
                <w:snapToGrid w:val="0"/>
                <w:color w:val="000000"/>
                <w:sz w:val="20"/>
                <w:szCs w:val="20"/>
              </w:rPr>
            </w:pPr>
            <w:r w:rsidRPr="007E4A77">
              <w:rPr>
                <w:b/>
                <w:sz w:val="20"/>
                <w:szCs w:val="20"/>
              </w:rPr>
              <w:t>Наибольшая декадная высота</w:t>
            </w:r>
          </w:p>
        </w:tc>
      </w:tr>
      <w:tr w:rsidR="00B84DDB" w:rsidRPr="007E4A77" w:rsidTr="00B84DDB">
        <w:trPr>
          <w:trHeight w:val="340"/>
        </w:trPr>
        <w:tc>
          <w:tcPr>
            <w:tcW w:w="444" w:type="pct"/>
            <w:shd w:val="clear" w:color="auto" w:fill="auto"/>
            <w:vAlign w:val="center"/>
          </w:tcPr>
          <w:p w:rsidR="00B84DDB" w:rsidRPr="007E4A77" w:rsidRDefault="00B84DDB" w:rsidP="00B84DDB">
            <w:pPr>
              <w:ind w:left="-56"/>
              <w:jc w:val="center"/>
              <w:rPr>
                <w:b/>
                <w:snapToGrid w:val="0"/>
                <w:color w:val="000000"/>
                <w:sz w:val="20"/>
                <w:szCs w:val="20"/>
              </w:rPr>
            </w:pPr>
            <w:r w:rsidRPr="007E4A77">
              <w:rPr>
                <w:b/>
                <w:snapToGrid w:val="0"/>
                <w:color w:val="000000"/>
                <w:sz w:val="20"/>
                <w:szCs w:val="20"/>
              </w:rPr>
              <w:t>Высота</w:t>
            </w:r>
          </w:p>
        </w:tc>
        <w:tc>
          <w:tcPr>
            <w:tcW w:w="174" w:type="pct"/>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174" w:type="pct"/>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6</w:t>
            </w:r>
          </w:p>
        </w:tc>
        <w:tc>
          <w:tcPr>
            <w:tcW w:w="172" w:type="pct"/>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8</w:t>
            </w:r>
          </w:p>
        </w:tc>
        <w:tc>
          <w:tcPr>
            <w:tcW w:w="226"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10</w:t>
            </w:r>
          </w:p>
        </w:tc>
        <w:tc>
          <w:tcPr>
            <w:tcW w:w="226"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11</w:t>
            </w:r>
          </w:p>
        </w:tc>
        <w:tc>
          <w:tcPr>
            <w:tcW w:w="229" w:type="pct"/>
            <w:shd w:val="clear" w:color="auto" w:fill="auto"/>
          </w:tcPr>
          <w:p w:rsidR="00B84DDB" w:rsidRPr="007E4A77" w:rsidRDefault="00B84DDB" w:rsidP="00B84DDB">
            <w:pPr>
              <w:spacing w:before="120"/>
              <w:rPr>
                <w:snapToGrid w:val="0"/>
                <w:color w:val="000000"/>
                <w:sz w:val="20"/>
                <w:szCs w:val="20"/>
              </w:rPr>
            </w:pPr>
            <w:r w:rsidRPr="007E4A77">
              <w:rPr>
                <w:snapToGrid w:val="0"/>
                <w:color w:val="000000"/>
                <w:sz w:val="20"/>
                <w:szCs w:val="20"/>
              </w:rPr>
              <w:t>16</w:t>
            </w:r>
          </w:p>
        </w:tc>
        <w:tc>
          <w:tcPr>
            <w:tcW w:w="227"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30</w:t>
            </w:r>
          </w:p>
        </w:tc>
        <w:tc>
          <w:tcPr>
            <w:tcW w:w="227"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33</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40</w:t>
            </w:r>
          </w:p>
        </w:tc>
        <w:tc>
          <w:tcPr>
            <w:tcW w:w="227"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56</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56</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55</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65</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86</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88</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86</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83</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67</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54</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20</w:t>
            </w:r>
          </w:p>
        </w:tc>
        <w:tc>
          <w:tcPr>
            <w:tcW w:w="16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2</w:t>
            </w:r>
          </w:p>
        </w:tc>
      </w:tr>
      <w:tr w:rsidR="00B84DDB" w:rsidRPr="007E4A77" w:rsidTr="00B84DDB">
        <w:trPr>
          <w:trHeight w:val="340"/>
        </w:trPr>
        <w:tc>
          <w:tcPr>
            <w:tcW w:w="5000" w:type="pct"/>
            <w:gridSpan w:val="22"/>
            <w:shd w:val="clear" w:color="auto" w:fill="auto"/>
            <w:vAlign w:val="center"/>
          </w:tcPr>
          <w:p w:rsidR="00B84DDB" w:rsidRPr="007E4A77" w:rsidRDefault="00B84DDB" w:rsidP="00B84DDB">
            <w:pPr>
              <w:jc w:val="center"/>
              <w:rPr>
                <w:snapToGrid w:val="0"/>
                <w:color w:val="000000"/>
                <w:sz w:val="20"/>
                <w:szCs w:val="20"/>
              </w:rPr>
            </w:pPr>
            <w:r w:rsidRPr="007E4A77">
              <w:rPr>
                <w:b/>
                <w:sz w:val="20"/>
                <w:szCs w:val="20"/>
              </w:rPr>
              <w:t>Наименьшая декадная высота</w:t>
            </w:r>
          </w:p>
        </w:tc>
      </w:tr>
      <w:tr w:rsidR="00B84DDB" w:rsidRPr="007E4A77" w:rsidTr="00B84DDB">
        <w:trPr>
          <w:trHeight w:val="340"/>
        </w:trPr>
        <w:tc>
          <w:tcPr>
            <w:tcW w:w="444" w:type="pct"/>
            <w:shd w:val="clear" w:color="auto" w:fill="auto"/>
            <w:vAlign w:val="center"/>
          </w:tcPr>
          <w:p w:rsidR="00B84DDB" w:rsidRPr="007E4A77" w:rsidRDefault="00B84DDB" w:rsidP="00B84DDB">
            <w:pPr>
              <w:ind w:left="-45"/>
              <w:jc w:val="center"/>
              <w:rPr>
                <w:b/>
                <w:snapToGrid w:val="0"/>
                <w:color w:val="000000"/>
                <w:sz w:val="20"/>
                <w:szCs w:val="20"/>
              </w:rPr>
            </w:pPr>
            <w:r w:rsidRPr="007E4A77">
              <w:rPr>
                <w:b/>
                <w:snapToGrid w:val="0"/>
                <w:color w:val="000000"/>
                <w:sz w:val="20"/>
                <w:szCs w:val="20"/>
              </w:rPr>
              <w:t>Высота</w:t>
            </w:r>
          </w:p>
        </w:tc>
        <w:tc>
          <w:tcPr>
            <w:tcW w:w="174" w:type="pct"/>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174" w:type="pct"/>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172" w:type="pct"/>
          </w:tcPr>
          <w:p w:rsidR="00B84DDB" w:rsidRPr="007E4A77" w:rsidRDefault="00B84DDB" w:rsidP="00B84DDB">
            <w:pPr>
              <w:spacing w:before="120"/>
              <w:rPr>
                <w:snapToGrid w:val="0"/>
                <w:color w:val="000000"/>
                <w:sz w:val="20"/>
                <w:szCs w:val="20"/>
              </w:rPr>
            </w:pPr>
            <w:r w:rsidRPr="007E4A77">
              <w:rPr>
                <w:snapToGrid w:val="0"/>
                <w:color w:val="000000"/>
                <w:sz w:val="20"/>
                <w:szCs w:val="20"/>
              </w:rPr>
              <w:t>1</w:t>
            </w:r>
          </w:p>
        </w:tc>
        <w:tc>
          <w:tcPr>
            <w:tcW w:w="226"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226"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229" w:type="pct"/>
            <w:shd w:val="clear" w:color="auto" w:fill="auto"/>
          </w:tcPr>
          <w:p w:rsidR="00B84DDB" w:rsidRPr="007E4A77" w:rsidRDefault="00B84DDB" w:rsidP="00B84DDB">
            <w:pPr>
              <w:spacing w:before="120"/>
              <w:rPr>
                <w:snapToGrid w:val="0"/>
                <w:color w:val="000000"/>
                <w:sz w:val="20"/>
                <w:szCs w:val="20"/>
              </w:rPr>
            </w:pPr>
            <w:r w:rsidRPr="007E4A77">
              <w:rPr>
                <w:snapToGrid w:val="0"/>
                <w:color w:val="000000"/>
                <w:sz w:val="20"/>
                <w:szCs w:val="20"/>
              </w:rPr>
              <w:t>1</w:t>
            </w:r>
          </w:p>
        </w:tc>
        <w:tc>
          <w:tcPr>
            <w:tcW w:w="227"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227"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2</w:t>
            </w:r>
          </w:p>
        </w:tc>
        <w:tc>
          <w:tcPr>
            <w:tcW w:w="227"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2</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4</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6</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8</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7</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8</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10</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9</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2</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22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c>
          <w:tcPr>
            <w:tcW w:w="168" w:type="pct"/>
            <w:shd w:val="clear" w:color="auto" w:fill="auto"/>
          </w:tcPr>
          <w:p w:rsidR="00B84DDB" w:rsidRPr="007E4A77" w:rsidRDefault="00B84DDB" w:rsidP="00B84DDB">
            <w:pPr>
              <w:spacing w:before="120"/>
              <w:jc w:val="center"/>
              <w:rPr>
                <w:snapToGrid w:val="0"/>
                <w:color w:val="000000"/>
                <w:sz w:val="20"/>
                <w:szCs w:val="20"/>
              </w:rPr>
            </w:pPr>
            <w:r w:rsidRPr="007E4A77">
              <w:rPr>
                <w:snapToGrid w:val="0"/>
                <w:color w:val="000000"/>
                <w:sz w:val="20"/>
                <w:szCs w:val="20"/>
              </w:rPr>
              <w:t>1</w:t>
            </w:r>
          </w:p>
        </w:tc>
      </w:tr>
    </w:tbl>
    <w:p w:rsidR="00B84DDB" w:rsidRPr="00B84DDB" w:rsidRDefault="00B84DDB" w:rsidP="00B84DDB">
      <w:pPr>
        <w:ind w:right="-1" w:firstLine="709"/>
        <w:contextualSpacing/>
        <w:jc w:val="both"/>
        <w:rPr>
          <w:sz w:val="26"/>
          <w:szCs w:val="26"/>
        </w:rPr>
      </w:pPr>
      <w:r w:rsidRPr="00B84DDB">
        <w:rPr>
          <w:b/>
          <w:sz w:val="26"/>
          <w:szCs w:val="26"/>
        </w:rPr>
        <w:t>Температура почвы.</w:t>
      </w:r>
      <w:r w:rsidRPr="00B84DDB">
        <w:rPr>
          <w:i/>
          <w:sz w:val="26"/>
          <w:szCs w:val="26"/>
        </w:rPr>
        <w:t xml:space="preserve"> </w:t>
      </w:r>
      <w:r w:rsidRPr="00B84DDB">
        <w:rPr>
          <w:sz w:val="26"/>
          <w:szCs w:val="26"/>
        </w:rPr>
        <w:t>Данные о средней месячной и годовой температуре поверхности почвы (тип почвы – чернозем тяжелосуглинистый) представлены в таблице 4</w:t>
      </w:r>
      <w:r w:rsidR="007E4A77">
        <w:rPr>
          <w:sz w:val="26"/>
          <w:szCs w:val="26"/>
        </w:rPr>
        <w:t>.1</w:t>
      </w:r>
      <w:r w:rsidRPr="00B84DDB">
        <w:rPr>
          <w:sz w:val="26"/>
          <w:szCs w:val="26"/>
        </w:rPr>
        <w:t>.15.</w:t>
      </w:r>
    </w:p>
    <w:p w:rsidR="00B84DDB" w:rsidRPr="00B84DDB" w:rsidRDefault="00B84DDB" w:rsidP="00B84DDB">
      <w:pPr>
        <w:keepLines/>
        <w:spacing w:before="120" w:after="120"/>
        <w:jc w:val="both"/>
        <w:rPr>
          <w:b/>
          <w:sz w:val="26"/>
          <w:szCs w:val="26"/>
        </w:rPr>
      </w:pPr>
      <w:r w:rsidRPr="00B84DDB">
        <w:rPr>
          <w:b/>
          <w:sz w:val="26"/>
          <w:szCs w:val="26"/>
        </w:rPr>
        <w:t xml:space="preserve">Таблица </w:t>
      </w:r>
      <w:r w:rsidR="007E4A77">
        <w:rPr>
          <w:b/>
          <w:sz w:val="26"/>
          <w:szCs w:val="26"/>
        </w:rPr>
        <w:t>4.1.15</w:t>
      </w:r>
      <w:r w:rsidRPr="00B84DDB">
        <w:rPr>
          <w:b/>
          <w:sz w:val="26"/>
          <w:szCs w:val="26"/>
        </w:rPr>
        <w:t xml:space="preserve"> - </w:t>
      </w:r>
      <w:r w:rsidRPr="00B84DDB">
        <w:rPr>
          <w:rFonts w:eastAsia="Batang"/>
          <w:b/>
          <w:bCs/>
          <w:sz w:val="26"/>
          <w:szCs w:val="26"/>
        </w:rPr>
        <w:t xml:space="preserve">Средняя месячная и годовая температура поверхности почвы, </w:t>
      </w:r>
      <w:proofErr w:type="spellStart"/>
      <w:r w:rsidRPr="00B84DDB">
        <w:rPr>
          <w:b/>
          <w:sz w:val="26"/>
          <w:szCs w:val="26"/>
          <w:vertAlign w:val="superscript"/>
        </w:rPr>
        <w:t>о</w:t>
      </w:r>
      <w:r w:rsidRPr="00B84DDB">
        <w:rPr>
          <w:b/>
          <w:sz w:val="26"/>
          <w:szCs w:val="26"/>
        </w:rPr>
        <w:t>С</w:t>
      </w:r>
      <w:proofErr w:type="spellEnd"/>
      <w:r w:rsidRPr="00B84DDB">
        <w:rPr>
          <w:b/>
          <w:sz w:val="26"/>
          <w:szCs w:val="26"/>
        </w:rPr>
        <w:t xml:space="preserve"> (Самара </w:t>
      </w:r>
      <w:r w:rsidRPr="00B84DDB">
        <w:rPr>
          <w:rFonts w:eastAsia="Batang"/>
          <w:b/>
          <w:bCs/>
          <w:sz w:val="26"/>
          <w:szCs w:val="26"/>
        </w:rPr>
        <w:t>НПСК</w:t>
      </w:r>
      <w:r w:rsidRPr="00B84DDB">
        <w:rPr>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702"/>
        <w:gridCol w:w="741"/>
        <w:gridCol w:w="741"/>
        <w:gridCol w:w="741"/>
        <w:gridCol w:w="741"/>
        <w:gridCol w:w="741"/>
        <w:gridCol w:w="741"/>
        <w:gridCol w:w="741"/>
        <w:gridCol w:w="741"/>
        <w:gridCol w:w="741"/>
        <w:gridCol w:w="717"/>
        <w:gridCol w:w="668"/>
      </w:tblGrid>
      <w:tr w:rsidR="00B84DDB" w:rsidRPr="007E4A77" w:rsidTr="00B84DDB">
        <w:trPr>
          <w:cantSplit/>
          <w:trHeight w:val="340"/>
        </w:trPr>
        <w:tc>
          <w:tcPr>
            <w:tcW w:w="4646" w:type="pct"/>
            <w:gridSpan w:val="12"/>
            <w:vAlign w:val="center"/>
          </w:tcPr>
          <w:p w:rsidR="00B84DDB" w:rsidRPr="007E4A77" w:rsidRDefault="00B84DDB" w:rsidP="00B84DDB">
            <w:pPr>
              <w:jc w:val="center"/>
              <w:rPr>
                <w:b/>
                <w:snapToGrid w:val="0"/>
                <w:sz w:val="20"/>
                <w:szCs w:val="20"/>
              </w:rPr>
            </w:pPr>
            <w:r w:rsidRPr="007E4A77">
              <w:rPr>
                <w:b/>
                <w:snapToGrid w:val="0"/>
                <w:sz w:val="20"/>
                <w:szCs w:val="20"/>
              </w:rPr>
              <w:lastRenderedPageBreak/>
              <w:t>Месяц</w:t>
            </w:r>
          </w:p>
        </w:tc>
        <w:tc>
          <w:tcPr>
            <w:tcW w:w="354" w:type="pct"/>
            <w:vMerge w:val="restart"/>
            <w:vAlign w:val="center"/>
          </w:tcPr>
          <w:p w:rsidR="00B84DDB" w:rsidRPr="007E4A77" w:rsidRDefault="00B84DDB" w:rsidP="00B84DDB">
            <w:pPr>
              <w:jc w:val="center"/>
              <w:rPr>
                <w:b/>
                <w:snapToGrid w:val="0"/>
                <w:sz w:val="20"/>
                <w:szCs w:val="20"/>
              </w:rPr>
            </w:pPr>
            <w:r w:rsidRPr="007E4A77">
              <w:rPr>
                <w:b/>
                <w:snapToGrid w:val="0"/>
                <w:sz w:val="20"/>
                <w:szCs w:val="20"/>
              </w:rPr>
              <w:t>Год</w:t>
            </w:r>
          </w:p>
        </w:tc>
      </w:tr>
      <w:tr w:rsidR="00B84DDB" w:rsidRPr="007E4A77" w:rsidTr="00B84DDB">
        <w:trPr>
          <w:cantSplit/>
          <w:trHeight w:val="340"/>
        </w:trPr>
        <w:tc>
          <w:tcPr>
            <w:tcW w:w="357" w:type="pct"/>
            <w:vAlign w:val="center"/>
          </w:tcPr>
          <w:p w:rsidR="00B84DDB" w:rsidRPr="007E4A77" w:rsidRDefault="00B84DDB" w:rsidP="00B84DDB">
            <w:pPr>
              <w:jc w:val="center"/>
              <w:rPr>
                <w:b/>
                <w:snapToGrid w:val="0"/>
                <w:sz w:val="20"/>
                <w:szCs w:val="20"/>
              </w:rPr>
            </w:pPr>
            <w:r w:rsidRPr="007E4A77">
              <w:rPr>
                <w:b/>
                <w:snapToGrid w:val="0"/>
                <w:sz w:val="20"/>
                <w:szCs w:val="20"/>
                <w:lang w:val="en-US"/>
              </w:rPr>
              <w:t>I</w:t>
            </w:r>
          </w:p>
        </w:tc>
        <w:tc>
          <w:tcPr>
            <w:tcW w:w="372" w:type="pct"/>
            <w:vAlign w:val="center"/>
          </w:tcPr>
          <w:p w:rsidR="00B84DDB" w:rsidRPr="007E4A77" w:rsidRDefault="00B84DDB" w:rsidP="00B84DDB">
            <w:pPr>
              <w:jc w:val="center"/>
              <w:rPr>
                <w:b/>
                <w:snapToGrid w:val="0"/>
                <w:sz w:val="20"/>
                <w:szCs w:val="20"/>
              </w:rPr>
            </w:pPr>
            <w:r w:rsidRPr="007E4A77">
              <w:rPr>
                <w:b/>
                <w:snapToGrid w:val="0"/>
                <w:sz w:val="20"/>
                <w:szCs w:val="20"/>
                <w:lang w:val="en-US"/>
              </w:rPr>
              <w:t>II</w:t>
            </w:r>
          </w:p>
        </w:tc>
        <w:tc>
          <w:tcPr>
            <w:tcW w:w="393" w:type="pct"/>
            <w:vAlign w:val="center"/>
          </w:tcPr>
          <w:p w:rsidR="00B84DDB" w:rsidRPr="007E4A77" w:rsidRDefault="00B84DDB" w:rsidP="00B84DDB">
            <w:pPr>
              <w:jc w:val="center"/>
              <w:rPr>
                <w:b/>
                <w:snapToGrid w:val="0"/>
                <w:sz w:val="20"/>
                <w:szCs w:val="20"/>
              </w:rPr>
            </w:pPr>
            <w:r w:rsidRPr="007E4A77">
              <w:rPr>
                <w:b/>
                <w:snapToGrid w:val="0"/>
                <w:sz w:val="20"/>
                <w:szCs w:val="20"/>
                <w:lang w:val="en-US"/>
              </w:rPr>
              <w:t>III</w:t>
            </w:r>
          </w:p>
        </w:tc>
        <w:tc>
          <w:tcPr>
            <w:tcW w:w="393" w:type="pct"/>
            <w:vAlign w:val="center"/>
          </w:tcPr>
          <w:p w:rsidR="00B84DDB" w:rsidRPr="007E4A77" w:rsidRDefault="00B84DDB" w:rsidP="00B84DDB">
            <w:pPr>
              <w:jc w:val="center"/>
              <w:rPr>
                <w:b/>
                <w:snapToGrid w:val="0"/>
                <w:sz w:val="20"/>
                <w:szCs w:val="20"/>
              </w:rPr>
            </w:pPr>
            <w:r w:rsidRPr="007E4A77">
              <w:rPr>
                <w:b/>
                <w:snapToGrid w:val="0"/>
                <w:sz w:val="20"/>
                <w:szCs w:val="20"/>
                <w:lang w:val="en-US"/>
              </w:rPr>
              <w:t>IV</w:t>
            </w:r>
          </w:p>
        </w:tc>
        <w:tc>
          <w:tcPr>
            <w:tcW w:w="393" w:type="pct"/>
            <w:vAlign w:val="center"/>
          </w:tcPr>
          <w:p w:rsidR="00B84DDB" w:rsidRPr="007E4A77" w:rsidRDefault="00B84DDB" w:rsidP="00B84DDB">
            <w:pPr>
              <w:jc w:val="center"/>
              <w:rPr>
                <w:b/>
                <w:snapToGrid w:val="0"/>
                <w:sz w:val="20"/>
                <w:szCs w:val="20"/>
                <w:lang w:val="en-US"/>
              </w:rPr>
            </w:pPr>
            <w:r w:rsidRPr="007E4A77">
              <w:rPr>
                <w:b/>
                <w:snapToGrid w:val="0"/>
                <w:sz w:val="20"/>
                <w:szCs w:val="20"/>
                <w:lang w:val="en-US"/>
              </w:rPr>
              <w:t>V</w:t>
            </w:r>
          </w:p>
        </w:tc>
        <w:tc>
          <w:tcPr>
            <w:tcW w:w="393" w:type="pct"/>
            <w:vAlign w:val="center"/>
          </w:tcPr>
          <w:p w:rsidR="00B84DDB" w:rsidRPr="007E4A77" w:rsidRDefault="00B84DDB" w:rsidP="00B84DDB">
            <w:pPr>
              <w:jc w:val="center"/>
              <w:rPr>
                <w:b/>
                <w:snapToGrid w:val="0"/>
                <w:sz w:val="20"/>
                <w:szCs w:val="20"/>
                <w:lang w:val="en-US"/>
              </w:rPr>
            </w:pPr>
            <w:r w:rsidRPr="007E4A77">
              <w:rPr>
                <w:b/>
                <w:snapToGrid w:val="0"/>
                <w:sz w:val="20"/>
                <w:szCs w:val="20"/>
                <w:lang w:val="en-US"/>
              </w:rPr>
              <w:t>VI</w:t>
            </w:r>
          </w:p>
        </w:tc>
        <w:tc>
          <w:tcPr>
            <w:tcW w:w="393" w:type="pct"/>
            <w:vAlign w:val="center"/>
          </w:tcPr>
          <w:p w:rsidR="00B84DDB" w:rsidRPr="007E4A77" w:rsidRDefault="00B84DDB" w:rsidP="00B84DDB">
            <w:pPr>
              <w:jc w:val="center"/>
              <w:rPr>
                <w:b/>
                <w:snapToGrid w:val="0"/>
                <w:sz w:val="20"/>
                <w:szCs w:val="20"/>
                <w:lang w:val="en-US"/>
              </w:rPr>
            </w:pPr>
            <w:r w:rsidRPr="007E4A77">
              <w:rPr>
                <w:b/>
                <w:snapToGrid w:val="0"/>
                <w:sz w:val="20"/>
                <w:szCs w:val="20"/>
                <w:lang w:val="en-US"/>
              </w:rPr>
              <w:t>VII</w:t>
            </w:r>
          </w:p>
        </w:tc>
        <w:tc>
          <w:tcPr>
            <w:tcW w:w="393" w:type="pct"/>
            <w:vAlign w:val="center"/>
          </w:tcPr>
          <w:p w:rsidR="00B84DDB" w:rsidRPr="007E4A77" w:rsidRDefault="00B84DDB" w:rsidP="00B84DDB">
            <w:pPr>
              <w:jc w:val="center"/>
              <w:rPr>
                <w:b/>
                <w:snapToGrid w:val="0"/>
                <w:sz w:val="20"/>
                <w:szCs w:val="20"/>
                <w:lang w:val="en-US"/>
              </w:rPr>
            </w:pPr>
            <w:r w:rsidRPr="007E4A77">
              <w:rPr>
                <w:b/>
                <w:snapToGrid w:val="0"/>
                <w:sz w:val="20"/>
                <w:szCs w:val="20"/>
                <w:lang w:val="en-US"/>
              </w:rPr>
              <w:t>VIII</w:t>
            </w:r>
          </w:p>
        </w:tc>
        <w:tc>
          <w:tcPr>
            <w:tcW w:w="393" w:type="pct"/>
            <w:vAlign w:val="center"/>
          </w:tcPr>
          <w:p w:rsidR="00B84DDB" w:rsidRPr="007E4A77" w:rsidRDefault="00B84DDB" w:rsidP="00B84DDB">
            <w:pPr>
              <w:jc w:val="center"/>
              <w:rPr>
                <w:b/>
                <w:snapToGrid w:val="0"/>
                <w:sz w:val="20"/>
                <w:szCs w:val="20"/>
                <w:lang w:val="en-US"/>
              </w:rPr>
            </w:pPr>
            <w:r w:rsidRPr="007E4A77">
              <w:rPr>
                <w:b/>
                <w:snapToGrid w:val="0"/>
                <w:sz w:val="20"/>
                <w:szCs w:val="20"/>
                <w:lang w:val="en-US"/>
              </w:rPr>
              <w:t>IX</w:t>
            </w:r>
          </w:p>
        </w:tc>
        <w:tc>
          <w:tcPr>
            <w:tcW w:w="393" w:type="pct"/>
            <w:vAlign w:val="center"/>
          </w:tcPr>
          <w:p w:rsidR="00B84DDB" w:rsidRPr="007E4A77" w:rsidRDefault="00B84DDB" w:rsidP="00B84DDB">
            <w:pPr>
              <w:jc w:val="center"/>
              <w:rPr>
                <w:b/>
                <w:snapToGrid w:val="0"/>
                <w:sz w:val="20"/>
                <w:szCs w:val="20"/>
                <w:lang w:val="en-US"/>
              </w:rPr>
            </w:pPr>
            <w:r w:rsidRPr="007E4A77">
              <w:rPr>
                <w:b/>
                <w:snapToGrid w:val="0"/>
                <w:sz w:val="20"/>
                <w:szCs w:val="20"/>
                <w:lang w:val="en-US"/>
              </w:rPr>
              <w:t>X</w:t>
            </w:r>
          </w:p>
        </w:tc>
        <w:tc>
          <w:tcPr>
            <w:tcW w:w="393" w:type="pct"/>
            <w:vAlign w:val="center"/>
          </w:tcPr>
          <w:p w:rsidR="00B84DDB" w:rsidRPr="007E4A77" w:rsidRDefault="00B84DDB" w:rsidP="00B84DDB">
            <w:pPr>
              <w:jc w:val="center"/>
              <w:rPr>
                <w:b/>
                <w:snapToGrid w:val="0"/>
                <w:sz w:val="20"/>
                <w:szCs w:val="20"/>
              </w:rPr>
            </w:pPr>
            <w:r w:rsidRPr="007E4A77">
              <w:rPr>
                <w:b/>
                <w:snapToGrid w:val="0"/>
                <w:sz w:val="20"/>
                <w:szCs w:val="20"/>
                <w:lang w:val="en-US"/>
              </w:rPr>
              <w:t>XI</w:t>
            </w:r>
          </w:p>
        </w:tc>
        <w:tc>
          <w:tcPr>
            <w:tcW w:w="379" w:type="pct"/>
            <w:vAlign w:val="center"/>
          </w:tcPr>
          <w:p w:rsidR="00B84DDB" w:rsidRPr="007E4A77" w:rsidRDefault="00B84DDB" w:rsidP="00B84DDB">
            <w:pPr>
              <w:jc w:val="center"/>
              <w:rPr>
                <w:b/>
                <w:snapToGrid w:val="0"/>
                <w:sz w:val="20"/>
                <w:szCs w:val="20"/>
              </w:rPr>
            </w:pPr>
            <w:r w:rsidRPr="007E4A77">
              <w:rPr>
                <w:b/>
                <w:snapToGrid w:val="0"/>
                <w:sz w:val="20"/>
                <w:szCs w:val="20"/>
                <w:lang w:val="en-US"/>
              </w:rPr>
              <w:t>XII</w:t>
            </w:r>
          </w:p>
        </w:tc>
        <w:tc>
          <w:tcPr>
            <w:tcW w:w="354" w:type="pct"/>
            <w:vMerge/>
            <w:vAlign w:val="center"/>
          </w:tcPr>
          <w:p w:rsidR="00B84DDB" w:rsidRPr="007E4A77" w:rsidRDefault="00B84DDB" w:rsidP="00B84DDB">
            <w:pPr>
              <w:jc w:val="center"/>
              <w:rPr>
                <w:b/>
                <w:snapToGrid w:val="0"/>
                <w:sz w:val="20"/>
                <w:szCs w:val="20"/>
              </w:rPr>
            </w:pPr>
          </w:p>
        </w:tc>
      </w:tr>
      <w:tr w:rsidR="00B84DDB" w:rsidRPr="007E4A77" w:rsidTr="00B84DDB">
        <w:trPr>
          <w:trHeight w:val="340"/>
        </w:trPr>
        <w:tc>
          <w:tcPr>
            <w:tcW w:w="357" w:type="pct"/>
            <w:vAlign w:val="center"/>
          </w:tcPr>
          <w:p w:rsidR="00B84DDB" w:rsidRPr="007E4A77" w:rsidRDefault="00B84DDB" w:rsidP="00B84DDB">
            <w:pPr>
              <w:jc w:val="center"/>
              <w:rPr>
                <w:snapToGrid w:val="0"/>
                <w:sz w:val="20"/>
                <w:szCs w:val="20"/>
              </w:rPr>
            </w:pPr>
            <w:r w:rsidRPr="007E4A77">
              <w:rPr>
                <w:snapToGrid w:val="0"/>
                <w:sz w:val="20"/>
                <w:szCs w:val="20"/>
              </w:rPr>
              <w:t>-14</w:t>
            </w:r>
          </w:p>
        </w:tc>
        <w:tc>
          <w:tcPr>
            <w:tcW w:w="372" w:type="pct"/>
            <w:vAlign w:val="center"/>
          </w:tcPr>
          <w:p w:rsidR="00B84DDB" w:rsidRPr="007E4A77" w:rsidRDefault="00B84DDB" w:rsidP="00B84DDB">
            <w:pPr>
              <w:jc w:val="center"/>
              <w:rPr>
                <w:snapToGrid w:val="0"/>
                <w:sz w:val="20"/>
                <w:szCs w:val="20"/>
              </w:rPr>
            </w:pPr>
            <w:r w:rsidRPr="007E4A77">
              <w:rPr>
                <w:snapToGrid w:val="0"/>
                <w:sz w:val="20"/>
                <w:szCs w:val="20"/>
              </w:rPr>
              <w:t>-13</w:t>
            </w:r>
          </w:p>
        </w:tc>
        <w:tc>
          <w:tcPr>
            <w:tcW w:w="393" w:type="pct"/>
            <w:vAlign w:val="center"/>
          </w:tcPr>
          <w:p w:rsidR="00B84DDB" w:rsidRPr="007E4A77" w:rsidRDefault="00B84DDB" w:rsidP="00B84DDB">
            <w:pPr>
              <w:jc w:val="center"/>
              <w:rPr>
                <w:snapToGrid w:val="0"/>
                <w:sz w:val="20"/>
                <w:szCs w:val="20"/>
              </w:rPr>
            </w:pPr>
            <w:r w:rsidRPr="007E4A77">
              <w:rPr>
                <w:snapToGrid w:val="0"/>
                <w:sz w:val="20"/>
                <w:szCs w:val="20"/>
              </w:rPr>
              <w:t>-6</w:t>
            </w:r>
          </w:p>
        </w:tc>
        <w:tc>
          <w:tcPr>
            <w:tcW w:w="393" w:type="pct"/>
            <w:vAlign w:val="center"/>
          </w:tcPr>
          <w:p w:rsidR="00B84DDB" w:rsidRPr="007E4A77" w:rsidRDefault="00B84DDB" w:rsidP="00B84DDB">
            <w:pPr>
              <w:jc w:val="center"/>
              <w:rPr>
                <w:snapToGrid w:val="0"/>
                <w:sz w:val="20"/>
                <w:szCs w:val="20"/>
              </w:rPr>
            </w:pPr>
            <w:r w:rsidRPr="007E4A77">
              <w:rPr>
                <w:snapToGrid w:val="0"/>
                <w:sz w:val="20"/>
                <w:szCs w:val="20"/>
              </w:rPr>
              <w:t>7</w:t>
            </w:r>
          </w:p>
        </w:tc>
        <w:tc>
          <w:tcPr>
            <w:tcW w:w="393" w:type="pct"/>
            <w:vAlign w:val="center"/>
          </w:tcPr>
          <w:p w:rsidR="00B84DDB" w:rsidRPr="007E4A77" w:rsidRDefault="00B84DDB" w:rsidP="00B84DDB">
            <w:pPr>
              <w:jc w:val="center"/>
              <w:rPr>
                <w:snapToGrid w:val="0"/>
                <w:sz w:val="20"/>
                <w:szCs w:val="20"/>
              </w:rPr>
            </w:pPr>
            <w:r w:rsidRPr="007E4A77">
              <w:rPr>
                <w:snapToGrid w:val="0"/>
                <w:sz w:val="20"/>
                <w:szCs w:val="20"/>
              </w:rPr>
              <w:t>19</w:t>
            </w:r>
          </w:p>
        </w:tc>
        <w:tc>
          <w:tcPr>
            <w:tcW w:w="393" w:type="pct"/>
            <w:vAlign w:val="center"/>
          </w:tcPr>
          <w:p w:rsidR="00B84DDB" w:rsidRPr="007E4A77" w:rsidRDefault="00B84DDB" w:rsidP="00B84DDB">
            <w:pPr>
              <w:jc w:val="center"/>
              <w:rPr>
                <w:snapToGrid w:val="0"/>
                <w:sz w:val="20"/>
                <w:szCs w:val="20"/>
              </w:rPr>
            </w:pPr>
            <w:r w:rsidRPr="007E4A77">
              <w:rPr>
                <w:snapToGrid w:val="0"/>
                <w:sz w:val="20"/>
                <w:szCs w:val="20"/>
              </w:rPr>
              <w:t>25</w:t>
            </w:r>
          </w:p>
        </w:tc>
        <w:tc>
          <w:tcPr>
            <w:tcW w:w="393" w:type="pct"/>
            <w:vAlign w:val="center"/>
          </w:tcPr>
          <w:p w:rsidR="00B84DDB" w:rsidRPr="007E4A77" w:rsidRDefault="00B84DDB" w:rsidP="00B84DDB">
            <w:pPr>
              <w:jc w:val="center"/>
              <w:rPr>
                <w:snapToGrid w:val="0"/>
                <w:sz w:val="20"/>
                <w:szCs w:val="20"/>
              </w:rPr>
            </w:pPr>
            <w:r w:rsidRPr="007E4A77">
              <w:rPr>
                <w:snapToGrid w:val="0"/>
                <w:sz w:val="20"/>
                <w:szCs w:val="20"/>
              </w:rPr>
              <w:t>26</w:t>
            </w:r>
          </w:p>
        </w:tc>
        <w:tc>
          <w:tcPr>
            <w:tcW w:w="393" w:type="pct"/>
            <w:vAlign w:val="center"/>
          </w:tcPr>
          <w:p w:rsidR="00B84DDB" w:rsidRPr="007E4A77" w:rsidRDefault="00B84DDB" w:rsidP="00B84DDB">
            <w:pPr>
              <w:jc w:val="center"/>
              <w:rPr>
                <w:snapToGrid w:val="0"/>
                <w:sz w:val="20"/>
                <w:szCs w:val="20"/>
              </w:rPr>
            </w:pPr>
            <w:r w:rsidRPr="007E4A77">
              <w:rPr>
                <w:snapToGrid w:val="0"/>
                <w:sz w:val="20"/>
                <w:szCs w:val="20"/>
              </w:rPr>
              <w:t>23</w:t>
            </w:r>
          </w:p>
        </w:tc>
        <w:tc>
          <w:tcPr>
            <w:tcW w:w="393" w:type="pct"/>
            <w:vAlign w:val="center"/>
          </w:tcPr>
          <w:p w:rsidR="00B84DDB" w:rsidRPr="007E4A77" w:rsidRDefault="00B84DDB" w:rsidP="00B84DDB">
            <w:pPr>
              <w:jc w:val="center"/>
              <w:rPr>
                <w:snapToGrid w:val="0"/>
                <w:sz w:val="20"/>
                <w:szCs w:val="20"/>
              </w:rPr>
            </w:pPr>
            <w:r w:rsidRPr="007E4A77">
              <w:rPr>
                <w:snapToGrid w:val="0"/>
                <w:sz w:val="20"/>
                <w:szCs w:val="20"/>
              </w:rPr>
              <w:t>14</w:t>
            </w:r>
          </w:p>
        </w:tc>
        <w:tc>
          <w:tcPr>
            <w:tcW w:w="393" w:type="pct"/>
            <w:vAlign w:val="center"/>
          </w:tcPr>
          <w:p w:rsidR="00B84DDB" w:rsidRPr="007E4A77" w:rsidRDefault="00B84DDB" w:rsidP="00B84DDB">
            <w:pPr>
              <w:jc w:val="center"/>
              <w:rPr>
                <w:snapToGrid w:val="0"/>
                <w:sz w:val="20"/>
                <w:szCs w:val="20"/>
              </w:rPr>
            </w:pPr>
            <w:r w:rsidRPr="007E4A77">
              <w:rPr>
                <w:snapToGrid w:val="0"/>
                <w:sz w:val="20"/>
                <w:szCs w:val="20"/>
              </w:rPr>
              <w:t>4</w:t>
            </w:r>
          </w:p>
        </w:tc>
        <w:tc>
          <w:tcPr>
            <w:tcW w:w="393" w:type="pct"/>
            <w:vAlign w:val="center"/>
          </w:tcPr>
          <w:p w:rsidR="00B84DDB" w:rsidRPr="007E4A77" w:rsidRDefault="00B84DDB" w:rsidP="00B84DDB">
            <w:pPr>
              <w:jc w:val="center"/>
              <w:rPr>
                <w:snapToGrid w:val="0"/>
                <w:sz w:val="20"/>
                <w:szCs w:val="20"/>
              </w:rPr>
            </w:pPr>
            <w:r w:rsidRPr="007E4A77">
              <w:rPr>
                <w:snapToGrid w:val="0"/>
                <w:sz w:val="20"/>
                <w:szCs w:val="20"/>
              </w:rPr>
              <w:t>-4</w:t>
            </w:r>
          </w:p>
        </w:tc>
        <w:tc>
          <w:tcPr>
            <w:tcW w:w="379" w:type="pct"/>
            <w:vAlign w:val="center"/>
          </w:tcPr>
          <w:p w:rsidR="00B84DDB" w:rsidRPr="007E4A77" w:rsidRDefault="00B84DDB" w:rsidP="00B84DDB">
            <w:pPr>
              <w:jc w:val="center"/>
              <w:rPr>
                <w:snapToGrid w:val="0"/>
                <w:sz w:val="20"/>
                <w:szCs w:val="20"/>
              </w:rPr>
            </w:pPr>
            <w:r w:rsidRPr="007E4A77">
              <w:rPr>
                <w:snapToGrid w:val="0"/>
                <w:sz w:val="20"/>
                <w:szCs w:val="20"/>
              </w:rPr>
              <w:t>-9</w:t>
            </w:r>
          </w:p>
        </w:tc>
        <w:tc>
          <w:tcPr>
            <w:tcW w:w="354" w:type="pct"/>
            <w:vAlign w:val="center"/>
          </w:tcPr>
          <w:p w:rsidR="00B84DDB" w:rsidRPr="007E4A77" w:rsidRDefault="00B84DDB" w:rsidP="00B84DDB">
            <w:pPr>
              <w:jc w:val="center"/>
              <w:rPr>
                <w:snapToGrid w:val="0"/>
                <w:sz w:val="20"/>
                <w:szCs w:val="20"/>
              </w:rPr>
            </w:pPr>
            <w:r w:rsidRPr="007E4A77">
              <w:rPr>
                <w:snapToGrid w:val="0"/>
                <w:sz w:val="20"/>
                <w:szCs w:val="20"/>
              </w:rPr>
              <w:t>6</w:t>
            </w:r>
          </w:p>
        </w:tc>
      </w:tr>
    </w:tbl>
    <w:p w:rsidR="00B84DDB" w:rsidRPr="00B84DDB" w:rsidRDefault="00B84DDB" w:rsidP="00B84DDB">
      <w:pPr>
        <w:spacing w:before="120"/>
        <w:ind w:firstLine="720"/>
        <w:jc w:val="both"/>
        <w:rPr>
          <w:bCs/>
          <w:sz w:val="26"/>
          <w:szCs w:val="26"/>
        </w:rPr>
      </w:pPr>
      <w:r w:rsidRPr="00B84DDB">
        <w:rPr>
          <w:bCs/>
          <w:sz w:val="26"/>
          <w:szCs w:val="26"/>
        </w:rPr>
        <w:t xml:space="preserve">Температура </w:t>
      </w:r>
      <w:proofErr w:type="spellStart"/>
      <w:r w:rsidRPr="00B84DDB">
        <w:rPr>
          <w:bCs/>
          <w:sz w:val="26"/>
          <w:szCs w:val="26"/>
        </w:rPr>
        <w:t>почвогрунтов</w:t>
      </w:r>
      <w:proofErr w:type="spellEnd"/>
      <w:r w:rsidRPr="00B84DDB">
        <w:rPr>
          <w:bCs/>
          <w:sz w:val="26"/>
          <w:szCs w:val="26"/>
        </w:rPr>
        <w:t xml:space="preserve">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 (таблица</w:t>
      </w:r>
      <w:r w:rsidRPr="00B84DDB">
        <w:rPr>
          <w:bCs/>
          <w:sz w:val="26"/>
          <w:szCs w:val="26"/>
          <w:lang w:val="en-US"/>
        </w:rPr>
        <w:t> </w:t>
      </w:r>
      <w:r w:rsidR="007E4A77">
        <w:rPr>
          <w:bCs/>
          <w:sz w:val="26"/>
          <w:szCs w:val="26"/>
        </w:rPr>
        <w:t>4.1</w:t>
      </w:r>
      <w:r w:rsidRPr="00B84DDB">
        <w:rPr>
          <w:bCs/>
          <w:sz w:val="26"/>
          <w:szCs w:val="26"/>
        </w:rPr>
        <w:t>.16).</w:t>
      </w:r>
    </w:p>
    <w:p w:rsidR="00B84DDB" w:rsidRPr="00B84DDB" w:rsidRDefault="00B84DDB" w:rsidP="00B84DDB">
      <w:pPr>
        <w:keepLines/>
        <w:spacing w:before="120" w:after="120"/>
        <w:jc w:val="both"/>
        <w:rPr>
          <w:b/>
          <w:spacing w:val="-4"/>
          <w:sz w:val="26"/>
          <w:szCs w:val="26"/>
        </w:rPr>
      </w:pPr>
      <w:r w:rsidRPr="00B84DDB">
        <w:rPr>
          <w:b/>
          <w:sz w:val="26"/>
          <w:szCs w:val="26"/>
        </w:rPr>
        <w:t xml:space="preserve">Таблица </w:t>
      </w:r>
      <w:r w:rsidR="007E4A77">
        <w:rPr>
          <w:b/>
          <w:sz w:val="26"/>
          <w:szCs w:val="26"/>
        </w:rPr>
        <w:t>4.1.16</w:t>
      </w:r>
      <w:r w:rsidRPr="00B84DDB">
        <w:rPr>
          <w:b/>
          <w:spacing w:val="-4"/>
          <w:sz w:val="26"/>
          <w:szCs w:val="26"/>
        </w:rPr>
        <w:t xml:space="preserve"> - Годовой ход температуры </w:t>
      </w:r>
      <w:proofErr w:type="spellStart"/>
      <w:r w:rsidRPr="00B84DDB">
        <w:rPr>
          <w:b/>
          <w:spacing w:val="-4"/>
          <w:sz w:val="26"/>
          <w:szCs w:val="26"/>
        </w:rPr>
        <w:t>почвогрунтов</w:t>
      </w:r>
      <w:proofErr w:type="spellEnd"/>
      <w:r w:rsidRPr="00B84DDB">
        <w:rPr>
          <w:b/>
          <w:spacing w:val="-4"/>
          <w:sz w:val="26"/>
          <w:szCs w:val="26"/>
        </w:rPr>
        <w:t xml:space="preserve"> (Самара Н.А. Попов «Климат Куйбышева»</w:t>
      </w:r>
      <w:r w:rsidRPr="00B84DDB">
        <w:rPr>
          <w:b/>
          <w:bCs/>
          <w:spacing w:val="-4"/>
          <w:sz w:val="26"/>
          <w:szCs w:val="2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659"/>
        <w:gridCol w:w="659"/>
        <w:gridCol w:w="659"/>
        <w:gridCol w:w="659"/>
        <w:gridCol w:w="659"/>
        <w:gridCol w:w="659"/>
        <w:gridCol w:w="660"/>
        <w:gridCol w:w="660"/>
        <w:gridCol w:w="660"/>
        <w:gridCol w:w="660"/>
        <w:gridCol w:w="660"/>
        <w:gridCol w:w="666"/>
        <w:gridCol w:w="549"/>
      </w:tblGrid>
      <w:tr w:rsidR="00B84DDB" w:rsidRPr="007E4A77" w:rsidTr="00B84DDB">
        <w:trPr>
          <w:trHeight w:val="442"/>
          <w:tblHeader/>
        </w:trPr>
        <w:tc>
          <w:tcPr>
            <w:tcW w:w="311" w:type="pct"/>
            <w:vMerge w:val="restart"/>
            <w:vAlign w:val="center"/>
          </w:tcPr>
          <w:p w:rsidR="00B84DDB" w:rsidRPr="007E4A77" w:rsidRDefault="00B84DDB" w:rsidP="00B84DDB">
            <w:pPr>
              <w:ind w:left="-76"/>
              <w:jc w:val="center"/>
              <w:rPr>
                <w:b/>
                <w:snapToGrid w:val="0"/>
                <w:sz w:val="20"/>
                <w:szCs w:val="20"/>
              </w:rPr>
            </w:pPr>
            <w:r w:rsidRPr="007E4A77">
              <w:rPr>
                <w:b/>
                <w:snapToGrid w:val="0"/>
                <w:sz w:val="20"/>
                <w:szCs w:val="20"/>
              </w:rPr>
              <w:t>Глубина,</w:t>
            </w:r>
          </w:p>
          <w:p w:rsidR="00B84DDB" w:rsidRPr="007E4A77" w:rsidRDefault="00B84DDB" w:rsidP="00B84DDB">
            <w:pPr>
              <w:jc w:val="center"/>
              <w:rPr>
                <w:b/>
                <w:snapToGrid w:val="0"/>
                <w:sz w:val="20"/>
                <w:szCs w:val="20"/>
              </w:rPr>
            </w:pPr>
            <w:r w:rsidRPr="007E4A77">
              <w:rPr>
                <w:b/>
                <w:snapToGrid w:val="0"/>
                <w:sz w:val="20"/>
                <w:szCs w:val="20"/>
              </w:rPr>
              <w:t>м</w:t>
            </w:r>
          </w:p>
        </w:tc>
        <w:tc>
          <w:tcPr>
            <w:tcW w:w="4383" w:type="pct"/>
            <w:gridSpan w:val="12"/>
            <w:vAlign w:val="center"/>
          </w:tcPr>
          <w:p w:rsidR="00B84DDB" w:rsidRPr="007E4A77" w:rsidRDefault="00B84DDB" w:rsidP="00B84DDB">
            <w:pPr>
              <w:jc w:val="center"/>
              <w:rPr>
                <w:b/>
                <w:snapToGrid w:val="0"/>
                <w:sz w:val="20"/>
                <w:szCs w:val="20"/>
              </w:rPr>
            </w:pPr>
            <w:r w:rsidRPr="007E4A77">
              <w:rPr>
                <w:b/>
                <w:snapToGrid w:val="0"/>
                <w:sz w:val="20"/>
                <w:szCs w:val="20"/>
              </w:rPr>
              <w:t>Месяц</w:t>
            </w:r>
          </w:p>
        </w:tc>
        <w:tc>
          <w:tcPr>
            <w:tcW w:w="307" w:type="pct"/>
            <w:vMerge w:val="restart"/>
            <w:vAlign w:val="center"/>
          </w:tcPr>
          <w:p w:rsidR="00B84DDB" w:rsidRPr="007E4A77" w:rsidRDefault="00B84DDB" w:rsidP="00B84DDB">
            <w:pPr>
              <w:jc w:val="center"/>
              <w:rPr>
                <w:b/>
                <w:snapToGrid w:val="0"/>
                <w:sz w:val="20"/>
                <w:szCs w:val="20"/>
              </w:rPr>
            </w:pPr>
            <w:r w:rsidRPr="007E4A77">
              <w:rPr>
                <w:b/>
                <w:snapToGrid w:val="0"/>
                <w:sz w:val="20"/>
                <w:szCs w:val="20"/>
              </w:rPr>
              <w:t>Год</w:t>
            </w:r>
          </w:p>
        </w:tc>
      </w:tr>
      <w:tr w:rsidR="00B84DDB" w:rsidRPr="007E4A77" w:rsidTr="00B84DDB">
        <w:trPr>
          <w:trHeight w:val="340"/>
          <w:tblHeader/>
        </w:trPr>
        <w:tc>
          <w:tcPr>
            <w:tcW w:w="311" w:type="pct"/>
            <w:vMerge/>
          </w:tcPr>
          <w:p w:rsidR="00B84DDB" w:rsidRPr="007E4A77" w:rsidRDefault="00B84DDB" w:rsidP="00B84DDB">
            <w:pPr>
              <w:jc w:val="center"/>
              <w:rPr>
                <w:b/>
                <w:snapToGrid w:val="0"/>
                <w:sz w:val="20"/>
                <w:szCs w:val="20"/>
              </w:rPr>
            </w:pP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I</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II</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III</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IV</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V</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VI</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VII</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VIII</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IX</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X</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XI</w:t>
            </w:r>
          </w:p>
        </w:tc>
        <w:tc>
          <w:tcPr>
            <w:tcW w:w="365" w:type="pct"/>
            <w:vAlign w:val="center"/>
          </w:tcPr>
          <w:p w:rsidR="00B84DDB" w:rsidRPr="007E4A77" w:rsidRDefault="00B84DDB" w:rsidP="00B84DDB">
            <w:pPr>
              <w:jc w:val="center"/>
              <w:rPr>
                <w:b/>
                <w:snapToGrid w:val="0"/>
                <w:sz w:val="20"/>
                <w:szCs w:val="20"/>
              </w:rPr>
            </w:pPr>
            <w:r w:rsidRPr="007E4A77">
              <w:rPr>
                <w:b/>
                <w:snapToGrid w:val="0"/>
                <w:sz w:val="20"/>
                <w:szCs w:val="20"/>
              </w:rPr>
              <w:t>XII</w:t>
            </w:r>
          </w:p>
        </w:tc>
        <w:tc>
          <w:tcPr>
            <w:tcW w:w="307" w:type="pct"/>
            <w:vMerge/>
          </w:tcPr>
          <w:p w:rsidR="00B84DDB" w:rsidRPr="007E4A77" w:rsidRDefault="00B84DDB" w:rsidP="00B84DDB">
            <w:pPr>
              <w:jc w:val="center"/>
              <w:rPr>
                <w:b/>
                <w:snapToGrid w:val="0"/>
                <w:sz w:val="20"/>
                <w:szCs w:val="20"/>
              </w:rPr>
            </w:pPr>
          </w:p>
        </w:tc>
      </w:tr>
      <w:tr w:rsidR="00B84DDB" w:rsidRPr="007E4A77" w:rsidTr="00B84DDB">
        <w:trPr>
          <w:trHeight w:val="340"/>
        </w:trPr>
        <w:tc>
          <w:tcPr>
            <w:tcW w:w="311" w:type="pct"/>
            <w:vAlign w:val="center"/>
          </w:tcPr>
          <w:p w:rsidR="00B84DDB" w:rsidRPr="007E4A77" w:rsidRDefault="00B84DDB" w:rsidP="00B84DDB">
            <w:pPr>
              <w:jc w:val="center"/>
              <w:rPr>
                <w:b/>
                <w:snapToGrid w:val="0"/>
                <w:sz w:val="20"/>
                <w:szCs w:val="20"/>
              </w:rPr>
            </w:pPr>
            <w:r w:rsidRPr="007E4A77">
              <w:rPr>
                <w:b/>
                <w:snapToGrid w:val="0"/>
                <w:sz w:val="20"/>
                <w:szCs w:val="20"/>
              </w:rPr>
              <w:t>0,2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-2,9</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-3,4</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3,1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12,2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18,0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20,3</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19,4</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14,0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6,6</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0,5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-2,1</w:t>
            </w:r>
          </w:p>
        </w:tc>
        <w:tc>
          <w:tcPr>
            <w:tcW w:w="307" w:type="pct"/>
            <w:vAlign w:val="center"/>
          </w:tcPr>
          <w:p w:rsidR="00B84DDB" w:rsidRPr="007E4A77" w:rsidRDefault="00B84DDB" w:rsidP="00B84DDB">
            <w:pPr>
              <w:jc w:val="center"/>
              <w:rPr>
                <w:snapToGrid w:val="0"/>
                <w:sz w:val="20"/>
                <w:szCs w:val="20"/>
              </w:rPr>
            </w:pPr>
            <w:r w:rsidRPr="007E4A77">
              <w:rPr>
                <w:snapToGrid w:val="0"/>
                <w:sz w:val="20"/>
                <w:szCs w:val="20"/>
              </w:rPr>
              <w:t>7,0</w:t>
            </w:r>
          </w:p>
        </w:tc>
      </w:tr>
      <w:tr w:rsidR="00B84DDB" w:rsidRPr="007E4A77" w:rsidTr="00B84DDB">
        <w:trPr>
          <w:trHeight w:val="340"/>
        </w:trPr>
        <w:tc>
          <w:tcPr>
            <w:tcW w:w="311" w:type="pct"/>
            <w:vAlign w:val="center"/>
          </w:tcPr>
          <w:p w:rsidR="00B84DDB" w:rsidRPr="007E4A77" w:rsidRDefault="00B84DDB" w:rsidP="00B84DDB">
            <w:pPr>
              <w:jc w:val="center"/>
              <w:rPr>
                <w:b/>
                <w:snapToGrid w:val="0"/>
                <w:sz w:val="20"/>
                <w:szCs w:val="20"/>
              </w:rPr>
            </w:pPr>
            <w:r w:rsidRPr="007E4A77">
              <w:rPr>
                <w:b/>
                <w:snapToGrid w:val="0"/>
                <w:sz w:val="20"/>
                <w:szCs w:val="20"/>
              </w:rPr>
              <w:t>0,4</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-1,8</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-2,4</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10,0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15,6</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18,3</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18,2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14,2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7,9</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-0,5</w:t>
            </w:r>
          </w:p>
        </w:tc>
        <w:tc>
          <w:tcPr>
            <w:tcW w:w="307" w:type="pct"/>
            <w:vAlign w:val="center"/>
          </w:tcPr>
          <w:p w:rsidR="00B84DDB" w:rsidRPr="007E4A77" w:rsidRDefault="00B84DDB" w:rsidP="00B84DDB">
            <w:pPr>
              <w:jc w:val="center"/>
              <w:rPr>
                <w:snapToGrid w:val="0"/>
                <w:sz w:val="20"/>
                <w:szCs w:val="20"/>
              </w:rPr>
            </w:pPr>
            <w:r w:rsidRPr="007E4A77">
              <w:rPr>
                <w:snapToGrid w:val="0"/>
                <w:sz w:val="20"/>
                <w:szCs w:val="20"/>
              </w:rPr>
              <w:t>6,9</w:t>
            </w:r>
          </w:p>
        </w:tc>
      </w:tr>
      <w:tr w:rsidR="00B84DDB" w:rsidRPr="007E4A77" w:rsidTr="00B84DDB">
        <w:trPr>
          <w:trHeight w:val="340"/>
        </w:trPr>
        <w:tc>
          <w:tcPr>
            <w:tcW w:w="311" w:type="pct"/>
            <w:vAlign w:val="center"/>
          </w:tcPr>
          <w:p w:rsidR="00B84DDB" w:rsidRPr="007E4A77" w:rsidRDefault="00B84DDB" w:rsidP="00B84DDB">
            <w:pPr>
              <w:jc w:val="center"/>
              <w:rPr>
                <w:b/>
                <w:snapToGrid w:val="0"/>
                <w:sz w:val="20"/>
                <w:szCs w:val="20"/>
              </w:rPr>
            </w:pPr>
            <w:r w:rsidRPr="007E4A77">
              <w:rPr>
                <w:b/>
                <w:snapToGrid w:val="0"/>
                <w:sz w:val="20"/>
                <w:szCs w:val="20"/>
              </w:rPr>
              <w:t>0,6</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-0,2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-0,8</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1,4</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8,0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13,5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16,5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17,1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14,1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9,0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4,1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1,2</w:t>
            </w:r>
          </w:p>
        </w:tc>
        <w:tc>
          <w:tcPr>
            <w:tcW w:w="307" w:type="pct"/>
            <w:vAlign w:val="center"/>
          </w:tcPr>
          <w:p w:rsidR="00B84DDB" w:rsidRPr="007E4A77" w:rsidRDefault="00B84DDB" w:rsidP="00B84DDB">
            <w:pPr>
              <w:jc w:val="center"/>
              <w:rPr>
                <w:snapToGrid w:val="0"/>
                <w:sz w:val="20"/>
                <w:szCs w:val="20"/>
              </w:rPr>
            </w:pPr>
            <w:r w:rsidRPr="007E4A77">
              <w:rPr>
                <w:snapToGrid w:val="0"/>
                <w:sz w:val="20"/>
                <w:szCs w:val="20"/>
              </w:rPr>
              <w:t>6,9</w:t>
            </w:r>
          </w:p>
        </w:tc>
      </w:tr>
      <w:tr w:rsidR="00B84DDB" w:rsidRPr="007E4A77" w:rsidTr="00B84DDB">
        <w:trPr>
          <w:trHeight w:val="340"/>
        </w:trPr>
        <w:tc>
          <w:tcPr>
            <w:tcW w:w="311" w:type="pct"/>
            <w:vAlign w:val="center"/>
          </w:tcPr>
          <w:p w:rsidR="00B84DDB" w:rsidRPr="007E4A77" w:rsidRDefault="00B84DDB" w:rsidP="00B84DDB">
            <w:pPr>
              <w:jc w:val="center"/>
              <w:rPr>
                <w:b/>
                <w:snapToGrid w:val="0"/>
                <w:sz w:val="20"/>
                <w:szCs w:val="20"/>
              </w:rPr>
            </w:pPr>
            <w:r w:rsidRPr="007E4A77">
              <w:rPr>
                <w:b/>
                <w:snapToGrid w:val="0"/>
                <w:sz w:val="20"/>
                <w:szCs w:val="20"/>
              </w:rPr>
              <w:t>0,8</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0,6</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-0,4</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-0,3</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6,8</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11,9</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15,0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15,9</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14,1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9,7</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5,3</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2,2</w:t>
            </w:r>
          </w:p>
        </w:tc>
        <w:tc>
          <w:tcPr>
            <w:tcW w:w="307" w:type="pct"/>
            <w:vAlign w:val="center"/>
          </w:tcPr>
          <w:p w:rsidR="00B84DDB" w:rsidRPr="007E4A77" w:rsidRDefault="00B84DDB" w:rsidP="00B84DDB">
            <w:pPr>
              <w:jc w:val="center"/>
              <w:rPr>
                <w:snapToGrid w:val="0"/>
                <w:sz w:val="20"/>
                <w:szCs w:val="20"/>
              </w:rPr>
            </w:pPr>
            <w:r w:rsidRPr="007E4A77">
              <w:rPr>
                <w:snapToGrid w:val="0"/>
                <w:sz w:val="20"/>
                <w:szCs w:val="20"/>
              </w:rPr>
              <w:t>6,8</w:t>
            </w:r>
          </w:p>
        </w:tc>
      </w:tr>
      <w:tr w:rsidR="00B84DDB" w:rsidRPr="007E4A77" w:rsidTr="00B84DDB">
        <w:trPr>
          <w:trHeight w:val="340"/>
        </w:trPr>
        <w:tc>
          <w:tcPr>
            <w:tcW w:w="311" w:type="pct"/>
            <w:vAlign w:val="center"/>
          </w:tcPr>
          <w:p w:rsidR="00B84DDB" w:rsidRPr="007E4A77" w:rsidRDefault="00B84DDB" w:rsidP="00B84DDB">
            <w:pPr>
              <w:jc w:val="center"/>
              <w:rPr>
                <w:b/>
                <w:snapToGrid w:val="0"/>
                <w:sz w:val="20"/>
                <w:szCs w:val="20"/>
              </w:rPr>
            </w:pPr>
            <w:r w:rsidRPr="007E4A77">
              <w:rPr>
                <w:b/>
                <w:snapToGrid w:val="0"/>
                <w:sz w:val="20"/>
                <w:szCs w:val="20"/>
              </w:rPr>
              <w:t>1,2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2,6</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0,7</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5,2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9,7</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12,9</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14,3</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13,5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10,6</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7,0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4,0</w:t>
            </w:r>
          </w:p>
        </w:tc>
        <w:tc>
          <w:tcPr>
            <w:tcW w:w="307" w:type="pct"/>
            <w:vAlign w:val="center"/>
          </w:tcPr>
          <w:p w:rsidR="00B84DDB" w:rsidRPr="007E4A77" w:rsidRDefault="00B84DDB" w:rsidP="00B84DDB">
            <w:pPr>
              <w:jc w:val="center"/>
              <w:rPr>
                <w:snapToGrid w:val="0"/>
                <w:sz w:val="20"/>
                <w:szCs w:val="20"/>
              </w:rPr>
            </w:pPr>
            <w:r w:rsidRPr="007E4A77">
              <w:rPr>
                <w:snapToGrid w:val="0"/>
                <w:sz w:val="20"/>
                <w:szCs w:val="20"/>
              </w:rPr>
              <w:t>7,0</w:t>
            </w:r>
          </w:p>
        </w:tc>
      </w:tr>
      <w:tr w:rsidR="00B84DDB" w:rsidRPr="007E4A77" w:rsidTr="00B84DDB">
        <w:trPr>
          <w:trHeight w:val="340"/>
        </w:trPr>
        <w:tc>
          <w:tcPr>
            <w:tcW w:w="311" w:type="pct"/>
            <w:vAlign w:val="center"/>
          </w:tcPr>
          <w:p w:rsidR="00B84DDB" w:rsidRPr="007E4A77" w:rsidRDefault="00B84DDB" w:rsidP="00B84DDB">
            <w:pPr>
              <w:jc w:val="center"/>
              <w:rPr>
                <w:b/>
                <w:snapToGrid w:val="0"/>
                <w:sz w:val="20"/>
                <w:szCs w:val="20"/>
              </w:rPr>
            </w:pPr>
            <w:r w:rsidRPr="007E4A77">
              <w:rPr>
                <w:b/>
                <w:snapToGrid w:val="0"/>
                <w:sz w:val="20"/>
                <w:szCs w:val="20"/>
              </w:rPr>
              <w:t>1,6</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3,7</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2,5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1,6</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1,8</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4,2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8,1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11,2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12,8</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12,9</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10,9</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8,1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5,4</w:t>
            </w:r>
          </w:p>
        </w:tc>
        <w:tc>
          <w:tcPr>
            <w:tcW w:w="307" w:type="pct"/>
            <w:vAlign w:val="center"/>
          </w:tcPr>
          <w:p w:rsidR="00B84DDB" w:rsidRPr="007E4A77" w:rsidRDefault="00B84DDB" w:rsidP="00B84DDB">
            <w:pPr>
              <w:jc w:val="center"/>
              <w:rPr>
                <w:snapToGrid w:val="0"/>
                <w:sz w:val="20"/>
                <w:szCs w:val="20"/>
              </w:rPr>
            </w:pPr>
            <w:r w:rsidRPr="007E4A77">
              <w:rPr>
                <w:snapToGrid w:val="0"/>
                <w:sz w:val="20"/>
                <w:szCs w:val="20"/>
              </w:rPr>
              <w:t>6,9</w:t>
            </w:r>
          </w:p>
        </w:tc>
      </w:tr>
      <w:tr w:rsidR="00B84DDB" w:rsidRPr="007E4A77" w:rsidTr="00B84DDB">
        <w:trPr>
          <w:trHeight w:val="340"/>
        </w:trPr>
        <w:tc>
          <w:tcPr>
            <w:tcW w:w="311" w:type="pct"/>
            <w:vAlign w:val="center"/>
          </w:tcPr>
          <w:p w:rsidR="00B84DDB" w:rsidRPr="007E4A77" w:rsidRDefault="00B84DDB" w:rsidP="00B84DDB">
            <w:pPr>
              <w:jc w:val="center"/>
              <w:rPr>
                <w:b/>
                <w:snapToGrid w:val="0"/>
                <w:sz w:val="20"/>
                <w:szCs w:val="20"/>
              </w:rPr>
            </w:pPr>
            <w:r w:rsidRPr="007E4A77">
              <w:rPr>
                <w:b/>
                <w:snapToGrid w:val="0"/>
                <w:sz w:val="20"/>
                <w:szCs w:val="20"/>
              </w:rPr>
              <w:t>2,4</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5,7</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4,5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3,6</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3,1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3,7</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5,8</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8,2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9,8</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10,8</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10,5</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9,0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7,3</w:t>
            </w:r>
          </w:p>
        </w:tc>
        <w:tc>
          <w:tcPr>
            <w:tcW w:w="307" w:type="pct"/>
            <w:vAlign w:val="center"/>
          </w:tcPr>
          <w:p w:rsidR="00B84DDB" w:rsidRPr="007E4A77" w:rsidRDefault="00B84DDB" w:rsidP="00B84DDB">
            <w:pPr>
              <w:jc w:val="center"/>
              <w:rPr>
                <w:snapToGrid w:val="0"/>
                <w:sz w:val="20"/>
                <w:szCs w:val="20"/>
              </w:rPr>
            </w:pPr>
            <w:r w:rsidRPr="007E4A77">
              <w:rPr>
                <w:snapToGrid w:val="0"/>
                <w:sz w:val="20"/>
                <w:szCs w:val="20"/>
              </w:rPr>
              <w:t>6,8</w:t>
            </w:r>
          </w:p>
        </w:tc>
      </w:tr>
      <w:tr w:rsidR="00B84DDB" w:rsidRPr="007E4A77" w:rsidTr="00B84DDB">
        <w:trPr>
          <w:trHeight w:val="340"/>
        </w:trPr>
        <w:tc>
          <w:tcPr>
            <w:tcW w:w="311" w:type="pct"/>
            <w:vAlign w:val="center"/>
          </w:tcPr>
          <w:p w:rsidR="00B84DDB" w:rsidRPr="007E4A77" w:rsidRDefault="00B84DDB" w:rsidP="00B84DDB">
            <w:pPr>
              <w:jc w:val="center"/>
              <w:rPr>
                <w:b/>
                <w:snapToGrid w:val="0"/>
                <w:sz w:val="20"/>
                <w:szCs w:val="20"/>
              </w:rPr>
            </w:pPr>
            <w:r w:rsidRPr="007E4A77">
              <w:rPr>
                <w:b/>
                <w:snapToGrid w:val="0"/>
                <w:sz w:val="20"/>
                <w:szCs w:val="20"/>
              </w:rPr>
              <w:t>3,2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6,9</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5,9</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5,0</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4,3</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4,2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5,2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6,7</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8,1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9,2</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9,7</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9,1</w:t>
            </w:r>
          </w:p>
        </w:tc>
        <w:tc>
          <w:tcPr>
            <w:tcW w:w="365" w:type="pct"/>
            <w:vAlign w:val="center"/>
          </w:tcPr>
          <w:p w:rsidR="00B84DDB" w:rsidRPr="007E4A77" w:rsidRDefault="00B84DDB" w:rsidP="00B84DDB">
            <w:pPr>
              <w:jc w:val="center"/>
              <w:rPr>
                <w:snapToGrid w:val="0"/>
                <w:sz w:val="20"/>
                <w:szCs w:val="20"/>
              </w:rPr>
            </w:pPr>
            <w:r w:rsidRPr="007E4A77">
              <w:rPr>
                <w:snapToGrid w:val="0"/>
                <w:sz w:val="20"/>
                <w:szCs w:val="20"/>
              </w:rPr>
              <w:t>8,2</w:t>
            </w:r>
          </w:p>
        </w:tc>
        <w:tc>
          <w:tcPr>
            <w:tcW w:w="307" w:type="pct"/>
            <w:vAlign w:val="center"/>
          </w:tcPr>
          <w:p w:rsidR="00B84DDB" w:rsidRPr="007E4A77" w:rsidRDefault="00B84DDB" w:rsidP="00B84DDB">
            <w:pPr>
              <w:jc w:val="center"/>
              <w:rPr>
                <w:snapToGrid w:val="0"/>
                <w:sz w:val="20"/>
                <w:szCs w:val="20"/>
              </w:rPr>
            </w:pPr>
            <w:r w:rsidRPr="007E4A77">
              <w:rPr>
                <w:snapToGrid w:val="0"/>
                <w:sz w:val="20"/>
                <w:szCs w:val="20"/>
              </w:rPr>
              <w:t>6,9</w:t>
            </w:r>
          </w:p>
        </w:tc>
      </w:tr>
    </w:tbl>
    <w:p w:rsidR="00B84DDB" w:rsidRPr="00B84DDB" w:rsidRDefault="00B84DDB" w:rsidP="00B84DDB">
      <w:pPr>
        <w:spacing w:before="120"/>
        <w:ind w:firstLine="720"/>
        <w:jc w:val="both"/>
        <w:rPr>
          <w:bCs/>
          <w:sz w:val="26"/>
          <w:szCs w:val="26"/>
        </w:rPr>
      </w:pPr>
      <w:r w:rsidRPr="00B84DDB">
        <w:rPr>
          <w:b/>
          <w:bCs/>
          <w:iCs/>
          <w:sz w:val="26"/>
          <w:szCs w:val="26"/>
        </w:rPr>
        <w:t>Промерзание</w:t>
      </w:r>
      <w:r w:rsidRPr="00B84DDB">
        <w:rPr>
          <w:bCs/>
          <w:i/>
          <w:iCs/>
          <w:sz w:val="26"/>
          <w:szCs w:val="26"/>
        </w:rPr>
        <w:t xml:space="preserve"> </w:t>
      </w:r>
      <w:r w:rsidRPr="00B84DDB">
        <w:rPr>
          <w:bCs/>
          <w:sz w:val="26"/>
          <w:szCs w:val="26"/>
        </w:rPr>
        <w:t>зависит от физических свой</w:t>
      </w:r>
      <w:proofErr w:type="gramStart"/>
      <w:r w:rsidRPr="00B84DDB">
        <w:rPr>
          <w:bCs/>
          <w:sz w:val="26"/>
          <w:szCs w:val="26"/>
        </w:rPr>
        <w:t>ств гр</w:t>
      </w:r>
      <w:proofErr w:type="gramEnd"/>
      <w:r w:rsidRPr="00B84DDB">
        <w:rPr>
          <w:bCs/>
          <w:sz w:val="26"/>
          <w:szCs w:val="26"/>
        </w:rPr>
        <w:t>унтов (тип, механический состав, влажность), растительности, а в зимнее время и от наличия снежного покрова. Оказывают влияние и местные условия: микрорельеф, экспозиция склонов. Нормативная глубина промерзания грунта определена согласно СП 22.13330.2016 (</w:t>
      </w:r>
      <w:proofErr w:type="spellStart"/>
      <w:r w:rsidRPr="00B84DDB">
        <w:rPr>
          <w:bCs/>
          <w:sz w:val="26"/>
          <w:szCs w:val="26"/>
        </w:rPr>
        <w:t>п.п</w:t>
      </w:r>
      <w:proofErr w:type="spellEnd"/>
      <w:r w:rsidRPr="00B84DDB">
        <w:rPr>
          <w:bCs/>
          <w:sz w:val="26"/>
          <w:szCs w:val="26"/>
        </w:rPr>
        <w:t xml:space="preserve">. 5.5.2-5.5.3) (таблица </w:t>
      </w:r>
      <w:r w:rsidR="007E4A77">
        <w:rPr>
          <w:bCs/>
          <w:sz w:val="26"/>
          <w:szCs w:val="26"/>
        </w:rPr>
        <w:t>4.1</w:t>
      </w:r>
      <w:r w:rsidRPr="00B84DDB">
        <w:rPr>
          <w:bCs/>
          <w:sz w:val="26"/>
          <w:szCs w:val="26"/>
        </w:rPr>
        <w:t>.17):</w:t>
      </w:r>
    </w:p>
    <w:p w:rsidR="00B84DDB" w:rsidRPr="00B84DDB" w:rsidRDefault="00B84DDB" w:rsidP="00B84DDB">
      <w:pPr>
        <w:ind w:firstLine="709"/>
        <w:jc w:val="both"/>
        <w:rPr>
          <w:sz w:val="26"/>
          <w:szCs w:val="26"/>
        </w:rPr>
      </w:pPr>
      <w:r w:rsidRPr="00B84DDB">
        <w:rPr>
          <w:sz w:val="26"/>
          <w:szCs w:val="26"/>
        </w:rPr>
        <w:t>для районов, где глубина промерзания не превышает 2,5 м, ее нормативное значение допускается определять по формуле:</w:t>
      </w:r>
    </w:p>
    <w:p w:rsidR="00B84DDB" w:rsidRPr="00B84DDB" w:rsidRDefault="00B76E23" w:rsidP="00B84DDB">
      <w:pPr>
        <w:jc w:val="center"/>
        <w:rPr>
          <w:rFonts w:eastAsiaTheme="minorEastAsia"/>
          <w:sz w:val="26"/>
          <w:szCs w:val="26"/>
        </w:rPr>
      </w:pP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fn</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0</m:t>
            </m:r>
          </m:sub>
        </m:sSub>
        <m:rad>
          <m:radPr>
            <m:degHide m:val="1"/>
            <m:ctrlPr>
              <w:rPr>
                <w:rFonts w:ascii="Cambria Math" w:hAnsi="Cambria Math"/>
                <w:i/>
                <w:sz w:val="26"/>
                <w:szCs w:val="26"/>
              </w:rPr>
            </m:ctrlPr>
          </m:radPr>
          <m:deg/>
          <m:e>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t</m:t>
                </m:r>
              </m:sub>
            </m:sSub>
          </m:e>
        </m:rad>
      </m:oMath>
      <w:r w:rsidR="00B84DDB" w:rsidRPr="00B84DDB">
        <w:rPr>
          <w:rFonts w:eastAsiaTheme="minorEastAsia"/>
          <w:sz w:val="26"/>
          <w:szCs w:val="26"/>
        </w:rPr>
        <w:t xml:space="preserve">  , где</w:t>
      </w:r>
    </w:p>
    <w:p w:rsidR="00B84DDB" w:rsidRPr="00B84DDB" w:rsidRDefault="00B76E23" w:rsidP="00B84DDB">
      <w:pPr>
        <w:spacing w:before="240"/>
        <w:ind w:firstLine="709"/>
        <w:jc w:val="both"/>
        <w:rPr>
          <w:sz w:val="26"/>
          <w:szCs w:val="26"/>
        </w:rPr>
      </w:pPr>
      <m:oMath>
        <m:sSub>
          <m:sSubPr>
            <m:ctrlPr>
              <w:rPr>
                <w:rFonts w:ascii="Cambria Math" w:hAnsi="Cambria Math"/>
                <w:i/>
                <w:sz w:val="26"/>
                <w:szCs w:val="26"/>
                <w:vertAlign w:val="subscript"/>
              </w:rPr>
            </m:ctrlPr>
          </m:sSubPr>
          <m:e>
            <m:r>
              <w:rPr>
                <w:rFonts w:ascii="Cambria Math" w:hAnsi="Cambria Math"/>
                <w:sz w:val="26"/>
                <w:szCs w:val="26"/>
                <w:vertAlign w:val="subscript"/>
              </w:rPr>
              <m:t>M</m:t>
            </m:r>
          </m:e>
          <m:sub>
            <m:r>
              <w:rPr>
                <w:rFonts w:ascii="Cambria Math" w:hAnsi="Cambria Math"/>
                <w:sz w:val="26"/>
                <w:szCs w:val="26"/>
                <w:vertAlign w:val="subscript"/>
              </w:rPr>
              <m:t>t</m:t>
            </m:r>
          </m:sub>
        </m:sSub>
      </m:oMath>
      <w:r w:rsidR="00B84DDB" w:rsidRPr="00B84DDB">
        <w:rPr>
          <w:rFonts w:eastAsiaTheme="minorEastAsia"/>
          <w:sz w:val="26"/>
          <w:szCs w:val="26"/>
          <w:vertAlign w:val="subscript"/>
        </w:rPr>
        <w:t xml:space="preserve"> </w:t>
      </w:r>
      <w:r w:rsidR="00B84DDB" w:rsidRPr="00B84DDB">
        <w:rPr>
          <w:rFonts w:eastAsiaTheme="minorEastAsia"/>
          <w:sz w:val="26"/>
          <w:szCs w:val="26"/>
        </w:rPr>
        <w:t xml:space="preserve">- </w:t>
      </w:r>
      <w:r w:rsidR="00B84DDB" w:rsidRPr="00B84DDB">
        <w:rPr>
          <w:sz w:val="26"/>
          <w:szCs w:val="26"/>
        </w:rPr>
        <w:t>безразмерный коэффициент, численно равный сумме абсолютных значений среднемесячных отрицательных температур за год в данном районе;</w:t>
      </w:r>
    </w:p>
    <w:p w:rsidR="00B84DDB" w:rsidRPr="00B84DDB" w:rsidRDefault="00B76E23" w:rsidP="00B84DDB">
      <w:pPr>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lang w:val="en-US"/>
              </w:rPr>
              <m:t>d</m:t>
            </m:r>
          </m:e>
          <m:sub>
            <m:r>
              <w:rPr>
                <w:rFonts w:ascii="Cambria Math" w:hAnsi="Cambria Math"/>
                <w:sz w:val="26"/>
                <w:szCs w:val="26"/>
              </w:rPr>
              <m:t>0</m:t>
            </m:r>
          </m:sub>
        </m:sSub>
      </m:oMath>
      <w:r w:rsidR="00B84DDB" w:rsidRPr="00B84DDB">
        <w:rPr>
          <w:rFonts w:eastAsiaTheme="minorEastAsia"/>
          <w:sz w:val="26"/>
          <w:szCs w:val="26"/>
        </w:rPr>
        <w:t xml:space="preserve"> - </w:t>
      </w:r>
      <w:r w:rsidR="00B84DDB" w:rsidRPr="00B84DDB">
        <w:rPr>
          <w:sz w:val="26"/>
          <w:szCs w:val="26"/>
        </w:rPr>
        <w:t>величина, принимаемая равной для суглинков и глин 0,23 м; супесей, песков мелких и пылеватых - 0,28 м; песков гравелистых, крупных и средней крупности - 0,30 м; крупнообломочных грунтов - 0,34 м.</w:t>
      </w:r>
    </w:p>
    <w:p w:rsidR="00B84DDB" w:rsidRPr="00B84DDB" w:rsidRDefault="00B84DDB" w:rsidP="00B84DDB">
      <w:pPr>
        <w:keepLines/>
        <w:spacing w:before="120" w:after="120"/>
        <w:rPr>
          <w:b/>
          <w:sz w:val="26"/>
          <w:szCs w:val="26"/>
        </w:rPr>
      </w:pPr>
      <w:r w:rsidRPr="00B84DDB">
        <w:rPr>
          <w:b/>
          <w:sz w:val="26"/>
          <w:szCs w:val="26"/>
        </w:rPr>
        <w:t xml:space="preserve">Таблица </w:t>
      </w:r>
      <w:r w:rsidR="007E4A77">
        <w:rPr>
          <w:b/>
          <w:sz w:val="26"/>
          <w:szCs w:val="26"/>
        </w:rPr>
        <w:t>4.1.17</w:t>
      </w:r>
      <w:r w:rsidRPr="00B84DDB">
        <w:rPr>
          <w:b/>
          <w:sz w:val="26"/>
          <w:szCs w:val="26"/>
        </w:rPr>
        <w:t xml:space="preserve"> - </w:t>
      </w:r>
      <w:r w:rsidRPr="00B84DDB">
        <w:rPr>
          <w:rFonts w:eastAsia="Batang"/>
          <w:b/>
          <w:bCs/>
          <w:sz w:val="26"/>
          <w:szCs w:val="26"/>
        </w:rPr>
        <w:t xml:space="preserve">Нормативная глубина промерзания грунтов, </w:t>
      </w:r>
      <w:proofErr w:type="gramStart"/>
      <w:r w:rsidRPr="00B84DDB">
        <w:rPr>
          <w:rFonts w:eastAsia="Batang"/>
          <w:b/>
          <w:bCs/>
          <w:sz w:val="26"/>
          <w:szCs w:val="26"/>
        </w:rPr>
        <w:t>м</w:t>
      </w:r>
      <w:proofErr w:type="gramEnd"/>
      <w:r w:rsidRPr="00B84DDB">
        <w:rPr>
          <w:rFonts w:eastAsia="Batang"/>
          <w:b/>
          <w:bCs/>
          <w:sz w:val="26"/>
          <w:szCs w:val="26"/>
        </w:rPr>
        <w:t xml:space="preserve"> (</w:t>
      </w:r>
      <w:r w:rsidRPr="00B84DDB">
        <w:rPr>
          <w:b/>
          <w:sz w:val="26"/>
          <w:szCs w:val="26"/>
        </w:rPr>
        <w:t>Серноводск)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1746"/>
        <w:gridCol w:w="2274"/>
        <w:gridCol w:w="2274"/>
      </w:tblGrid>
      <w:tr w:rsidR="00B84DDB" w:rsidRPr="007E4A77" w:rsidTr="00B84DDB">
        <w:trPr>
          <w:trHeight w:val="258"/>
          <w:tblHeader/>
          <w:jc w:val="center"/>
        </w:trPr>
        <w:tc>
          <w:tcPr>
            <w:tcW w:w="1662" w:type="pct"/>
            <w:shd w:val="clear" w:color="auto" w:fill="auto"/>
            <w:vAlign w:val="center"/>
          </w:tcPr>
          <w:p w:rsidR="00B84DDB" w:rsidRPr="007E4A77" w:rsidRDefault="00B84DDB" w:rsidP="00B84DDB">
            <w:pPr>
              <w:jc w:val="center"/>
              <w:rPr>
                <w:b/>
                <w:sz w:val="20"/>
                <w:szCs w:val="20"/>
              </w:rPr>
            </w:pPr>
            <w:r w:rsidRPr="007E4A77">
              <w:rPr>
                <w:b/>
                <w:sz w:val="20"/>
                <w:szCs w:val="20"/>
              </w:rPr>
              <w:t>Грунт</w:t>
            </w:r>
          </w:p>
        </w:tc>
        <w:tc>
          <w:tcPr>
            <w:tcW w:w="926" w:type="pct"/>
            <w:vAlign w:val="center"/>
          </w:tcPr>
          <w:p w:rsidR="00B84DDB" w:rsidRPr="007E4A77" w:rsidRDefault="00B76E23" w:rsidP="00B84DDB">
            <w:pPr>
              <w:jc w:val="center"/>
              <w:rPr>
                <w:b/>
                <w:sz w:val="20"/>
                <w:szCs w:val="20"/>
              </w:rPr>
            </w:pPr>
            <m:oMathPara>
              <m:oMath>
                <m:sSub>
                  <m:sSubPr>
                    <m:ctrlPr>
                      <w:rPr>
                        <w:rFonts w:ascii="Cambria Math" w:hAnsi="Cambria Math"/>
                        <w:b/>
                        <w:i/>
                        <w:sz w:val="20"/>
                        <w:szCs w:val="20"/>
                        <w:vertAlign w:val="subscript"/>
                      </w:rPr>
                    </m:ctrlPr>
                  </m:sSubPr>
                  <m:e>
                    <m:r>
                      <m:rPr>
                        <m:sty m:val="bi"/>
                      </m:rPr>
                      <w:rPr>
                        <w:rFonts w:ascii="Cambria Math" w:hAnsi="Cambria Math"/>
                        <w:sz w:val="20"/>
                        <w:szCs w:val="20"/>
                        <w:vertAlign w:val="subscript"/>
                      </w:rPr>
                      <m:t>M</m:t>
                    </m:r>
                  </m:e>
                  <m:sub>
                    <m:r>
                      <m:rPr>
                        <m:sty m:val="bi"/>
                      </m:rPr>
                      <w:rPr>
                        <w:rFonts w:ascii="Cambria Math" w:hAnsi="Cambria Math"/>
                        <w:sz w:val="20"/>
                        <w:szCs w:val="20"/>
                        <w:vertAlign w:val="subscript"/>
                      </w:rPr>
                      <m:t>t</m:t>
                    </m:r>
                  </m:sub>
                </m:sSub>
              </m:oMath>
            </m:oMathPara>
          </w:p>
        </w:tc>
        <w:tc>
          <w:tcPr>
            <w:tcW w:w="1206" w:type="pct"/>
            <w:vAlign w:val="center"/>
          </w:tcPr>
          <w:p w:rsidR="00B84DDB" w:rsidRPr="007E4A77" w:rsidRDefault="00B76E23" w:rsidP="00B84DDB">
            <w:pPr>
              <w:jc w:val="center"/>
              <w:rPr>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lang w:val="en-US"/>
                      </w:rPr>
                      <m:t>d</m:t>
                    </m:r>
                  </m:e>
                  <m:sub>
                    <m:r>
                      <m:rPr>
                        <m:sty m:val="bi"/>
                      </m:rPr>
                      <w:rPr>
                        <w:rFonts w:ascii="Cambria Math" w:hAnsi="Cambria Math"/>
                        <w:sz w:val="20"/>
                        <w:szCs w:val="20"/>
                      </w:rPr>
                      <m:t>0</m:t>
                    </m:r>
                  </m:sub>
                </m:sSub>
              </m:oMath>
            </m:oMathPara>
          </w:p>
        </w:tc>
        <w:tc>
          <w:tcPr>
            <w:tcW w:w="1206" w:type="pct"/>
            <w:shd w:val="clear" w:color="auto" w:fill="auto"/>
            <w:vAlign w:val="center"/>
          </w:tcPr>
          <w:p w:rsidR="00B84DDB" w:rsidRPr="007E4A77" w:rsidRDefault="00B84DDB" w:rsidP="00B84DDB">
            <w:pPr>
              <w:jc w:val="center"/>
              <w:rPr>
                <w:b/>
                <w:sz w:val="20"/>
                <w:szCs w:val="20"/>
              </w:rPr>
            </w:pPr>
            <w:r w:rsidRPr="007E4A77">
              <w:rPr>
                <w:b/>
                <w:sz w:val="20"/>
                <w:szCs w:val="20"/>
              </w:rPr>
              <w:t xml:space="preserve">Глубина промерзания, </w:t>
            </w:r>
            <w:proofErr w:type="gramStart"/>
            <w:r w:rsidRPr="007E4A77">
              <w:rPr>
                <w:b/>
                <w:sz w:val="20"/>
                <w:szCs w:val="20"/>
              </w:rPr>
              <w:t>м</w:t>
            </w:r>
            <w:proofErr w:type="gramEnd"/>
          </w:p>
        </w:tc>
      </w:tr>
      <w:tr w:rsidR="00B84DDB" w:rsidRPr="007E4A77" w:rsidTr="00B84DDB">
        <w:trPr>
          <w:trHeight w:val="340"/>
          <w:jc w:val="center"/>
        </w:trPr>
        <w:tc>
          <w:tcPr>
            <w:tcW w:w="1662" w:type="pct"/>
            <w:shd w:val="clear" w:color="auto" w:fill="auto"/>
            <w:vAlign w:val="center"/>
          </w:tcPr>
          <w:p w:rsidR="00B84DDB" w:rsidRPr="007E4A77" w:rsidRDefault="00B84DDB" w:rsidP="00B84DDB">
            <w:pPr>
              <w:rPr>
                <w:b/>
                <w:sz w:val="20"/>
                <w:szCs w:val="20"/>
              </w:rPr>
            </w:pPr>
            <w:r w:rsidRPr="007E4A77">
              <w:rPr>
                <w:b/>
                <w:sz w:val="20"/>
                <w:szCs w:val="20"/>
              </w:rPr>
              <w:t>Суглинки, глины</w:t>
            </w:r>
          </w:p>
        </w:tc>
        <w:tc>
          <w:tcPr>
            <w:tcW w:w="926" w:type="pct"/>
            <w:vMerge w:val="restart"/>
            <w:vAlign w:val="center"/>
          </w:tcPr>
          <w:p w:rsidR="00B84DDB" w:rsidRPr="007E4A77" w:rsidRDefault="00B84DDB" w:rsidP="00B84DDB">
            <w:pPr>
              <w:ind w:left="-46"/>
              <w:jc w:val="center"/>
              <w:rPr>
                <w:bCs/>
                <w:sz w:val="20"/>
                <w:szCs w:val="20"/>
              </w:rPr>
            </w:pPr>
            <w:r w:rsidRPr="007E4A77">
              <w:rPr>
                <w:bCs/>
                <w:sz w:val="20"/>
                <w:szCs w:val="20"/>
              </w:rPr>
              <w:t>43,9</w:t>
            </w:r>
          </w:p>
        </w:tc>
        <w:tc>
          <w:tcPr>
            <w:tcW w:w="1206" w:type="pct"/>
            <w:vAlign w:val="center"/>
          </w:tcPr>
          <w:p w:rsidR="00B84DDB" w:rsidRPr="007E4A77" w:rsidRDefault="00B84DDB" w:rsidP="00B84DDB">
            <w:pPr>
              <w:ind w:left="-46"/>
              <w:jc w:val="center"/>
              <w:rPr>
                <w:bCs/>
                <w:sz w:val="20"/>
                <w:szCs w:val="20"/>
              </w:rPr>
            </w:pPr>
            <w:r w:rsidRPr="007E4A77">
              <w:rPr>
                <w:bCs/>
                <w:sz w:val="20"/>
                <w:szCs w:val="20"/>
              </w:rPr>
              <w:t>0,23</w:t>
            </w:r>
          </w:p>
        </w:tc>
        <w:tc>
          <w:tcPr>
            <w:tcW w:w="1206" w:type="pct"/>
            <w:shd w:val="clear" w:color="auto" w:fill="auto"/>
            <w:vAlign w:val="center"/>
          </w:tcPr>
          <w:p w:rsidR="00B84DDB" w:rsidRPr="007E4A77" w:rsidRDefault="00B84DDB" w:rsidP="00B84DDB">
            <w:pPr>
              <w:ind w:left="-46"/>
              <w:jc w:val="center"/>
              <w:rPr>
                <w:bCs/>
                <w:sz w:val="20"/>
                <w:szCs w:val="20"/>
              </w:rPr>
            </w:pPr>
            <w:r w:rsidRPr="007E4A77">
              <w:rPr>
                <w:bCs/>
                <w:sz w:val="20"/>
                <w:szCs w:val="20"/>
              </w:rPr>
              <w:t>1,52</w:t>
            </w:r>
          </w:p>
        </w:tc>
      </w:tr>
      <w:tr w:rsidR="00B84DDB" w:rsidRPr="007E4A77" w:rsidTr="00B84DDB">
        <w:trPr>
          <w:trHeight w:val="340"/>
          <w:jc w:val="center"/>
        </w:trPr>
        <w:tc>
          <w:tcPr>
            <w:tcW w:w="1662" w:type="pct"/>
            <w:shd w:val="clear" w:color="auto" w:fill="auto"/>
            <w:vAlign w:val="center"/>
          </w:tcPr>
          <w:p w:rsidR="00B84DDB" w:rsidRPr="007E4A77" w:rsidRDefault="00B84DDB" w:rsidP="00B84DDB">
            <w:pPr>
              <w:rPr>
                <w:b/>
                <w:sz w:val="20"/>
                <w:szCs w:val="20"/>
              </w:rPr>
            </w:pPr>
            <w:r w:rsidRPr="007E4A77">
              <w:rPr>
                <w:b/>
                <w:sz w:val="20"/>
                <w:szCs w:val="20"/>
              </w:rPr>
              <w:t>Супесь, песок пылеватый или мелкий</w:t>
            </w:r>
          </w:p>
        </w:tc>
        <w:tc>
          <w:tcPr>
            <w:tcW w:w="926" w:type="pct"/>
            <w:vMerge/>
            <w:vAlign w:val="center"/>
          </w:tcPr>
          <w:p w:rsidR="00B84DDB" w:rsidRPr="007E4A77" w:rsidRDefault="00B84DDB" w:rsidP="00B84DDB">
            <w:pPr>
              <w:ind w:left="-46"/>
              <w:jc w:val="center"/>
              <w:rPr>
                <w:bCs/>
                <w:sz w:val="20"/>
                <w:szCs w:val="20"/>
              </w:rPr>
            </w:pPr>
          </w:p>
        </w:tc>
        <w:tc>
          <w:tcPr>
            <w:tcW w:w="1206" w:type="pct"/>
            <w:vAlign w:val="center"/>
          </w:tcPr>
          <w:p w:rsidR="00B84DDB" w:rsidRPr="007E4A77" w:rsidRDefault="00B84DDB" w:rsidP="00B84DDB">
            <w:pPr>
              <w:ind w:left="-46"/>
              <w:jc w:val="center"/>
              <w:rPr>
                <w:bCs/>
                <w:sz w:val="20"/>
                <w:szCs w:val="20"/>
              </w:rPr>
            </w:pPr>
            <w:r w:rsidRPr="007E4A77">
              <w:rPr>
                <w:bCs/>
                <w:sz w:val="20"/>
                <w:szCs w:val="20"/>
              </w:rPr>
              <w:t>0,28</w:t>
            </w:r>
          </w:p>
        </w:tc>
        <w:tc>
          <w:tcPr>
            <w:tcW w:w="1206" w:type="pct"/>
            <w:shd w:val="clear" w:color="auto" w:fill="auto"/>
            <w:vAlign w:val="center"/>
          </w:tcPr>
          <w:p w:rsidR="00B84DDB" w:rsidRPr="007E4A77" w:rsidRDefault="00B84DDB" w:rsidP="00B84DDB">
            <w:pPr>
              <w:ind w:left="-46"/>
              <w:jc w:val="center"/>
              <w:rPr>
                <w:bCs/>
                <w:sz w:val="20"/>
                <w:szCs w:val="20"/>
              </w:rPr>
            </w:pPr>
            <w:r w:rsidRPr="007E4A77">
              <w:rPr>
                <w:bCs/>
                <w:sz w:val="20"/>
                <w:szCs w:val="20"/>
              </w:rPr>
              <w:t>1,86</w:t>
            </w:r>
          </w:p>
        </w:tc>
      </w:tr>
      <w:tr w:rsidR="00B84DDB" w:rsidRPr="007E4A77" w:rsidTr="00B84DDB">
        <w:trPr>
          <w:trHeight w:val="340"/>
          <w:jc w:val="center"/>
        </w:trPr>
        <w:tc>
          <w:tcPr>
            <w:tcW w:w="1662" w:type="pct"/>
            <w:shd w:val="clear" w:color="auto" w:fill="auto"/>
            <w:vAlign w:val="center"/>
          </w:tcPr>
          <w:p w:rsidR="00B84DDB" w:rsidRPr="007E4A77" w:rsidRDefault="00B84DDB" w:rsidP="00B84DDB">
            <w:pPr>
              <w:rPr>
                <w:b/>
                <w:sz w:val="20"/>
                <w:szCs w:val="20"/>
              </w:rPr>
            </w:pPr>
            <w:r w:rsidRPr="007E4A77">
              <w:rPr>
                <w:b/>
                <w:sz w:val="20"/>
                <w:szCs w:val="20"/>
              </w:rPr>
              <w:t>Пески гравелистые, крупные, средней крупности</w:t>
            </w:r>
          </w:p>
        </w:tc>
        <w:tc>
          <w:tcPr>
            <w:tcW w:w="926" w:type="pct"/>
            <w:vMerge/>
            <w:vAlign w:val="center"/>
          </w:tcPr>
          <w:p w:rsidR="00B84DDB" w:rsidRPr="007E4A77" w:rsidRDefault="00B84DDB" w:rsidP="00B84DDB">
            <w:pPr>
              <w:ind w:left="-46"/>
              <w:jc w:val="center"/>
              <w:rPr>
                <w:bCs/>
                <w:sz w:val="20"/>
                <w:szCs w:val="20"/>
              </w:rPr>
            </w:pPr>
          </w:p>
        </w:tc>
        <w:tc>
          <w:tcPr>
            <w:tcW w:w="1206" w:type="pct"/>
            <w:vAlign w:val="center"/>
          </w:tcPr>
          <w:p w:rsidR="00B84DDB" w:rsidRPr="007E4A77" w:rsidRDefault="00B84DDB" w:rsidP="00B84DDB">
            <w:pPr>
              <w:ind w:left="-46"/>
              <w:jc w:val="center"/>
              <w:rPr>
                <w:bCs/>
                <w:sz w:val="20"/>
                <w:szCs w:val="20"/>
              </w:rPr>
            </w:pPr>
            <w:r w:rsidRPr="007E4A77">
              <w:rPr>
                <w:bCs/>
                <w:sz w:val="20"/>
                <w:szCs w:val="20"/>
              </w:rPr>
              <w:t>0,30</w:t>
            </w:r>
          </w:p>
        </w:tc>
        <w:tc>
          <w:tcPr>
            <w:tcW w:w="1206" w:type="pct"/>
            <w:shd w:val="clear" w:color="auto" w:fill="auto"/>
            <w:vAlign w:val="center"/>
          </w:tcPr>
          <w:p w:rsidR="00B84DDB" w:rsidRPr="007E4A77" w:rsidRDefault="00B84DDB" w:rsidP="00B84DDB">
            <w:pPr>
              <w:ind w:left="-46"/>
              <w:jc w:val="center"/>
              <w:rPr>
                <w:bCs/>
                <w:sz w:val="20"/>
                <w:szCs w:val="20"/>
              </w:rPr>
            </w:pPr>
            <w:r w:rsidRPr="007E4A77">
              <w:rPr>
                <w:bCs/>
                <w:sz w:val="20"/>
                <w:szCs w:val="20"/>
              </w:rPr>
              <w:t>1,99</w:t>
            </w:r>
          </w:p>
        </w:tc>
      </w:tr>
      <w:tr w:rsidR="00B84DDB" w:rsidRPr="007E4A77" w:rsidTr="00B84DDB">
        <w:trPr>
          <w:trHeight w:val="340"/>
          <w:jc w:val="center"/>
        </w:trPr>
        <w:tc>
          <w:tcPr>
            <w:tcW w:w="1662" w:type="pct"/>
            <w:shd w:val="clear" w:color="auto" w:fill="auto"/>
            <w:vAlign w:val="center"/>
          </w:tcPr>
          <w:p w:rsidR="00B84DDB" w:rsidRPr="007E4A77" w:rsidRDefault="00B84DDB" w:rsidP="00B84DDB">
            <w:pPr>
              <w:rPr>
                <w:b/>
                <w:sz w:val="20"/>
                <w:szCs w:val="20"/>
              </w:rPr>
            </w:pPr>
            <w:r w:rsidRPr="007E4A77">
              <w:rPr>
                <w:b/>
                <w:bCs/>
                <w:sz w:val="20"/>
                <w:szCs w:val="20"/>
              </w:rPr>
              <w:t>Крупнообломочный грунт</w:t>
            </w:r>
          </w:p>
        </w:tc>
        <w:tc>
          <w:tcPr>
            <w:tcW w:w="926" w:type="pct"/>
            <w:vMerge/>
            <w:vAlign w:val="center"/>
          </w:tcPr>
          <w:p w:rsidR="00B84DDB" w:rsidRPr="007E4A77" w:rsidRDefault="00B84DDB" w:rsidP="00B84DDB">
            <w:pPr>
              <w:ind w:left="-46"/>
              <w:jc w:val="center"/>
              <w:rPr>
                <w:bCs/>
                <w:sz w:val="20"/>
                <w:szCs w:val="20"/>
              </w:rPr>
            </w:pPr>
          </w:p>
        </w:tc>
        <w:tc>
          <w:tcPr>
            <w:tcW w:w="1206" w:type="pct"/>
            <w:vAlign w:val="center"/>
          </w:tcPr>
          <w:p w:rsidR="00B84DDB" w:rsidRPr="007E4A77" w:rsidRDefault="00B84DDB" w:rsidP="00B84DDB">
            <w:pPr>
              <w:ind w:left="-46"/>
              <w:jc w:val="center"/>
              <w:rPr>
                <w:bCs/>
                <w:sz w:val="20"/>
                <w:szCs w:val="20"/>
              </w:rPr>
            </w:pPr>
            <w:r w:rsidRPr="007E4A77">
              <w:rPr>
                <w:bCs/>
                <w:sz w:val="20"/>
                <w:szCs w:val="20"/>
              </w:rPr>
              <w:t>0,34</w:t>
            </w:r>
          </w:p>
        </w:tc>
        <w:tc>
          <w:tcPr>
            <w:tcW w:w="1206" w:type="pct"/>
            <w:shd w:val="clear" w:color="auto" w:fill="auto"/>
            <w:vAlign w:val="center"/>
          </w:tcPr>
          <w:p w:rsidR="00B84DDB" w:rsidRPr="007E4A77" w:rsidRDefault="00B84DDB" w:rsidP="00B84DDB">
            <w:pPr>
              <w:ind w:left="-46"/>
              <w:jc w:val="center"/>
              <w:rPr>
                <w:bCs/>
                <w:sz w:val="20"/>
                <w:szCs w:val="20"/>
              </w:rPr>
            </w:pPr>
            <w:r w:rsidRPr="007E4A77">
              <w:rPr>
                <w:bCs/>
                <w:sz w:val="20"/>
                <w:szCs w:val="20"/>
              </w:rPr>
              <w:t>2,25</w:t>
            </w:r>
          </w:p>
        </w:tc>
      </w:tr>
    </w:tbl>
    <w:p w:rsidR="00B84DDB" w:rsidRPr="00B84DDB" w:rsidRDefault="00B84DDB" w:rsidP="00B84DDB">
      <w:pPr>
        <w:spacing w:before="120"/>
        <w:ind w:firstLine="709"/>
        <w:jc w:val="both"/>
        <w:rPr>
          <w:bCs/>
          <w:sz w:val="26"/>
          <w:szCs w:val="26"/>
        </w:rPr>
      </w:pPr>
      <w:r w:rsidRPr="00B84DDB">
        <w:rPr>
          <w:sz w:val="26"/>
          <w:szCs w:val="26"/>
        </w:rPr>
        <w:lastRenderedPageBreak/>
        <w:t xml:space="preserve">В климатическом отношении исследуемая территория относится к зоне </w:t>
      </w:r>
      <w:r w:rsidRPr="00B84DDB">
        <w:rPr>
          <w:sz w:val="26"/>
          <w:szCs w:val="26"/>
          <w:lang w:val="en-US"/>
        </w:rPr>
        <w:t>I</w:t>
      </w:r>
      <w:proofErr w:type="gramStart"/>
      <w:r w:rsidRPr="00B84DDB">
        <w:rPr>
          <w:sz w:val="26"/>
          <w:szCs w:val="26"/>
        </w:rPr>
        <w:t> В</w:t>
      </w:r>
      <w:proofErr w:type="gramEnd"/>
      <w:r w:rsidRPr="00B84DDB">
        <w:rPr>
          <w:sz w:val="26"/>
          <w:szCs w:val="26"/>
        </w:rPr>
        <w:t xml:space="preserve"> для строительства (СП 131.13330.2012, рисунок 1). </w:t>
      </w:r>
      <w:r w:rsidRPr="00B84DDB">
        <w:rPr>
          <w:rFonts w:eastAsia="Batang"/>
          <w:sz w:val="26"/>
          <w:szCs w:val="26"/>
        </w:rPr>
        <w:t>Согласно «С</w:t>
      </w:r>
      <w:r w:rsidRPr="00B84DDB">
        <w:rPr>
          <w:bCs/>
          <w:spacing w:val="-4"/>
          <w:sz w:val="26"/>
          <w:szCs w:val="26"/>
        </w:rPr>
        <w:t xml:space="preserve">правочнику по опасным природным явлениям в республиках, краях и областях Российской Федерации», Санкт-Петербург, </w:t>
      </w:r>
      <w:proofErr w:type="spellStart"/>
      <w:r w:rsidRPr="00B84DDB">
        <w:rPr>
          <w:bCs/>
          <w:spacing w:val="-4"/>
          <w:sz w:val="26"/>
          <w:szCs w:val="26"/>
        </w:rPr>
        <w:t>Гидрометеоиздат</w:t>
      </w:r>
      <w:proofErr w:type="spellEnd"/>
      <w:r w:rsidRPr="00B84DDB">
        <w:rPr>
          <w:bCs/>
          <w:spacing w:val="-4"/>
          <w:sz w:val="26"/>
          <w:szCs w:val="26"/>
        </w:rPr>
        <w:t xml:space="preserve"> 1997, </w:t>
      </w:r>
      <w:r w:rsidRPr="00B84DDB">
        <w:rPr>
          <w:bCs/>
          <w:sz w:val="26"/>
          <w:szCs w:val="26"/>
        </w:rPr>
        <w:t>по данным наблюдений на метеостанциях Серноводск и Самара</w:t>
      </w:r>
      <w:r w:rsidRPr="00B84DDB">
        <w:rPr>
          <w:bCs/>
          <w:spacing w:val="-4"/>
          <w:sz w:val="26"/>
          <w:szCs w:val="26"/>
        </w:rPr>
        <w:t xml:space="preserve"> н</w:t>
      </w:r>
      <w:r w:rsidRPr="00B84DDB">
        <w:rPr>
          <w:bCs/>
          <w:sz w:val="26"/>
          <w:szCs w:val="26"/>
        </w:rPr>
        <w:t>а исследуемой территории следует ожидать проявления следующих опасных метеорологических явлений:</w:t>
      </w:r>
    </w:p>
    <w:p w:rsidR="00B84DDB" w:rsidRPr="00B84DDB" w:rsidRDefault="00B84DDB" w:rsidP="00B84DDB">
      <w:pPr>
        <w:numPr>
          <w:ilvl w:val="0"/>
          <w:numId w:val="27"/>
        </w:numPr>
        <w:spacing w:before="120"/>
        <w:jc w:val="both"/>
        <w:rPr>
          <w:bCs/>
          <w:sz w:val="26"/>
          <w:szCs w:val="26"/>
        </w:rPr>
      </w:pPr>
      <w:r w:rsidRPr="00B84DDB">
        <w:rPr>
          <w:bCs/>
          <w:sz w:val="26"/>
          <w:szCs w:val="26"/>
        </w:rPr>
        <w:t>сильную метель (максимальное число дней в году – 1) – (включая низовую) продолжительностью 12 ч. и более при скорости ветра 15 м/</w:t>
      </w:r>
      <w:proofErr w:type="gramStart"/>
      <w:r w:rsidRPr="00B84DDB">
        <w:rPr>
          <w:bCs/>
          <w:sz w:val="26"/>
          <w:szCs w:val="26"/>
        </w:rPr>
        <w:t>с</w:t>
      </w:r>
      <w:proofErr w:type="gramEnd"/>
      <w:r w:rsidRPr="00B84DDB">
        <w:rPr>
          <w:bCs/>
          <w:sz w:val="26"/>
          <w:szCs w:val="26"/>
        </w:rPr>
        <w:t xml:space="preserve"> и более;</w:t>
      </w:r>
    </w:p>
    <w:p w:rsidR="00B84DDB" w:rsidRPr="00B84DDB" w:rsidRDefault="00B84DDB" w:rsidP="00B84DDB">
      <w:pPr>
        <w:numPr>
          <w:ilvl w:val="0"/>
          <w:numId w:val="27"/>
        </w:numPr>
        <w:spacing w:before="120"/>
        <w:jc w:val="both"/>
        <w:rPr>
          <w:bCs/>
          <w:sz w:val="26"/>
          <w:szCs w:val="26"/>
        </w:rPr>
      </w:pPr>
      <w:r w:rsidRPr="00B84DDB">
        <w:rPr>
          <w:bCs/>
          <w:sz w:val="26"/>
          <w:szCs w:val="26"/>
        </w:rPr>
        <w:t>крупный град (максимальное число дней в году – 1) – диаметр градин 20 мм и более;</w:t>
      </w:r>
    </w:p>
    <w:p w:rsidR="00B84DDB" w:rsidRPr="00B84DDB" w:rsidRDefault="00B84DDB" w:rsidP="00B84DDB">
      <w:pPr>
        <w:spacing w:before="120"/>
        <w:ind w:firstLine="680"/>
        <w:jc w:val="both"/>
        <w:rPr>
          <w:bCs/>
          <w:sz w:val="26"/>
          <w:szCs w:val="26"/>
        </w:rPr>
      </w:pPr>
      <w:r w:rsidRPr="00B84DDB">
        <w:rPr>
          <w:sz w:val="26"/>
          <w:szCs w:val="26"/>
        </w:rPr>
        <w:t>сильный туман (максимальное число дней в году – 2) – метеорологическая дальность видимости 100 м, продолжительность явления – 12 ч и более</w:t>
      </w:r>
      <w:r w:rsidRPr="00B84DDB">
        <w:rPr>
          <w:rFonts w:eastAsia="Batang"/>
          <w:sz w:val="26"/>
          <w:szCs w:val="26"/>
        </w:rPr>
        <w:t>.</w:t>
      </w:r>
    </w:p>
    <w:p w:rsidR="00B84DDB" w:rsidRPr="007E4A77" w:rsidRDefault="00B84DDB" w:rsidP="007E4A77">
      <w:pPr>
        <w:pStyle w:val="20"/>
        <w:numPr>
          <w:ilvl w:val="0"/>
          <w:numId w:val="0"/>
        </w:numPr>
        <w:suppressAutoHyphens w:val="0"/>
        <w:autoSpaceDE/>
        <w:spacing w:before="240" w:after="80"/>
        <w:ind w:left="426"/>
        <w:rPr>
          <w:rFonts w:ascii="Times New Roman" w:hAnsi="Times New Roman" w:cs="Times New Roman"/>
          <w:i/>
          <w:sz w:val="26"/>
          <w:szCs w:val="26"/>
        </w:rPr>
      </w:pPr>
      <w:bookmarkStart w:id="56" w:name="_Toc41398405"/>
      <w:bookmarkStart w:id="57" w:name="_Toc47004563"/>
      <w:r w:rsidRPr="007E4A77">
        <w:rPr>
          <w:rFonts w:ascii="Times New Roman" w:hAnsi="Times New Roman" w:cs="Times New Roman"/>
          <w:i/>
          <w:sz w:val="26"/>
          <w:szCs w:val="26"/>
        </w:rPr>
        <w:t>Гидрологические условия</w:t>
      </w:r>
      <w:bookmarkEnd w:id="56"/>
      <w:bookmarkEnd w:id="57"/>
    </w:p>
    <w:p w:rsidR="00B84DDB" w:rsidRPr="00B84DDB" w:rsidRDefault="00B84DDB" w:rsidP="00B84DDB">
      <w:pPr>
        <w:spacing w:before="120"/>
        <w:ind w:firstLine="720"/>
        <w:jc w:val="both"/>
        <w:rPr>
          <w:bCs/>
          <w:sz w:val="26"/>
          <w:szCs w:val="26"/>
        </w:rPr>
      </w:pPr>
      <w:r w:rsidRPr="00B84DDB">
        <w:rPr>
          <w:bCs/>
          <w:color w:val="000000" w:themeColor="text1"/>
          <w:sz w:val="26"/>
          <w:szCs w:val="26"/>
        </w:rPr>
        <w:t xml:space="preserve">В гидрологическом отношении рассматриваемая территория принадлежит бассейну р. Сок и представлена р. Вязовка, р. Орлянка и </w:t>
      </w:r>
      <w:proofErr w:type="spellStart"/>
      <w:r w:rsidRPr="00B84DDB">
        <w:rPr>
          <w:bCs/>
          <w:color w:val="000000" w:themeColor="text1"/>
          <w:sz w:val="26"/>
          <w:szCs w:val="26"/>
        </w:rPr>
        <w:t>руч</w:t>
      </w:r>
      <w:proofErr w:type="spellEnd"/>
      <w:r w:rsidRPr="00B84DDB">
        <w:rPr>
          <w:bCs/>
          <w:color w:val="000000" w:themeColor="text1"/>
          <w:sz w:val="26"/>
          <w:szCs w:val="26"/>
        </w:rPr>
        <w:t>. Степной, а также обильной овражно-балочной сетью</w:t>
      </w:r>
      <w:r w:rsidRPr="00B84DDB">
        <w:rPr>
          <w:bCs/>
          <w:sz w:val="26"/>
          <w:szCs w:val="26"/>
        </w:rPr>
        <w:t>.</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i/>
          <w:color w:val="000000" w:themeColor="text1"/>
          <w:sz w:val="26"/>
          <w:szCs w:val="26"/>
        </w:rPr>
        <w:t>Река Вязовка</w:t>
      </w:r>
      <w:r w:rsidRPr="00B84DDB">
        <w:rPr>
          <w:rFonts w:ascii="Times New Roman" w:hAnsi="Times New Roman"/>
          <w:color w:val="000000" w:themeColor="text1"/>
          <w:sz w:val="26"/>
          <w:szCs w:val="26"/>
        </w:rPr>
        <w:t xml:space="preserve"> – приток второго порядка р. Сок. Река берет начало у п. </w:t>
      </w:r>
      <w:proofErr w:type="spellStart"/>
      <w:r w:rsidRPr="00B84DDB">
        <w:rPr>
          <w:rFonts w:ascii="Times New Roman" w:hAnsi="Times New Roman"/>
          <w:color w:val="000000" w:themeColor="text1"/>
          <w:sz w:val="26"/>
          <w:szCs w:val="26"/>
        </w:rPr>
        <w:t>Краснорыльский</w:t>
      </w:r>
      <w:proofErr w:type="spellEnd"/>
      <w:r w:rsidRPr="00B84DDB">
        <w:rPr>
          <w:rFonts w:ascii="Times New Roman" w:hAnsi="Times New Roman"/>
          <w:color w:val="000000" w:themeColor="text1"/>
          <w:sz w:val="26"/>
          <w:szCs w:val="26"/>
        </w:rPr>
        <w:t xml:space="preserve"> Сергиевского района Самарской области и впадает в р. Черновка с правого берега на 10 км от устья. Длина водотока составляет 18 км, площадь водосбора – 114 км</w:t>
      </w:r>
      <w:proofErr w:type="gramStart"/>
      <w:r w:rsidRPr="00B84DDB">
        <w:rPr>
          <w:rFonts w:ascii="Times New Roman" w:hAnsi="Times New Roman"/>
          <w:color w:val="000000" w:themeColor="text1"/>
          <w:sz w:val="26"/>
          <w:szCs w:val="26"/>
          <w:vertAlign w:val="superscript"/>
        </w:rPr>
        <w:t>2</w:t>
      </w:r>
      <w:proofErr w:type="gramEnd"/>
      <w:r w:rsidRPr="00B84DDB">
        <w:rPr>
          <w:rFonts w:ascii="Times New Roman" w:hAnsi="Times New Roman"/>
          <w:color w:val="000000" w:themeColor="text1"/>
          <w:sz w:val="26"/>
          <w:szCs w:val="26"/>
        </w:rPr>
        <w:t>. Общее направление течения – юго-западное. Район работ приурочен к верхней правобережной части водосбора. Минимальное расстояние от проектируемых сооружений до русла реки составляет 1,87 км.</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 xml:space="preserve">Долина реки имеет трапецеидальную форму. Левобережный склон пологий, постепенно сливающийся с окружающей местностью, задернован. Правобережный склон крутой, открытый, сильно рассечен овражно-балочной сетью. </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Пойма практически отсутствует, подъем уровня происходит в пределах пойменных бровок и разливов не образует. Русло реки извилистое, постоянное, пересыхающих участков не выявлено. Берега водотока крутые, высотой около 3 - 5 м, задернованы кустарниковой и древесной растительностью. Скорость течения в меженный период составляет около 0,1 м/</w:t>
      </w:r>
      <w:proofErr w:type="gramStart"/>
      <w:r w:rsidRPr="00B84DDB">
        <w:rPr>
          <w:rFonts w:ascii="Times New Roman" w:hAnsi="Times New Roman"/>
          <w:color w:val="000000" w:themeColor="text1"/>
          <w:sz w:val="26"/>
          <w:szCs w:val="26"/>
        </w:rPr>
        <w:t>с</w:t>
      </w:r>
      <w:proofErr w:type="gramEnd"/>
      <w:r w:rsidRPr="00B84DDB">
        <w:rPr>
          <w:rFonts w:ascii="Times New Roman" w:hAnsi="Times New Roman"/>
          <w:color w:val="000000" w:themeColor="text1"/>
          <w:sz w:val="26"/>
          <w:szCs w:val="26"/>
        </w:rPr>
        <w:t>.</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i/>
          <w:color w:val="000000" w:themeColor="text1"/>
          <w:sz w:val="26"/>
          <w:szCs w:val="26"/>
        </w:rPr>
        <w:t>Река Орлянка (в верховье овраг Богатырь)</w:t>
      </w:r>
      <w:r w:rsidRPr="00B84DDB">
        <w:rPr>
          <w:rFonts w:ascii="Times New Roman" w:hAnsi="Times New Roman"/>
          <w:color w:val="000000" w:themeColor="text1"/>
          <w:sz w:val="26"/>
          <w:szCs w:val="26"/>
        </w:rPr>
        <w:t xml:space="preserve"> берет начало восточнее с. Калиновый Ключ Сергиевского района Самарской области в 1 км и впадает в р. Сок с левого берега на расстоянии 135 км от устья. Длина водотока составляет 30 км, площадь водосбора – 258 км</w:t>
      </w:r>
      <w:proofErr w:type="gramStart"/>
      <w:r w:rsidRPr="00B84DDB">
        <w:rPr>
          <w:rFonts w:ascii="Times New Roman" w:hAnsi="Times New Roman"/>
          <w:color w:val="000000" w:themeColor="text1"/>
          <w:sz w:val="26"/>
          <w:szCs w:val="26"/>
          <w:vertAlign w:val="superscript"/>
        </w:rPr>
        <w:t>2</w:t>
      </w:r>
      <w:proofErr w:type="gramEnd"/>
      <w:r w:rsidRPr="00B84DDB">
        <w:rPr>
          <w:rFonts w:ascii="Times New Roman" w:hAnsi="Times New Roman"/>
          <w:color w:val="000000" w:themeColor="text1"/>
          <w:sz w:val="26"/>
          <w:szCs w:val="26"/>
        </w:rPr>
        <w:t>. Район работ приурочен к средней левобережной части водосбора. Минимальное расстояние от проектируемых сооружений до русла реки составляет 3,6 км.</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 xml:space="preserve">Водосбор р. Орлянки представляет собой волнистую равнину с отдельными холмами, </w:t>
      </w:r>
      <w:proofErr w:type="gramStart"/>
      <w:r w:rsidRPr="00B84DDB">
        <w:rPr>
          <w:rFonts w:ascii="Times New Roman" w:hAnsi="Times New Roman"/>
          <w:color w:val="000000" w:themeColor="text1"/>
          <w:sz w:val="26"/>
          <w:szCs w:val="26"/>
        </w:rPr>
        <w:t>сложенная</w:t>
      </w:r>
      <w:proofErr w:type="gramEnd"/>
      <w:r w:rsidRPr="00B84DDB">
        <w:rPr>
          <w:rFonts w:ascii="Times New Roman" w:hAnsi="Times New Roman"/>
          <w:color w:val="000000" w:themeColor="text1"/>
          <w:sz w:val="26"/>
          <w:szCs w:val="26"/>
        </w:rPr>
        <w:t xml:space="preserve"> суглинками, умеренно пересечённую долинами притоков, балками и оврагами. Природная зона лесостепная. Естественные степные ландшафты сохранились незначительно: на пахотные земли приходится около 60-</w:t>
      </w:r>
      <w:r w:rsidRPr="00B84DDB">
        <w:rPr>
          <w:rFonts w:ascii="Times New Roman" w:hAnsi="Times New Roman"/>
          <w:color w:val="000000" w:themeColor="text1"/>
          <w:sz w:val="26"/>
          <w:szCs w:val="26"/>
        </w:rPr>
        <w:lastRenderedPageBreak/>
        <w:t>70 % от площади водосбора. Лес составляет около 1 % от общей площади водосбора и приурочен в основном к прирусловой части реки.</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Долина реки на исследуемом участке хорошо выражена, трапецеидальной формы. Склоны асимметричны: правый более крутой, изрезан многочисленными балками и оврагами, левый – пологий постепенно сливающийся с окружающей средой. Пойма реки преимущественно двухсторонняя, шириной 300-400 м. Преобладающая растительность поймы – луговая, местами встречаются заросли кустарника.</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Русло реки извилистое, однорукавное, на всем протяжении постоянное, шириной около 4-8 м. Берега в основном умеренной крутизны (30-40 °), высотой 1-1,5 м. Дно реки илистое. Течение слабое, скорость течения в меженный период не превышает 0,1 м/</w:t>
      </w:r>
      <w:proofErr w:type="gramStart"/>
      <w:r w:rsidRPr="00B84DDB">
        <w:rPr>
          <w:rFonts w:ascii="Times New Roman" w:hAnsi="Times New Roman"/>
          <w:color w:val="000000" w:themeColor="text1"/>
          <w:sz w:val="26"/>
          <w:szCs w:val="26"/>
        </w:rPr>
        <w:t>с</w:t>
      </w:r>
      <w:proofErr w:type="gramEnd"/>
      <w:r w:rsidRPr="00B84DDB">
        <w:rPr>
          <w:rFonts w:ascii="Times New Roman" w:hAnsi="Times New Roman"/>
          <w:color w:val="000000" w:themeColor="text1"/>
          <w:sz w:val="26"/>
          <w:szCs w:val="26"/>
        </w:rPr>
        <w:t>.</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i/>
          <w:color w:val="000000" w:themeColor="text1"/>
          <w:sz w:val="26"/>
          <w:szCs w:val="26"/>
        </w:rPr>
        <w:t>Ручей Степной</w:t>
      </w:r>
      <w:r w:rsidRPr="00B84DDB">
        <w:rPr>
          <w:rFonts w:ascii="Times New Roman" w:hAnsi="Times New Roman"/>
          <w:color w:val="000000" w:themeColor="text1"/>
          <w:sz w:val="26"/>
          <w:szCs w:val="26"/>
        </w:rPr>
        <w:t xml:space="preserve"> – левобережный приток р. Орлянка. Берет начало у северо-западной окраины п. </w:t>
      </w:r>
      <w:proofErr w:type="gramStart"/>
      <w:r w:rsidRPr="00B84DDB">
        <w:rPr>
          <w:rFonts w:ascii="Times New Roman" w:hAnsi="Times New Roman"/>
          <w:color w:val="000000" w:themeColor="text1"/>
          <w:sz w:val="26"/>
          <w:szCs w:val="26"/>
        </w:rPr>
        <w:t>Запрудный</w:t>
      </w:r>
      <w:proofErr w:type="gramEnd"/>
      <w:r w:rsidRPr="00B84DDB">
        <w:rPr>
          <w:rFonts w:ascii="Times New Roman" w:hAnsi="Times New Roman"/>
          <w:color w:val="000000" w:themeColor="text1"/>
          <w:sz w:val="26"/>
          <w:szCs w:val="26"/>
        </w:rPr>
        <w:t xml:space="preserve"> Сергиевского района Самарской области. Длина водотока около 6 км. Общее направление течения – северо-восточное. Район работ приурочен к верхней части водосбора. Минимальное расстояние от проектируемых сооружений до русла реки составляет 2 км.</w:t>
      </w:r>
    </w:p>
    <w:p w:rsidR="00B84DDB" w:rsidRPr="00B84DDB" w:rsidRDefault="00B84DDB" w:rsidP="00B84DDB">
      <w:pPr>
        <w:spacing w:before="120"/>
        <w:ind w:firstLine="720"/>
        <w:jc w:val="both"/>
        <w:rPr>
          <w:sz w:val="26"/>
          <w:szCs w:val="26"/>
        </w:rPr>
      </w:pPr>
      <w:r w:rsidRPr="00B84DDB">
        <w:rPr>
          <w:color w:val="000000" w:themeColor="text1"/>
          <w:sz w:val="26"/>
          <w:szCs w:val="26"/>
        </w:rPr>
        <w:t xml:space="preserve">Долина реки выраженной формы, имеет трапецеидальную форму. Склоны симметричной формы, оба пологие, постепенно </w:t>
      </w:r>
      <w:proofErr w:type="gramStart"/>
      <w:r w:rsidRPr="00B84DDB">
        <w:rPr>
          <w:color w:val="000000" w:themeColor="text1"/>
          <w:sz w:val="26"/>
          <w:szCs w:val="26"/>
        </w:rPr>
        <w:t>сливающийся</w:t>
      </w:r>
      <w:proofErr w:type="gramEnd"/>
      <w:r w:rsidRPr="00B84DDB">
        <w:rPr>
          <w:color w:val="000000" w:themeColor="text1"/>
          <w:sz w:val="26"/>
          <w:szCs w:val="26"/>
        </w:rPr>
        <w:t xml:space="preserve"> с окружающей местностью, умеренно рассеченные овражной сетью. Пойма практически отсутствует, подъем уровня происходит в пределах пойменных бровок и разливов не образует. Русло ручья извилистое, по картам М 1:25000 в верхнем и среднем течении пересыхающее. Берега умеренно крутые, задернованы кустарниковой и древесной растительностью</w:t>
      </w:r>
      <w:r w:rsidRPr="00B84DDB">
        <w:rPr>
          <w:sz w:val="26"/>
          <w:szCs w:val="26"/>
        </w:rPr>
        <w:t>.</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Водный режим в бассейне р. Сок соответствует Восточно-Европейскому типу. В связи с тем, что реки получают преимущественно снеговое питание, для них характерно неравномерное распределение стока в течение года.</w:t>
      </w:r>
      <w:r w:rsidRPr="00B84DDB">
        <w:rPr>
          <w:rFonts w:ascii="Times New Roman" w:hAnsi="Times New Roman"/>
          <w:bCs w:val="0"/>
          <w:color w:val="000000" w:themeColor="text1"/>
          <w:sz w:val="26"/>
          <w:szCs w:val="26"/>
        </w:rPr>
        <w:t xml:space="preserve"> </w:t>
      </w:r>
      <w:r w:rsidRPr="00B84DDB">
        <w:rPr>
          <w:rFonts w:ascii="Times New Roman" w:hAnsi="Times New Roman"/>
          <w:color w:val="000000" w:themeColor="text1"/>
          <w:sz w:val="26"/>
          <w:szCs w:val="26"/>
        </w:rPr>
        <w:t>В этот период на р. Сок проходит в среднем до 60 %</w:t>
      </w:r>
      <w:r w:rsidRPr="00B84DDB">
        <w:rPr>
          <w:rFonts w:ascii="Times New Roman" w:hAnsi="Times New Roman"/>
          <w:bCs w:val="0"/>
          <w:color w:val="000000" w:themeColor="text1"/>
          <w:sz w:val="26"/>
          <w:szCs w:val="26"/>
        </w:rPr>
        <w:t xml:space="preserve"> </w:t>
      </w:r>
      <w:r w:rsidRPr="00B84DDB">
        <w:rPr>
          <w:rFonts w:ascii="Times New Roman" w:hAnsi="Times New Roman"/>
          <w:color w:val="000000" w:themeColor="text1"/>
          <w:sz w:val="26"/>
          <w:szCs w:val="26"/>
        </w:rPr>
        <w:t xml:space="preserve">стока от его годовой величины, на р. Вязовка, р. Орляка и </w:t>
      </w:r>
      <w:proofErr w:type="spellStart"/>
      <w:r w:rsidRPr="00B84DDB">
        <w:rPr>
          <w:rFonts w:ascii="Times New Roman" w:hAnsi="Times New Roman"/>
          <w:color w:val="000000" w:themeColor="text1"/>
          <w:sz w:val="26"/>
          <w:szCs w:val="26"/>
        </w:rPr>
        <w:t>руч</w:t>
      </w:r>
      <w:proofErr w:type="spellEnd"/>
      <w:r w:rsidRPr="00B84DDB">
        <w:rPr>
          <w:rFonts w:ascii="Times New Roman" w:hAnsi="Times New Roman"/>
          <w:color w:val="000000" w:themeColor="text1"/>
          <w:sz w:val="26"/>
          <w:szCs w:val="26"/>
        </w:rPr>
        <w:t>. </w:t>
      </w:r>
      <w:proofErr w:type="gramStart"/>
      <w:r w:rsidRPr="00B84DDB">
        <w:rPr>
          <w:rFonts w:ascii="Times New Roman" w:hAnsi="Times New Roman"/>
          <w:color w:val="000000" w:themeColor="text1"/>
          <w:sz w:val="26"/>
          <w:szCs w:val="26"/>
        </w:rPr>
        <w:t>Степной – 80 - 90 %, в овражной сети – до 100%.</w:t>
      </w:r>
      <w:proofErr w:type="gramEnd"/>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Весеннее половодье – главная фаза гидрологического режима. Начинается половодье в первых числах апреля с крайними сроками во второй декаде апреля. По данным ближайших гидрологических постов высшие уровни наступают обычно во второй декаде апреля. Половодье, как правило, однопиковое, но во время оттепелей возможно наличие нескольких пиков. Средняя продолжительность половодья на водных объектах территории изысканий составляет 20-30 дней (таблицы 6.1 и 6.2). Половодье сменяется устойчивой меженью, в период которой основным источником питания являются грунтовые воды.</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 xml:space="preserve">Межень на реках наступает в конце апреля, сразу после спада весеннего половодья. Летняя межень продолжительная и устойчивая. Подъемы уровня от дождей незначительны и всегда меньше подъемов от таяния снега. Минимальные уровни летней межени наблюдаются чаще всего в июле-августе, зимней – в ноябре. </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lastRenderedPageBreak/>
        <w:t xml:space="preserve">Ручьи в оврагах и балках исследуемой территории носят временный характер. Основную часть года тальвеги сухие. Вода может сохраниться в отдельных понижениях рельефа, но течения обычно не образует. В периоды сильных дождей в оврагах возможен активный сток, но подъем уровня от дождевых паводков меньше подъемов от таяния снега. </w:t>
      </w:r>
    </w:p>
    <w:p w:rsidR="00B84DDB" w:rsidRPr="00B84DDB" w:rsidRDefault="00B84DDB" w:rsidP="00B84DDB">
      <w:pPr>
        <w:keepLines/>
        <w:spacing w:before="120" w:after="120"/>
        <w:jc w:val="both"/>
        <w:rPr>
          <w:b/>
          <w:color w:val="000000"/>
          <w:sz w:val="26"/>
          <w:szCs w:val="26"/>
        </w:rPr>
      </w:pPr>
      <w:r w:rsidRPr="00B84DDB">
        <w:rPr>
          <w:b/>
          <w:sz w:val="26"/>
          <w:szCs w:val="26"/>
        </w:rPr>
        <w:t xml:space="preserve">Таблица </w:t>
      </w:r>
      <w:r w:rsidR="007E4A77">
        <w:rPr>
          <w:b/>
          <w:sz w:val="26"/>
          <w:szCs w:val="26"/>
        </w:rPr>
        <w:t>4.1.18</w:t>
      </w:r>
      <w:r w:rsidRPr="00B84DDB">
        <w:rPr>
          <w:b/>
          <w:color w:val="000000"/>
          <w:sz w:val="26"/>
          <w:szCs w:val="26"/>
        </w:rPr>
        <w:t xml:space="preserve"> – Характерные уровни воды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6"/>
        <w:gridCol w:w="1276"/>
        <w:gridCol w:w="1419"/>
        <w:gridCol w:w="1200"/>
        <w:gridCol w:w="1495"/>
        <w:gridCol w:w="851"/>
      </w:tblGrid>
      <w:tr w:rsidR="00B84DDB" w:rsidRPr="007E4A77" w:rsidTr="00B84DDB">
        <w:trPr>
          <w:trHeight w:val="327"/>
          <w:tblHead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Характеристика</w:t>
            </w:r>
          </w:p>
        </w:tc>
        <w:tc>
          <w:tcPr>
            <w:tcW w:w="21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Высшие уровни</w:t>
            </w:r>
            <w:r w:rsidRPr="007E4A77">
              <w:rPr>
                <w:b/>
                <w:snapToGrid w:val="0"/>
                <w:color w:val="000000"/>
                <w:sz w:val="20"/>
                <w:szCs w:val="20"/>
              </w:rPr>
              <w:br/>
              <w:t>(за год)</w:t>
            </w:r>
          </w:p>
        </w:tc>
        <w:tc>
          <w:tcPr>
            <w:tcW w:w="5390" w:type="dxa"/>
            <w:gridSpan w:val="4"/>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Низшие уровни</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Годовая амплитуда колебания уровня (</w:t>
            </w:r>
            <w:proofErr w:type="gramStart"/>
            <w:r w:rsidRPr="007E4A77">
              <w:rPr>
                <w:b/>
                <w:snapToGrid w:val="0"/>
                <w:color w:val="000000"/>
                <w:sz w:val="20"/>
                <w:szCs w:val="20"/>
              </w:rPr>
              <w:t>см</w:t>
            </w:r>
            <w:proofErr w:type="gramEnd"/>
            <w:r w:rsidRPr="007E4A77">
              <w:rPr>
                <w:b/>
                <w:snapToGrid w:val="0"/>
                <w:color w:val="000000"/>
                <w:sz w:val="20"/>
                <w:szCs w:val="20"/>
              </w:rPr>
              <w:t>)</w:t>
            </w:r>
          </w:p>
        </w:tc>
      </w:tr>
      <w:tr w:rsidR="00B84DDB" w:rsidRPr="007E4A77" w:rsidTr="00B84DDB">
        <w:trPr>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rPr>
                <w:b/>
                <w:snapToGrid w:val="0"/>
                <w:color w:val="000000"/>
                <w:sz w:val="20"/>
                <w:szCs w:val="20"/>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rPr>
                <w:b/>
                <w:snapToGrid w:val="0"/>
                <w:color w:val="000000"/>
                <w:sz w:val="20"/>
                <w:szCs w:val="20"/>
              </w:rPr>
            </w:pP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зимний</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b/>
                <w:snapToGrid w:val="0"/>
                <w:color w:val="000000"/>
                <w:sz w:val="20"/>
                <w:szCs w:val="20"/>
              </w:rPr>
            </w:pPr>
            <w:r w:rsidRPr="007E4A77">
              <w:rPr>
                <w:b/>
                <w:snapToGrid w:val="0"/>
                <w:color w:val="000000"/>
                <w:sz w:val="20"/>
                <w:szCs w:val="20"/>
              </w:rPr>
              <w:t>периода открытого русла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rPr>
                <w:b/>
                <w:snapToGrid w:val="0"/>
                <w:color w:val="000000"/>
                <w:sz w:val="20"/>
                <w:szCs w:val="20"/>
              </w:rPr>
            </w:pPr>
          </w:p>
        </w:tc>
      </w:tr>
      <w:tr w:rsidR="00B84DDB" w:rsidRPr="007E4A77" w:rsidTr="00B84DDB">
        <w:trPr>
          <w:trHeight w:val="1355"/>
          <w:tblHead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rPr>
                <w:b/>
                <w:snapToGrid w:val="0"/>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108" w:right="-57"/>
              <w:jc w:val="center"/>
              <w:rPr>
                <w:b/>
                <w:snapToGrid w:val="0"/>
                <w:color w:val="000000"/>
                <w:sz w:val="20"/>
                <w:szCs w:val="20"/>
              </w:rPr>
            </w:pPr>
            <w:r w:rsidRPr="007E4A77">
              <w:rPr>
                <w:b/>
                <w:snapToGrid w:val="0"/>
                <w:color w:val="000000"/>
                <w:sz w:val="20"/>
                <w:szCs w:val="20"/>
              </w:rPr>
              <w:t>уровень</w:t>
            </w:r>
          </w:p>
        </w:tc>
        <w:tc>
          <w:tcPr>
            <w:tcW w:w="1136"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дата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уровень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дата</w:t>
            </w:r>
          </w:p>
        </w:tc>
        <w:tc>
          <w:tcPr>
            <w:tcW w:w="1200"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уровень</w:t>
            </w:r>
          </w:p>
        </w:tc>
        <w:tc>
          <w:tcPr>
            <w:tcW w:w="149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дата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rPr>
                <w:b/>
                <w:snapToGrid w:val="0"/>
                <w:color w:val="000000"/>
                <w:sz w:val="20"/>
                <w:szCs w:val="20"/>
              </w:rPr>
            </w:pPr>
          </w:p>
        </w:tc>
      </w:tr>
      <w:tr w:rsidR="00B84DDB" w:rsidRPr="007E4A77" w:rsidTr="00B84DDB">
        <w:trPr>
          <w:trHeight w:val="492"/>
        </w:trPr>
        <w:tc>
          <w:tcPr>
            <w:tcW w:w="9645" w:type="dxa"/>
            <w:gridSpan w:val="8"/>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color w:val="000000"/>
                <w:sz w:val="20"/>
                <w:szCs w:val="20"/>
              </w:rPr>
            </w:pPr>
            <w:r w:rsidRPr="007E4A77">
              <w:rPr>
                <w:color w:val="000000"/>
                <w:sz w:val="20"/>
                <w:szCs w:val="20"/>
              </w:rPr>
              <w:t>р. Сок – пос. Сургут</w:t>
            </w:r>
          </w:p>
        </w:tc>
      </w:tr>
      <w:tr w:rsidR="00B84DDB" w:rsidRPr="007E4A77" w:rsidTr="00B84DDB">
        <w:trPr>
          <w:trHeight w:val="284"/>
        </w:trPr>
        <w:tc>
          <w:tcPr>
            <w:tcW w:w="1276" w:type="dxa"/>
            <w:tcBorders>
              <w:top w:val="single" w:sz="4" w:space="0" w:color="auto"/>
              <w:left w:val="single" w:sz="4" w:space="0" w:color="auto"/>
              <w:bottom w:val="nil"/>
              <w:right w:val="single" w:sz="4" w:space="0" w:color="auto"/>
            </w:tcBorders>
            <w:vAlign w:val="center"/>
            <w:hideMark/>
          </w:tcPr>
          <w:p w:rsidR="00B84DDB" w:rsidRPr="007E4A77" w:rsidRDefault="00B84DDB" w:rsidP="00B84DDB">
            <w:pPr>
              <w:ind w:left="-57" w:right="-57"/>
              <w:jc w:val="both"/>
              <w:rPr>
                <w:snapToGrid w:val="0"/>
                <w:color w:val="000000"/>
                <w:sz w:val="20"/>
                <w:szCs w:val="20"/>
              </w:rPr>
            </w:pPr>
            <w:r w:rsidRPr="007E4A77">
              <w:rPr>
                <w:snapToGrid w:val="0"/>
                <w:color w:val="000000"/>
                <w:sz w:val="20"/>
                <w:szCs w:val="20"/>
              </w:rPr>
              <w:t xml:space="preserve">средний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496</w:t>
            </w:r>
          </w:p>
        </w:tc>
        <w:tc>
          <w:tcPr>
            <w:tcW w:w="1136" w:type="dxa"/>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ind w:left="-57" w:right="-57"/>
              <w:jc w:val="center"/>
              <w:rPr>
                <w:snapToGrid w:val="0"/>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192</w:t>
            </w:r>
          </w:p>
        </w:tc>
        <w:tc>
          <w:tcPr>
            <w:tcW w:w="1419" w:type="dxa"/>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napToGrid w:val="0"/>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207</w:t>
            </w:r>
          </w:p>
        </w:tc>
        <w:tc>
          <w:tcPr>
            <w:tcW w:w="1495" w:type="dxa"/>
            <w:tcBorders>
              <w:top w:val="single" w:sz="4" w:space="0" w:color="auto"/>
              <w:left w:val="single" w:sz="4" w:space="0" w:color="auto"/>
              <w:bottom w:val="single" w:sz="4" w:space="0" w:color="auto"/>
              <w:right w:val="single" w:sz="4" w:space="0" w:color="auto"/>
            </w:tcBorders>
            <w:vAlign w:val="center"/>
          </w:tcPr>
          <w:p w:rsidR="00B84DDB" w:rsidRPr="007E4A77" w:rsidRDefault="00B84DDB" w:rsidP="00B84DDB">
            <w:pPr>
              <w:jc w:val="center"/>
              <w:rPr>
                <w:snapToGrid w:val="0"/>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color w:val="000000"/>
                <w:sz w:val="20"/>
                <w:szCs w:val="20"/>
              </w:rPr>
            </w:pPr>
            <w:r w:rsidRPr="007E4A77">
              <w:rPr>
                <w:color w:val="000000"/>
                <w:sz w:val="20"/>
                <w:szCs w:val="20"/>
              </w:rPr>
              <w:t>309</w:t>
            </w:r>
          </w:p>
        </w:tc>
      </w:tr>
      <w:tr w:rsidR="00B84DDB" w:rsidRPr="007E4A77" w:rsidTr="00B84DDB">
        <w:trPr>
          <w:trHeight w:val="284"/>
        </w:trPr>
        <w:tc>
          <w:tcPr>
            <w:tcW w:w="1276" w:type="dxa"/>
            <w:tcBorders>
              <w:top w:val="nil"/>
              <w:left w:val="single" w:sz="4" w:space="0" w:color="auto"/>
              <w:bottom w:val="nil"/>
              <w:right w:val="single" w:sz="4" w:space="0" w:color="auto"/>
            </w:tcBorders>
            <w:vAlign w:val="center"/>
            <w:hideMark/>
          </w:tcPr>
          <w:p w:rsidR="00B84DDB" w:rsidRPr="007E4A77" w:rsidRDefault="00B84DDB" w:rsidP="00B84DDB">
            <w:pPr>
              <w:ind w:left="-57" w:right="-57"/>
              <w:jc w:val="both"/>
              <w:rPr>
                <w:snapToGrid w:val="0"/>
                <w:color w:val="000000"/>
                <w:sz w:val="20"/>
                <w:szCs w:val="20"/>
              </w:rPr>
            </w:pPr>
            <w:r w:rsidRPr="007E4A77">
              <w:rPr>
                <w:snapToGrid w:val="0"/>
                <w:color w:val="000000"/>
                <w:sz w:val="20"/>
                <w:szCs w:val="20"/>
              </w:rPr>
              <w:t>высший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590</w:t>
            </w:r>
          </w:p>
        </w:tc>
        <w:tc>
          <w:tcPr>
            <w:tcW w:w="1136"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108" w:right="-106"/>
              <w:jc w:val="center"/>
              <w:rPr>
                <w:snapToGrid w:val="0"/>
                <w:color w:val="000000"/>
                <w:sz w:val="20"/>
                <w:szCs w:val="20"/>
              </w:rPr>
            </w:pPr>
            <w:r w:rsidRPr="007E4A77">
              <w:rPr>
                <w:snapToGrid w:val="0"/>
                <w:color w:val="000000"/>
                <w:sz w:val="20"/>
                <w:szCs w:val="20"/>
              </w:rPr>
              <w:t>02.04.1947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224</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23.12.1949</w:t>
            </w:r>
          </w:p>
        </w:tc>
        <w:tc>
          <w:tcPr>
            <w:tcW w:w="1200"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244</w:t>
            </w:r>
          </w:p>
        </w:tc>
        <w:tc>
          <w:tcPr>
            <w:tcW w:w="149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108" w:hanging="32"/>
              <w:jc w:val="center"/>
              <w:rPr>
                <w:snapToGrid w:val="0"/>
                <w:color w:val="000000"/>
                <w:sz w:val="20"/>
                <w:szCs w:val="20"/>
              </w:rPr>
            </w:pPr>
            <w:r w:rsidRPr="007E4A77">
              <w:rPr>
                <w:snapToGrid w:val="0"/>
                <w:color w:val="000000"/>
                <w:sz w:val="20"/>
                <w:szCs w:val="20"/>
              </w:rPr>
              <w:t>20.09.1949</w:t>
            </w:r>
          </w:p>
        </w:tc>
        <w:tc>
          <w:tcPr>
            <w:tcW w:w="851"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color w:val="000000"/>
                <w:sz w:val="20"/>
                <w:szCs w:val="20"/>
              </w:rPr>
            </w:pPr>
            <w:r w:rsidRPr="007E4A77">
              <w:rPr>
                <w:color w:val="000000"/>
                <w:sz w:val="20"/>
                <w:szCs w:val="20"/>
                <w:u w:val="single"/>
              </w:rPr>
              <w:t>396</w:t>
            </w:r>
            <w:r w:rsidRPr="007E4A77">
              <w:rPr>
                <w:color w:val="000000"/>
                <w:sz w:val="20"/>
                <w:szCs w:val="20"/>
              </w:rPr>
              <w:br/>
              <w:t>1963</w:t>
            </w:r>
          </w:p>
        </w:tc>
      </w:tr>
      <w:tr w:rsidR="00B84DDB" w:rsidRPr="007E4A77" w:rsidTr="00B84DDB">
        <w:trPr>
          <w:trHeight w:val="284"/>
        </w:trPr>
        <w:tc>
          <w:tcPr>
            <w:tcW w:w="1276" w:type="dxa"/>
            <w:tcBorders>
              <w:top w:val="nil"/>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both"/>
              <w:rPr>
                <w:snapToGrid w:val="0"/>
                <w:color w:val="000000"/>
                <w:sz w:val="20"/>
                <w:szCs w:val="20"/>
              </w:rPr>
            </w:pPr>
            <w:r w:rsidRPr="007E4A77">
              <w:rPr>
                <w:snapToGrid w:val="0"/>
                <w:color w:val="000000"/>
                <w:sz w:val="20"/>
                <w:szCs w:val="20"/>
              </w:rPr>
              <w:t>низший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300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108" w:right="-106"/>
              <w:jc w:val="center"/>
              <w:rPr>
                <w:snapToGrid w:val="0"/>
                <w:color w:val="000000"/>
                <w:sz w:val="20"/>
                <w:szCs w:val="20"/>
              </w:rPr>
            </w:pPr>
            <w:r w:rsidRPr="007E4A77">
              <w:rPr>
                <w:snapToGrid w:val="0"/>
                <w:color w:val="000000"/>
                <w:sz w:val="20"/>
                <w:szCs w:val="20"/>
              </w:rPr>
              <w:t>27.04.1944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163</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108" w:right="-108"/>
              <w:jc w:val="center"/>
              <w:rPr>
                <w:snapToGrid w:val="0"/>
                <w:color w:val="000000"/>
                <w:sz w:val="20"/>
                <w:szCs w:val="20"/>
              </w:rPr>
            </w:pPr>
            <w:r w:rsidRPr="007E4A77">
              <w:rPr>
                <w:snapToGrid w:val="0"/>
                <w:color w:val="000000"/>
                <w:sz w:val="20"/>
                <w:szCs w:val="20"/>
              </w:rPr>
              <w:t>27.12.1939</w:t>
            </w:r>
          </w:p>
        </w:tc>
        <w:tc>
          <w:tcPr>
            <w:tcW w:w="1200"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172</w:t>
            </w:r>
          </w:p>
        </w:tc>
        <w:tc>
          <w:tcPr>
            <w:tcW w:w="149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28.10.1955</w:t>
            </w:r>
          </w:p>
        </w:tc>
        <w:tc>
          <w:tcPr>
            <w:tcW w:w="851"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color w:val="000000"/>
                <w:sz w:val="20"/>
                <w:szCs w:val="20"/>
              </w:rPr>
            </w:pPr>
            <w:r w:rsidRPr="007E4A77">
              <w:rPr>
                <w:color w:val="000000"/>
                <w:sz w:val="20"/>
                <w:szCs w:val="20"/>
                <w:u w:val="single"/>
              </w:rPr>
              <w:t>110</w:t>
            </w:r>
            <w:r w:rsidRPr="007E4A77">
              <w:rPr>
                <w:color w:val="000000"/>
                <w:sz w:val="20"/>
                <w:szCs w:val="20"/>
              </w:rPr>
              <w:br/>
              <w:t>1944</w:t>
            </w:r>
          </w:p>
        </w:tc>
      </w:tr>
    </w:tbl>
    <w:p w:rsidR="00B84DDB" w:rsidRPr="00B84DDB" w:rsidRDefault="00B84DDB" w:rsidP="00B84DDB">
      <w:pPr>
        <w:keepLines/>
        <w:spacing w:before="120" w:after="120"/>
        <w:jc w:val="both"/>
        <w:rPr>
          <w:b/>
          <w:color w:val="000000"/>
          <w:sz w:val="26"/>
          <w:szCs w:val="26"/>
        </w:rPr>
      </w:pPr>
      <w:r w:rsidRPr="00B84DDB">
        <w:rPr>
          <w:b/>
          <w:sz w:val="26"/>
          <w:szCs w:val="26"/>
        </w:rPr>
        <w:t xml:space="preserve">Таблица </w:t>
      </w:r>
      <w:r w:rsidR="007E4A77">
        <w:rPr>
          <w:b/>
          <w:sz w:val="26"/>
          <w:szCs w:val="26"/>
        </w:rPr>
        <w:t>4.1.19</w:t>
      </w:r>
      <w:r w:rsidRPr="00B84DDB">
        <w:rPr>
          <w:b/>
          <w:color w:val="000000"/>
          <w:sz w:val="26"/>
          <w:szCs w:val="26"/>
        </w:rPr>
        <w:t xml:space="preserve"> – Характеристика половодья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4"/>
        <w:gridCol w:w="1417"/>
        <w:gridCol w:w="1418"/>
        <w:gridCol w:w="1275"/>
        <w:gridCol w:w="1419"/>
        <w:gridCol w:w="1418"/>
      </w:tblGrid>
      <w:tr w:rsidR="00B84DDB" w:rsidRPr="007E4A77" w:rsidTr="00B84DDB">
        <w:trPr>
          <w:tblHeader/>
        </w:trPr>
        <w:tc>
          <w:tcPr>
            <w:tcW w:w="1559"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Характеристика</w:t>
            </w:r>
          </w:p>
        </w:tc>
        <w:tc>
          <w:tcPr>
            <w:tcW w:w="1274"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108" w:right="-57"/>
              <w:jc w:val="center"/>
              <w:rPr>
                <w:b/>
                <w:snapToGrid w:val="0"/>
                <w:color w:val="000000"/>
                <w:sz w:val="20"/>
                <w:szCs w:val="20"/>
              </w:rPr>
            </w:pPr>
            <w:r w:rsidRPr="007E4A77">
              <w:rPr>
                <w:b/>
                <w:snapToGrid w:val="0"/>
                <w:color w:val="000000"/>
                <w:sz w:val="20"/>
                <w:szCs w:val="20"/>
              </w:rPr>
              <w:t>Дата начала половодья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Дата окончания половодья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Продолжительность половодья, сутки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b/>
                <w:snapToGrid w:val="0"/>
                <w:color w:val="000000"/>
                <w:sz w:val="20"/>
                <w:szCs w:val="20"/>
              </w:rPr>
            </w:pPr>
            <w:r w:rsidRPr="007E4A77">
              <w:rPr>
                <w:b/>
                <w:snapToGrid w:val="0"/>
                <w:color w:val="000000"/>
                <w:sz w:val="20"/>
                <w:szCs w:val="20"/>
              </w:rPr>
              <w:t>Расход срочный</w:t>
            </w:r>
          </w:p>
        </w:tc>
        <w:tc>
          <w:tcPr>
            <w:tcW w:w="1419" w:type="dxa"/>
            <w:tcBorders>
              <w:top w:val="single" w:sz="4" w:space="0" w:color="auto"/>
              <w:left w:val="single" w:sz="4" w:space="0" w:color="auto"/>
              <w:bottom w:val="single" w:sz="4" w:space="0" w:color="auto"/>
              <w:right w:val="single" w:sz="4" w:space="0" w:color="auto"/>
            </w:tcBorders>
            <w:hideMark/>
          </w:tcPr>
          <w:p w:rsidR="00B84DDB" w:rsidRPr="007E4A77" w:rsidRDefault="00B84DDB" w:rsidP="00B84DDB">
            <w:pPr>
              <w:ind w:left="-106"/>
              <w:jc w:val="center"/>
              <w:rPr>
                <w:b/>
                <w:snapToGrid w:val="0"/>
                <w:color w:val="000000"/>
                <w:sz w:val="20"/>
                <w:szCs w:val="20"/>
              </w:rPr>
            </w:pPr>
            <w:r w:rsidRPr="007E4A77">
              <w:rPr>
                <w:b/>
                <w:snapToGrid w:val="0"/>
                <w:color w:val="000000"/>
                <w:sz w:val="20"/>
                <w:szCs w:val="20"/>
              </w:rPr>
              <w:t xml:space="preserve">Слой стока за половодье, </w:t>
            </w:r>
            <w:proofErr w:type="gramStart"/>
            <w:r w:rsidRPr="007E4A77">
              <w:rPr>
                <w:b/>
                <w:snapToGrid w:val="0"/>
                <w:color w:val="000000"/>
                <w:sz w:val="20"/>
                <w:szCs w:val="20"/>
              </w:rPr>
              <w:t>мм</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B84DDB" w:rsidRPr="007E4A77" w:rsidRDefault="00B84DDB" w:rsidP="00B84DDB">
            <w:pPr>
              <w:ind w:left="-108"/>
              <w:jc w:val="center"/>
              <w:rPr>
                <w:b/>
                <w:snapToGrid w:val="0"/>
                <w:color w:val="000000"/>
                <w:sz w:val="20"/>
                <w:szCs w:val="20"/>
              </w:rPr>
            </w:pPr>
            <w:r w:rsidRPr="007E4A77">
              <w:rPr>
                <w:b/>
                <w:snapToGrid w:val="0"/>
                <w:color w:val="000000"/>
                <w:sz w:val="20"/>
                <w:szCs w:val="20"/>
              </w:rPr>
              <w:t xml:space="preserve">Сток за половодье, % от </w:t>
            </w:r>
            <w:proofErr w:type="gramStart"/>
            <w:r w:rsidRPr="007E4A77">
              <w:rPr>
                <w:b/>
                <w:snapToGrid w:val="0"/>
                <w:color w:val="000000"/>
                <w:sz w:val="20"/>
                <w:szCs w:val="20"/>
              </w:rPr>
              <w:t>годового</w:t>
            </w:r>
            <w:proofErr w:type="gramEnd"/>
          </w:p>
        </w:tc>
      </w:tr>
      <w:tr w:rsidR="00B84DDB" w:rsidRPr="007E4A77" w:rsidTr="00B84DDB">
        <w:trPr>
          <w:trHeight w:val="398"/>
        </w:trPr>
        <w:tc>
          <w:tcPr>
            <w:tcW w:w="9780" w:type="dxa"/>
            <w:gridSpan w:val="7"/>
            <w:tcBorders>
              <w:top w:val="nil"/>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р. Сок – пос. Сургут</w:t>
            </w:r>
          </w:p>
        </w:tc>
      </w:tr>
      <w:tr w:rsidR="00B84DDB" w:rsidRPr="007E4A77" w:rsidTr="00B84DDB">
        <w:trPr>
          <w:trHeight w:val="284"/>
        </w:trPr>
        <w:tc>
          <w:tcPr>
            <w:tcW w:w="1559" w:type="dxa"/>
            <w:tcBorders>
              <w:top w:val="single" w:sz="4" w:space="0" w:color="auto"/>
              <w:left w:val="single" w:sz="4" w:space="0" w:color="auto"/>
              <w:bottom w:val="nil"/>
              <w:right w:val="single" w:sz="4" w:space="0" w:color="auto"/>
            </w:tcBorders>
            <w:vAlign w:val="center"/>
            <w:hideMark/>
          </w:tcPr>
          <w:p w:rsidR="00B84DDB" w:rsidRPr="007E4A77" w:rsidRDefault="00B84DDB" w:rsidP="00B84DDB">
            <w:pPr>
              <w:ind w:left="-57" w:right="-57"/>
              <w:jc w:val="both"/>
              <w:rPr>
                <w:snapToGrid w:val="0"/>
                <w:color w:val="000000"/>
                <w:sz w:val="20"/>
                <w:szCs w:val="20"/>
              </w:rPr>
            </w:pPr>
            <w:r w:rsidRPr="007E4A77">
              <w:rPr>
                <w:snapToGrid w:val="0"/>
                <w:color w:val="000000"/>
                <w:sz w:val="20"/>
                <w:szCs w:val="20"/>
              </w:rPr>
              <w:t>Средняя</w:t>
            </w:r>
          </w:p>
        </w:tc>
        <w:tc>
          <w:tcPr>
            <w:tcW w:w="1274"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04.04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04.05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407</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54</w:t>
            </w:r>
          </w:p>
        </w:tc>
      </w:tr>
      <w:tr w:rsidR="00B84DDB" w:rsidRPr="007E4A77" w:rsidTr="00B84DDB">
        <w:trPr>
          <w:trHeight w:val="284"/>
        </w:trPr>
        <w:tc>
          <w:tcPr>
            <w:tcW w:w="1559" w:type="dxa"/>
            <w:tcBorders>
              <w:top w:val="nil"/>
              <w:left w:val="single" w:sz="4" w:space="0" w:color="auto"/>
              <w:bottom w:val="nil"/>
              <w:right w:val="single" w:sz="4" w:space="0" w:color="auto"/>
            </w:tcBorders>
            <w:vAlign w:val="center"/>
            <w:hideMark/>
          </w:tcPr>
          <w:p w:rsidR="00B84DDB" w:rsidRPr="007E4A77" w:rsidRDefault="00B84DDB" w:rsidP="00B84DDB">
            <w:pPr>
              <w:ind w:left="-57" w:right="-57"/>
              <w:jc w:val="both"/>
              <w:rPr>
                <w:snapToGrid w:val="0"/>
                <w:color w:val="000000"/>
                <w:sz w:val="20"/>
                <w:szCs w:val="20"/>
              </w:rPr>
            </w:pPr>
            <w:proofErr w:type="gramStart"/>
            <w:r w:rsidRPr="007E4A77">
              <w:rPr>
                <w:snapToGrid w:val="0"/>
                <w:color w:val="000000"/>
                <w:sz w:val="20"/>
                <w:szCs w:val="20"/>
              </w:rPr>
              <w:t>Наибольшая</w:t>
            </w:r>
            <w:proofErr w:type="gramEnd"/>
            <w:r w:rsidRPr="007E4A77">
              <w:rPr>
                <w:snapToGrid w:val="0"/>
                <w:color w:val="000000"/>
                <w:sz w:val="20"/>
                <w:szCs w:val="20"/>
              </w:rPr>
              <w:t xml:space="preserve"> (ранняя)/год</w:t>
            </w:r>
          </w:p>
        </w:tc>
        <w:tc>
          <w:tcPr>
            <w:tcW w:w="1274"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20.03.1962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17.04.1947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50/1944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1250/1947</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130/1947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78/1955</w:t>
            </w:r>
          </w:p>
        </w:tc>
      </w:tr>
      <w:tr w:rsidR="00B84DDB" w:rsidRPr="007E4A77" w:rsidTr="00B84DDB">
        <w:trPr>
          <w:trHeight w:val="284"/>
        </w:trPr>
        <w:tc>
          <w:tcPr>
            <w:tcW w:w="1559" w:type="dxa"/>
            <w:tcBorders>
              <w:top w:val="nil"/>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both"/>
              <w:rPr>
                <w:snapToGrid w:val="0"/>
                <w:color w:val="000000"/>
                <w:sz w:val="20"/>
                <w:szCs w:val="20"/>
              </w:rPr>
            </w:pPr>
            <w:proofErr w:type="gramStart"/>
            <w:r w:rsidRPr="007E4A77">
              <w:rPr>
                <w:snapToGrid w:val="0"/>
                <w:color w:val="000000"/>
                <w:sz w:val="20"/>
                <w:szCs w:val="20"/>
              </w:rPr>
              <w:t>Наименьшая</w:t>
            </w:r>
            <w:proofErr w:type="gramEnd"/>
            <w:r w:rsidRPr="007E4A77">
              <w:rPr>
                <w:snapToGrid w:val="0"/>
                <w:color w:val="000000"/>
                <w:sz w:val="20"/>
                <w:szCs w:val="20"/>
              </w:rPr>
              <w:t xml:space="preserve"> (поздняя)/год</w:t>
            </w:r>
          </w:p>
        </w:tc>
        <w:tc>
          <w:tcPr>
            <w:tcW w:w="1274"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20.04.1942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18.05.1965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19/1956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18/1944</w:t>
            </w:r>
          </w:p>
        </w:tc>
        <w:tc>
          <w:tcPr>
            <w:tcW w:w="1419"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11/1944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color w:val="000000"/>
                <w:sz w:val="20"/>
                <w:szCs w:val="20"/>
              </w:rPr>
            </w:pPr>
            <w:r w:rsidRPr="007E4A77">
              <w:rPr>
                <w:color w:val="000000"/>
                <w:sz w:val="20"/>
                <w:szCs w:val="20"/>
              </w:rPr>
              <w:t>17/1944</w:t>
            </w:r>
          </w:p>
        </w:tc>
      </w:tr>
    </w:tbl>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Ледообразование в бассейне р. Сок происходит преимущественно в первой декаде ноября в период малой водности. Средние даты перехода температуры через 0</w:t>
      </w:r>
      <w:proofErr w:type="gramStart"/>
      <w:r w:rsidRPr="00B84DDB">
        <w:rPr>
          <w:rFonts w:ascii="Times New Roman" w:hAnsi="Times New Roman"/>
          <w:color w:val="000000" w:themeColor="text1"/>
          <w:sz w:val="26"/>
          <w:szCs w:val="26"/>
        </w:rPr>
        <w:t xml:space="preserve"> ºС</w:t>
      </w:r>
      <w:proofErr w:type="gramEnd"/>
      <w:r w:rsidRPr="00B84DDB">
        <w:rPr>
          <w:rFonts w:ascii="Times New Roman" w:hAnsi="Times New Roman"/>
          <w:color w:val="000000" w:themeColor="text1"/>
          <w:sz w:val="26"/>
          <w:szCs w:val="26"/>
        </w:rPr>
        <w:t xml:space="preserve"> отмечены 14 ноября (самая ранняя – 12.11.1965 г., самая поздняя – 12.12.1967 г.). Забереги чаще всего появляются с 1 по 6 ноября. Осеннего ледохода обычно не наблюдается. Сплошной ледяной покров образуется чаще всего в результате довольно быстрого роста смыкающихся заберегов. По данным ближайших гидрологических постов в особо холодные зимы формирование ледового покрова возможно за один день.</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t xml:space="preserve">Ледостав происходит в среднем во второй декаде ноября (19 ноября). Ледяной покров сплошной, ровный и лишь в отдельные оттепели возможно нарушение его целостности. Средняя продолжительность периода с ледовыми явлениями составляет около 160-165 дней, наибольшая </w:t>
      </w:r>
      <w:proofErr w:type="gramStart"/>
      <w:r w:rsidRPr="00B84DDB">
        <w:rPr>
          <w:rFonts w:ascii="Times New Roman" w:hAnsi="Times New Roman"/>
          <w:color w:val="000000" w:themeColor="text1"/>
          <w:sz w:val="26"/>
          <w:szCs w:val="26"/>
        </w:rPr>
        <w:t>на</w:t>
      </w:r>
      <w:proofErr w:type="gramEnd"/>
      <w:r w:rsidRPr="00B84DDB">
        <w:rPr>
          <w:rFonts w:ascii="Times New Roman" w:hAnsi="Times New Roman"/>
          <w:color w:val="000000" w:themeColor="text1"/>
          <w:sz w:val="26"/>
          <w:szCs w:val="26"/>
        </w:rPr>
        <w:t xml:space="preserve"> наблюдалась в 1940-41 гг. – 194 дня. Наибольшая толщина льда отмечается в феврале-марте и составляет чаще всего 60-65 см, в особо холодные зимы – до 1 м. На мелководных реках возможно промерзание до дна.</w:t>
      </w:r>
    </w:p>
    <w:p w:rsidR="00B84DDB" w:rsidRPr="00B84DDB" w:rsidRDefault="00B84DDB" w:rsidP="00B84DDB">
      <w:pPr>
        <w:pStyle w:val="aff1"/>
        <w:rPr>
          <w:rFonts w:ascii="Times New Roman" w:hAnsi="Times New Roman"/>
          <w:color w:val="000000" w:themeColor="text1"/>
          <w:sz w:val="26"/>
          <w:szCs w:val="26"/>
        </w:rPr>
      </w:pPr>
      <w:r w:rsidRPr="00B84DDB">
        <w:rPr>
          <w:rFonts w:ascii="Times New Roman" w:hAnsi="Times New Roman"/>
          <w:color w:val="000000" w:themeColor="text1"/>
          <w:sz w:val="26"/>
          <w:szCs w:val="26"/>
        </w:rPr>
        <w:lastRenderedPageBreak/>
        <w:t>Разрушение ледяного покрова начинается с появления трещин, закраин. Средние даты перехода температуры через 0</w:t>
      </w:r>
      <w:proofErr w:type="gramStart"/>
      <w:r w:rsidRPr="00B84DDB">
        <w:rPr>
          <w:rFonts w:ascii="Times New Roman" w:hAnsi="Times New Roman"/>
          <w:color w:val="000000" w:themeColor="text1"/>
          <w:sz w:val="26"/>
          <w:szCs w:val="26"/>
        </w:rPr>
        <w:t xml:space="preserve"> ºС</w:t>
      </w:r>
      <w:proofErr w:type="gramEnd"/>
      <w:r w:rsidRPr="00B84DDB">
        <w:rPr>
          <w:rFonts w:ascii="Times New Roman" w:hAnsi="Times New Roman"/>
          <w:color w:val="000000" w:themeColor="text1"/>
          <w:sz w:val="26"/>
          <w:szCs w:val="26"/>
        </w:rPr>
        <w:t xml:space="preserve"> отмечены 11 апреля (самая ранняя – 29.03.1961 г., самая поздняя – 21.04.1952 г.). Вскрытие происходит в среднем в первой половине апреля и </w:t>
      </w:r>
      <w:proofErr w:type="gramStart"/>
      <w:r w:rsidRPr="00B84DDB">
        <w:rPr>
          <w:rFonts w:ascii="Times New Roman" w:hAnsi="Times New Roman"/>
          <w:color w:val="000000" w:themeColor="text1"/>
          <w:sz w:val="26"/>
          <w:szCs w:val="26"/>
        </w:rPr>
        <w:t>на</w:t>
      </w:r>
      <w:proofErr w:type="gramEnd"/>
      <w:r w:rsidRPr="00B84DDB">
        <w:rPr>
          <w:rFonts w:ascii="Times New Roman" w:hAnsi="Times New Roman"/>
          <w:color w:val="000000" w:themeColor="text1"/>
          <w:sz w:val="26"/>
          <w:szCs w:val="26"/>
        </w:rPr>
        <w:t xml:space="preserve"> может сопровождаться весенним ледоходом. Средняя продолжительность весеннего ледохода обычно не превышает 5 дней (таблица </w:t>
      </w:r>
      <w:r w:rsidR="007E4A77">
        <w:rPr>
          <w:rFonts w:ascii="Times New Roman" w:hAnsi="Times New Roman"/>
          <w:color w:val="000000" w:themeColor="text1"/>
          <w:sz w:val="26"/>
          <w:szCs w:val="26"/>
        </w:rPr>
        <w:t>4.1</w:t>
      </w:r>
      <w:r w:rsidRPr="00B84DDB">
        <w:rPr>
          <w:rFonts w:ascii="Times New Roman" w:hAnsi="Times New Roman"/>
          <w:color w:val="000000" w:themeColor="text1"/>
          <w:sz w:val="26"/>
          <w:szCs w:val="26"/>
        </w:rPr>
        <w:t>.20). На малых водотоках весеннего ледохода не наблюдается, лет тает на месте.</w:t>
      </w:r>
    </w:p>
    <w:p w:rsidR="00B84DDB" w:rsidRPr="00B84DDB" w:rsidRDefault="00B84DDB" w:rsidP="00B84DDB">
      <w:pPr>
        <w:keepLines/>
        <w:spacing w:before="120" w:after="120"/>
        <w:jc w:val="both"/>
        <w:rPr>
          <w:b/>
          <w:color w:val="000000"/>
          <w:sz w:val="26"/>
          <w:szCs w:val="26"/>
        </w:rPr>
      </w:pPr>
      <w:r w:rsidRPr="00B84DDB">
        <w:rPr>
          <w:b/>
          <w:sz w:val="26"/>
          <w:szCs w:val="26"/>
        </w:rPr>
        <w:t xml:space="preserve">Таблица </w:t>
      </w:r>
      <w:r w:rsidR="007E4A77">
        <w:rPr>
          <w:b/>
          <w:sz w:val="26"/>
          <w:szCs w:val="26"/>
        </w:rPr>
        <w:t>4.1.20</w:t>
      </w:r>
      <w:r w:rsidRPr="00B84DDB">
        <w:rPr>
          <w:b/>
          <w:color w:val="000000"/>
          <w:sz w:val="26"/>
          <w:szCs w:val="26"/>
        </w:rPr>
        <w:t xml:space="preserve"> – Ледовые явления на реках</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992"/>
        <w:gridCol w:w="993"/>
        <w:gridCol w:w="1277"/>
        <w:gridCol w:w="993"/>
        <w:gridCol w:w="993"/>
        <w:gridCol w:w="995"/>
        <w:gridCol w:w="850"/>
      </w:tblGrid>
      <w:tr w:rsidR="00B84DDB" w:rsidRPr="007E4A77" w:rsidTr="007E4A77">
        <w:trPr>
          <w:tblHead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108" w:right="-57"/>
              <w:jc w:val="center"/>
              <w:rPr>
                <w:b/>
                <w:snapToGrid w:val="0"/>
                <w:color w:val="000000"/>
                <w:sz w:val="20"/>
                <w:szCs w:val="20"/>
              </w:rPr>
            </w:pPr>
            <w:proofErr w:type="spellStart"/>
            <w:proofErr w:type="gramStart"/>
            <w:r w:rsidRPr="007E4A77">
              <w:rPr>
                <w:b/>
                <w:snapToGrid w:val="0"/>
                <w:color w:val="000000"/>
                <w:sz w:val="20"/>
                <w:szCs w:val="20"/>
              </w:rPr>
              <w:t>Характерис</w:t>
            </w:r>
            <w:proofErr w:type="spellEnd"/>
            <w:r w:rsidRPr="007E4A77">
              <w:rPr>
                <w:b/>
                <w:snapToGrid w:val="0"/>
                <w:color w:val="000000"/>
                <w:sz w:val="20"/>
                <w:szCs w:val="20"/>
              </w:rPr>
              <w:t>-тика</w:t>
            </w:r>
            <w:proofErr w:type="gramEnd"/>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Дата</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proofErr w:type="spellStart"/>
            <w:r w:rsidRPr="007E4A77">
              <w:rPr>
                <w:b/>
                <w:snapToGrid w:val="0"/>
                <w:color w:val="000000"/>
                <w:sz w:val="20"/>
                <w:szCs w:val="20"/>
              </w:rPr>
              <w:t>Продол</w:t>
            </w:r>
            <w:proofErr w:type="spellEnd"/>
            <w:r w:rsidRPr="007E4A77">
              <w:rPr>
                <w:b/>
                <w:snapToGrid w:val="0"/>
                <w:color w:val="000000"/>
                <w:sz w:val="20"/>
                <w:szCs w:val="20"/>
              </w:rPr>
              <w:t>-житель-</w:t>
            </w:r>
            <w:proofErr w:type="spellStart"/>
            <w:r w:rsidRPr="007E4A77">
              <w:rPr>
                <w:b/>
                <w:snapToGrid w:val="0"/>
                <w:color w:val="000000"/>
                <w:sz w:val="20"/>
                <w:szCs w:val="20"/>
              </w:rPr>
              <w:t>ность</w:t>
            </w:r>
            <w:proofErr w:type="spellEnd"/>
            <w:r w:rsidRPr="007E4A77">
              <w:rPr>
                <w:b/>
                <w:snapToGrid w:val="0"/>
                <w:color w:val="000000"/>
                <w:sz w:val="20"/>
                <w:szCs w:val="20"/>
              </w:rPr>
              <w:t xml:space="preserve"> ледохода (дни)</w:t>
            </w:r>
          </w:p>
        </w:tc>
        <w:tc>
          <w:tcPr>
            <w:tcW w:w="2981" w:type="dxa"/>
            <w:gridSpan w:val="3"/>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Весенний ледоход</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Продолжительность периода с ледовыми явлениями, дни</w:t>
            </w:r>
          </w:p>
        </w:tc>
      </w:tr>
      <w:tr w:rsidR="00B84DDB" w:rsidRPr="007E4A77" w:rsidTr="007E4A77">
        <w:trPr>
          <w:trHeight w:val="1996"/>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rPr>
                <w:b/>
                <w:snapToGrid w:val="0"/>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hanging="51"/>
              <w:jc w:val="center"/>
              <w:rPr>
                <w:b/>
                <w:snapToGrid w:val="0"/>
                <w:color w:val="000000"/>
                <w:sz w:val="20"/>
                <w:szCs w:val="20"/>
              </w:rPr>
            </w:pPr>
            <w:proofErr w:type="spellStart"/>
            <w:proofErr w:type="gramStart"/>
            <w:r w:rsidRPr="007E4A77">
              <w:rPr>
                <w:b/>
                <w:snapToGrid w:val="0"/>
                <w:color w:val="000000"/>
                <w:sz w:val="20"/>
                <w:szCs w:val="20"/>
              </w:rPr>
              <w:t>Появле-ние</w:t>
            </w:r>
            <w:proofErr w:type="spellEnd"/>
            <w:proofErr w:type="gramEnd"/>
            <w:r w:rsidRPr="007E4A77">
              <w:rPr>
                <w:b/>
                <w:snapToGrid w:val="0"/>
                <w:color w:val="000000"/>
                <w:sz w:val="20"/>
                <w:szCs w:val="20"/>
              </w:rPr>
              <w:t xml:space="preserve"> ледяных образований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108"/>
              <w:jc w:val="center"/>
              <w:rPr>
                <w:b/>
                <w:snapToGrid w:val="0"/>
                <w:color w:val="000000"/>
                <w:sz w:val="20"/>
                <w:szCs w:val="20"/>
              </w:rPr>
            </w:pPr>
            <w:r w:rsidRPr="007E4A77">
              <w:rPr>
                <w:b/>
                <w:snapToGrid w:val="0"/>
                <w:color w:val="000000"/>
                <w:sz w:val="20"/>
                <w:szCs w:val="20"/>
              </w:rPr>
              <w:t>начало ледохода (</w:t>
            </w:r>
            <w:proofErr w:type="spellStart"/>
            <w:r w:rsidRPr="007E4A77">
              <w:rPr>
                <w:b/>
                <w:snapToGrid w:val="0"/>
                <w:color w:val="000000"/>
                <w:sz w:val="20"/>
                <w:szCs w:val="20"/>
              </w:rPr>
              <w:t>шугохода</w:t>
            </w:r>
            <w:proofErr w:type="spellEnd"/>
            <w:r w:rsidRPr="007E4A77">
              <w:rPr>
                <w:b/>
                <w:snapToGrid w:val="0"/>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начало ледостава</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rPr>
                <w:b/>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начало</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b/>
                <w:snapToGrid w:val="0"/>
                <w:color w:val="000000"/>
                <w:sz w:val="20"/>
                <w:szCs w:val="20"/>
              </w:rPr>
            </w:pPr>
            <w:r w:rsidRPr="007E4A77">
              <w:rPr>
                <w:b/>
                <w:snapToGrid w:val="0"/>
                <w:color w:val="000000"/>
                <w:sz w:val="20"/>
                <w:szCs w:val="20"/>
              </w:rPr>
              <w:t>конец</w:t>
            </w:r>
          </w:p>
        </w:tc>
        <w:tc>
          <w:tcPr>
            <w:tcW w:w="99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108" w:right="-57"/>
              <w:jc w:val="center"/>
              <w:rPr>
                <w:b/>
                <w:snapToGrid w:val="0"/>
                <w:color w:val="000000"/>
                <w:sz w:val="20"/>
                <w:szCs w:val="20"/>
              </w:rPr>
            </w:pPr>
            <w:r w:rsidRPr="007E4A77">
              <w:rPr>
                <w:b/>
                <w:snapToGrid w:val="0"/>
                <w:color w:val="000000"/>
                <w:sz w:val="20"/>
                <w:szCs w:val="20"/>
              </w:rPr>
              <w:t>длительность, дни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rPr>
                <w:b/>
                <w:snapToGrid w:val="0"/>
                <w:color w:val="000000"/>
                <w:sz w:val="20"/>
                <w:szCs w:val="20"/>
              </w:rPr>
            </w:pPr>
          </w:p>
        </w:tc>
      </w:tr>
      <w:tr w:rsidR="00B84DDB" w:rsidRPr="007E4A77" w:rsidTr="007E4A77">
        <w:trPr>
          <w:trHeight w:val="417"/>
        </w:trPr>
        <w:tc>
          <w:tcPr>
            <w:tcW w:w="9645" w:type="dxa"/>
            <w:gridSpan w:val="9"/>
            <w:tcBorders>
              <w:top w:val="nil"/>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color w:val="000000"/>
                <w:sz w:val="20"/>
                <w:szCs w:val="20"/>
              </w:rPr>
              <w:t>р. Сок – пос. Сургут</w:t>
            </w:r>
          </w:p>
        </w:tc>
      </w:tr>
      <w:tr w:rsidR="00B84DDB" w:rsidRPr="007E4A77" w:rsidTr="007E4A77">
        <w:trPr>
          <w:trHeight w:val="445"/>
        </w:trPr>
        <w:tc>
          <w:tcPr>
            <w:tcW w:w="1418" w:type="dxa"/>
            <w:tcBorders>
              <w:top w:val="single" w:sz="4" w:space="0" w:color="auto"/>
              <w:left w:val="single" w:sz="4" w:space="0" w:color="auto"/>
              <w:bottom w:val="nil"/>
              <w:right w:val="single" w:sz="4" w:space="0" w:color="auto"/>
            </w:tcBorders>
            <w:vAlign w:val="center"/>
            <w:hideMark/>
          </w:tcPr>
          <w:p w:rsidR="00B84DDB" w:rsidRPr="007E4A77" w:rsidRDefault="00B84DDB" w:rsidP="00B84DDB">
            <w:pPr>
              <w:ind w:left="-57" w:right="-57"/>
              <w:jc w:val="both"/>
              <w:rPr>
                <w:snapToGrid w:val="0"/>
                <w:color w:val="000000"/>
                <w:sz w:val="20"/>
                <w:szCs w:val="20"/>
              </w:rPr>
            </w:pPr>
            <w:r w:rsidRPr="007E4A77">
              <w:rPr>
                <w:snapToGrid w:val="0"/>
                <w:color w:val="000000"/>
                <w:sz w:val="20"/>
                <w:szCs w:val="20"/>
              </w:rPr>
              <w:t>Средняя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03.11</w:t>
            </w:r>
          </w:p>
        </w:tc>
        <w:tc>
          <w:tcPr>
            <w:tcW w:w="992"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proofErr w:type="spellStart"/>
            <w:r w:rsidRPr="007E4A77">
              <w:rPr>
                <w:snapToGrid w:val="0"/>
                <w:color w:val="000000"/>
                <w:sz w:val="20"/>
                <w:szCs w:val="20"/>
              </w:rPr>
              <w:t>нб</w:t>
            </w:r>
            <w:proofErr w:type="spellEnd"/>
            <w:r w:rsidRPr="007E4A77">
              <w:rPr>
                <w:snapToGrid w:val="0"/>
                <w:color w:val="000000"/>
                <w:sz w:val="20"/>
                <w:szCs w:val="20"/>
              </w:rPr>
              <w:t xml:space="preserve"> (94%)</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19.11</w:t>
            </w:r>
          </w:p>
        </w:tc>
        <w:tc>
          <w:tcPr>
            <w:tcW w:w="1277"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11.04</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17.04</w:t>
            </w:r>
          </w:p>
        </w:tc>
        <w:tc>
          <w:tcPr>
            <w:tcW w:w="99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163</w:t>
            </w:r>
          </w:p>
        </w:tc>
      </w:tr>
      <w:tr w:rsidR="00B84DDB" w:rsidRPr="007E4A77" w:rsidTr="007E4A77">
        <w:trPr>
          <w:trHeight w:val="284"/>
        </w:trPr>
        <w:tc>
          <w:tcPr>
            <w:tcW w:w="1418" w:type="dxa"/>
            <w:tcBorders>
              <w:top w:val="nil"/>
              <w:left w:val="single" w:sz="4" w:space="0" w:color="auto"/>
              <w:bottom w:val="nil"/>
              <w:right w:val="single" w:sz="4" w:space="0" w:color="auto"/>
            </w:tcBorders>
            <w:vAlign w:val="center"/>
            <w:hideMark/>
          </w:tcPr>
          <w:p w:rsidR="00B84DDB" w:rsidRPr="007E4A77" w:rsidRDefault="00B84DDB" w:rsidP="00B84DDB">
            <w:pPr>
              <w:ind w:left="-57" w:right="-57"/>
              <w:jc w:val="both"/>
              <w:rPr>
                <w:snapToGrid w:val="0"/>
                <w:color w:val="000000"/>
                <w:sz w:val="20"/>
                <w:szCs w:val="20"/>
              </w:rPr>
            </w:pPr>
            <w:r w:rsidRPr="007E4A77">
              <w:rPr>
                <w:snapToGrid w:val="0"/>
                <w:color w:val="000000"/>
                <w:sz w:val="20"/>
                <w:szCs w:val="20"/>
              </w:rPr>
              <w:t>Ранняя (</w:t>
            </w:r>
            <w:proofErr w:type="spellStart"/>
            <w:proofErr w:type="gramStart"/>
            <w:r w:rsidRPr="007E4A77">
              <w:rPr>
                <w:snapToGrid w:val="0"/>
                <w:color w:val="000000"/>
                <w:sz w:val="20"/>
                <w:szCs w:val="20"/>
              </w:rPr>
              <w:t>наиболь-шая</w:t>
            </w:r>
            <w:proofErr w:type="spellEnd"/>
            <w:proofErr w:type="gramEnd"/>
            <w:r w:rsidRPr="007E4A77">
              <w:rPr>
                <w:snapToGrid w:val="0"/>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108" w:right="-57"/>
              <w:jc w:val="center"/>
              <w:rPr>
                <w:snapToGrid w:val="0"/>
                <w:color w:val="000000"/>
                <w:sz w:val="20"/>
                <w:szCs w:val="20"/>
              </w:rPr>
            </w:pPr>
            <w:r w:rsidRPr="007E4A77">
              <w:rPr>
                <w:snapToGrid w:val="0"/>
                <w:color w:val="000000"/>
                <w:sz w:val="20"/>
                <w:szCs w:val="20"/>
              </w:rPr>
              <w:t>11.10.40</w:t>
            </w:r>
          </w:p>
        </w:tc>
        <w:tc>
          <w:tcPr>
            <w:tcW w:w="992"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hanging="108"/>
              <w:jc w:val="center"/>
              <w:rPr>
                <w:snapToGrid w:val="0"/>
                <w:color w:val="000000"/>
                <w:sz w:val="20"/>
                <w:szCs w:val="20"/>
              </w:rPr>
            </w:pPr>
            <w:r w:rsidRPr="007E4A77">
              <w:rPr>
                <w:snapToGrid w:val="0"/>
                <w:color w:val="000000"/>
                <w:sz w:val="20"/>
                <w:szCs w:val="20"/>
              </w:rPr>
              <w:t>26.10.43</w:t>
            </w:r>
          </w:p>
        </w:tc>
        <w:tc>
          <w:tcPr>
            <w:tcW w:w="1277"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108" w:hanging="32"/>
              <w:jc w:val="center"/>
              <w:rPr>
                <w:snapToGrid w:val="0"/>
                <w:color w:val="000000"/>
                <w:sz w:val="20"/>
                <w:szCs w:val="20"/>
              </w:rPr>
            </w:pPr>
            <w:r w:rsidRPr="007E4A77">
              <w:rPr>
                <w:snapToGrid w:val="0"/>
                <w:color w:val="000000"/>
                <w:sz w:val="20"/>
                <w:szCs w:val="20"/>
              </w:rPr>
              <w:t>52/1940</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108" w:hanging="32"/>
              <w:jc w:val="center"/>
              <w:rPr>
                <w:snapToGrid w:val="0"/>
                <w:color w:val="000000"/>
                <w:sz w:val="20"/>
                <w:szCs w:val="20"/>
              </w:rPr>
            </w:pPr>
            <w:r w:rsidRPr="007E4A77">
              <w:rPr>
                <w:snapToGrid w:val="0"/>
                <w:color w:val="000000"/>
                <w:sz w:val="20"/>
                <w:szCs w:val="20"/>
              </w:rPr>
              <w:t>28.03.61</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108" w:hanging="32"/>
              <w:jc w:val="center"/>
              <w:rPr>
                <w:snapToGrid w:val="0"/>
                <w:color w:val="000000"/>
                <w:sz w:val="20"/>
                <w:szCs w:val="20"/>
              </w:rPr>
            </w:pPr>
            <w:r w:rsidRPr="007E4A77">
              <w:rPr>
                <w:snapToGrid w:val="0"/>
                <w:color w:val="000000"/>
                <w:sz w:val="20"/>
                <w:szCs w:val="20"/>
              </w:rPr>
              <w:t>31.03.61</w:t>
            </w:r>
          </w:p>
        </w:tc>
        <w:tc>
          <w:tcPr>
            <w:tcW w:w="99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108" w:hanging="32"/>
              <w:jc w:val="center"/>
              <w:rPr>
                <w:snapToGrid w:val="0"/>
                <w:color w:val="000000"/>
                <w:sz w:val="20"/>
                <w:szCs w:val="20"/>
              </w:rPr>
            </w:pPr>
            <w:r w:rsidRPr="007E4A77">
              <w:rPr>
                <w:snapToGrid w:val="0"/>
                <w:color w:val="000000"/>
                <w:sz w:val="20"/>
                <w:szCs w:val="20"/>
              </w:rPr>
              <w:t>16/1939</w:t>
            </w:r>
          </w:p>
        </w:tc>
        <w:tc>
          <w:tcPr>
            <w:tcW w:w="850"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108" w:hanging="32"/>
              <w:jc w:val="center"/>
              <w:rPr>
                <w:snapToGrid w:val="0"/>
                <w:color w:val="000000"/>
                <w:sz w:val="20"/>
                <w:szCs w:val="20"/>
              </w:rPr>
            </w:pPr>
            <w:r w:rsidRPr="007E4A77">
              <w:rPr>
                <w:snapToGrid w:val="0"/>
                <w:color w:val="000000"/>
                <w:sz w:val="20"/>
                <w:szCs w:val="20"/>
                <w:u w:val="single"/>
              </w:rPr>
              <w:t>194</w:t>
            </w:r>
            <w:r w:rsidRPr="007E4A77">
              <w:rPr>
                <w:snapToGrid w:val="0"/>
                <w:color w:val="000000"/>
                <w:sz w:val="20"/>
                <w:szCs w:val="20"/>
              </w:rPr>
              <w:br/>
              <w:t>1940</w:t>
            </w:r>
          </w:p>
        </w:tc>
      </w:tr>
      <w:tr w:rsidR="00B84DDB" w:rsidRPr="007E4A77" w:rsidTr="007E4A77">
        <w:trPr>
          <w:trHeight w:val="284"/>
        </w:trPr>
        <w:tc>
          <w:tcPr>
            <w:tcW w:w="1418" w:type="dxa"/>
            <w:tcBorders>
              <w:top w:val="nil"/>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both"/>
              <w:rPr>
                <w:snapToGrid w:val="0"/>
                <w:color w:val="000000"/>
                <w:sz w:val="20"/>
                <w:szCs w:val="20"/>
              </w:rPr>
            </w:pPr>
            <w:r w:rsidRPr="007E4A77">
              <w:rPr>
                <w:snapToGrid w:val="0"/>
                <w:color w:val="000000"/>
                <w:sz w:val="20"/>
                <w:szCs w:val="20"/>
              </w:rPr>
              <w:t>Поздняя (</w:t>
            </w:r>
            <w:proofErr w:type="spellStart"/>
            <w:proofErr w:type="gramStart"/>
            <w:r w:rsidRPr="007E4A77">
              <w:rPr>
                <w:snapToGrid w:val="0"/>
                <w:color w:val="000000"/>
                <w:sz w:val="20"/>
                <w:szCs w:val="20"/>
              </w:rPr>
              <w:t>наимень-шая</w:t>
            </w:r>
            <w:proofErr w:type="spellEnd"/>
            <w:proofErr w:type="gramEnd"/>
            <w:r w:rsidRPr="007E4A77">
              <w:rPr>
                <w:snapToGrid w:val="0"/>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29.11.67</w:t>
            </w:r>
          </w:p>
        </w:tc>
        <w:tc>
          <w:tcPr>
            <w:tcW w:w="992"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57" w:right="-57"/>
              <w:jc w:val="center"/>
              <w:rPr>
                <w:snapToGrid w:val="0"/>
                <w:color w:val="000000"/>
                <w:sz w:val="20"/>
                <w:szCs w:val="20"/>
              </w:rPr>
            </w:pPr>
            <w:r w:rsidRPr="007E4A77">
              <w:rPr>
                <w:snapToGrid w:val="0"/>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left="-108" w:right="-108"/>
              <w:jc w:val="center"/>
              <w:rPr>
                <w:snapToGrid w:val="0"/>
                <w:color w:val="000000"/>
                <w:sz w:val="20"/>
                <w:szCs w:val="20"/>
              </w:rPr>
            </w:pPr>
            <w:r w:rsidRPr="007E4A77">
              <w:rPr>
                <w:snapToGrid w:val="0"/>
                <w:color w:val="000000"/>
                <w:sz w:val="20"/>
                <w:szCs w:val="20"/>
              </w:rPr>
              <w:t>10.12.47</w:t>
            </w:r>
          </w:p>
        </w:tc>
        <w:tc>
          <w:tcPr>
            <w:tcW w:w="1277"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jc w:val="center"/>
              <w:rPr>
                <w:snapToGrid w:val="0"/>
                <w:color w:val="000000"/>
                <w:sz w:val="20"/>
                <w:szCs w:val="20"/>
              </w:rPr>
            </w:pPr>
            <w:r w:rsidRPr="007E4A77">
              <w:rPr>
                <w:snapToGrid w:val="0"/>
                <w:color w:val="000000"/>
                <w:sz w:val="20"/>
                <w:szCs w:val="20"/>
              </w:rPr>
              <w:t>0/1961</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108" w:hanging="32"/>
              <w:jc w:val="center"/>
              <w:rPr>
                <w:snapToGrid w:val="0"/>
                <w:color w:val="000000"/>
                <w:sz w:val="20"/>
                <w:szCs w:val="20"/>
              </w:rPr>
            </w:pPr>
            <w:r w:rsidRPr="007E4A77">
              <w:rPr>
                <w:snapToGrid w:val="0"/>
                <w:color w:val="000000"/>
                <w:sz w:val="20"/>
                <w:szCs w:val="20"/>
              </w:rPr>
              <w:t>24.04.34</w:t>
            </w:r>
          </w:p>
        </w:tc>
        <w:tc>
          <w:tcPr>
            <w:tcW w:w="993"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108" w:hanging="32"/>
              <w:jc w:val="center"/>
              <w:rPr>
                <w:snapToGrid w:val="0"/>
                <w:color w:val="000000"/>
                <w:sz w:val="20"/>
                <w:szCs w:val="20"/>
              </w:rPr>
            </w:pPr>
            <w:r w:rsidRPr="007E4A77">
              <w:rPr>
                <w:snapToGrid w:val="0"/>
                <w:color w:val="000000"/>
                <w:sz w:val="20"/>
                <w:szCs w:val="20"/>
              </w:rPr>
              <w:t>26.04.42</w:t>
            </w:r>
          </w:p>
        </w:tc>
        <w:tc>
          <w:tcPr>
            <w:tcW w:w="995" w:type="dxa"/>
            <w:tcBorders>
              <w:top w:val="single" w:sz="4" w:space="0" w:color="auto"/>
              <w:left w:val="single" w:sz="4" w:space="0" w:color="auto"/>
              <w:bottom w:val="single" w:sz="4" w:space="0" w:color="auto"/>
              <w:right w:val="single" w:sz="4" w:space="0" w:color="auto"/>
            </w:tcBorders>
            <w:vAlign w:val="center"/>
            <w:hideMark/>
          </w:tcPr>
          <w:p w:rsidR="00B84DDB" w:rsidRPr="007E4A77" w:rsidRDefault="00B84DDB" w:rsidP="00B84DDB">
            <w:pPr>
              <w:ind w:right="-108" w:hanging="32"/>
              <w:jc w:val="center"/>
              <w:rPr>
                <w:snapToGrid w:val="0"/>
                <w:color w:val="000000"/>
                <w:sz w:val="20"/>
                <w:szCs w:val="20"/>
              </w:rPr>
            </w:pPr>
            <w:r w:rsidRPr="007E4A77">
              <w:rPr>
                <w:snapToGrid w:val="0"/>
                <w:color w:val="000000"/>
                <w:sz w:val="20"/>
                <w:szCs w:val="20"/>
              </w:rPr>
              <w:t>1/15%</w:t>
            </w:r>
          </w:p>
        </w:tc>
        <w:tc>
          <w:tcPr>
            <w:tcW w:w="850" w:type="dxa"/>
            <w:tcBorders>
              <w:top w:val="single" w:sz="4" w:space="0" w:color="auto"/>
              <w:left w:val="single" w:sz="4" w:space="0" w:color="auto"/>
              <w:bottom w:val="single" w:sz="4" w:space="0" w:color="auto"/>
              <w:right w:val="single" w:sz="4" w:space="0" w:color="auto"/>
            </w:tcBorders>
            <w:hideMark/>
          </w:tcPr>
          <w:p w:rsidR="00B84DDB" w:rsidRPr="007E4A77" w:rsidRDefault="00B84DDB" w:rsidP="00B84DDB">
            <w:pPr>
              <w:jc w:val="center"/>
              <w:rPr>
                <w:snapToGrid w:val="0"/>
                <w:color w:val="000000"/>
                <w:sz w:val="20"/>
                <w:szCs w:val="20"/>
              </w:rPr>
            </w:pPr>
            <w:r w:rsidRPr="007E4A77">
              <w:rPr>
                <w:snapToGrid w:val="0"/>
                <w:color w:val="000000"/>
                <w:sz w:val="20"/>
                <w:szCs w:val="20"/>
                <w:u w:val="single"/>
              </w:rPr>
              <w:t>126</w:t>
            </w:r>
            <w:r w:rsidRPr="007E4A77">
              <w:rPr>
                <w:snapToGrid w:val="0"/>
                <w:color w:val="000000"/>
                <w:sz w:val="20"/>
                <w:szCs w:val="20"/>
              </w:rPr>
              <w:br/>
              <w:t>1968</w:t>
            </w:r>
          </w:p>
        </w:tc>
      </w:tr>
    </w:tbl>
    <w:bookmarkEnd w:id="45"/>
    <w:bookmarkEnd w:id="46"/>
    <w:bookmarkEnd w:id="47"/>
    <w:bookmarkEnd w:id="48"/>
    <w:bookmarkEnd w:id="49"/>
    <w:bookmarkEnd w:id="50"/>
    <w:bookmarkEnd w:id="51"/>
    <w:bookmarkEnd w:id="52"/>
    <w:bookmarkEnd w:id="53"/>
    <w:bookmarkEnd w:id="54"/>
    <w:bookmarkEnd w:id="55"/>
    <w:p w:rsidR="00163B04" w:rsidRPr="00810A63" w:rsidRDefault="00993EC0" w:rsidP="00584209">
      <w:pPr>
        <w:pStyle w:val="1"/>
        <w:spacing w:before="240" w:after="240"/>
        <w:rPr>
          <w:sz w:val="26"/>
          <w:szCs w:val="26"/>
        </w:rPr>
      </w:pPr>
      <w:r w:rsidRPr="00810A63">
        <w:rPr>
          <w:sz w:val="26"/>
          <w:szCs w:val="26"/>
        </w:rPr>
        <w:t>4.</w:t>
      </w:r>
      <w:r w:rsidR="004C39D1" w:rsidRPr="00810A63">
        <w:rPr>
          <w:sz w:val="26"/>
          <w:szCs w:val="26"/>
        </w:rPr>
        <w:t xml:space="preserve">2. </w:t>
      </w:r>
      <w:r w:rsidR="00163B04" w:rsidRPr="00810A63">
        <w:rPr>
          <w:sz w:val="26"/>
          <w:szCs w:val="26"/>
        </w:rPr>
        <w:t xml:space="preserve">Обоснование </w:t>
      </w:r>
      <w:proofErr w:type="gramStart"/>
      <w:r w:rsidR="00163B04" w:rsidRPr="00810A63">
        <w:rPr>
          <w:sz w:val="26"/>
          <w:szCs w:val="26"/>
        </w:rPr>
        <w:t>определения границ зон планируемого размещения линейных объектов</w:t>
      </w:r>
      <w:proofErr w:type="gramEnd"/>
      <w:r w:rsidR="00163B04" w:rsidRPr="00810A63">
        <w:rPr>
          <w:sz w:val="26"/>
          <w:szCs w:val="26"/>
        </w:rPr>
        <w:t xml:space="preserve"> </w:t>
      </w:r>
    </w:p>
    <w:p w:rsidR="004B52CF" w:rsidRDefault="00584209" w:rsidP="004B52CF">
      <w:pPr>
        <w:spacing w:before="120"/>
        <w:ind w:firstLine="720"/>
        <w:jc w:val="both"/>
        <w:rPr>
          <w:sz w:val="26"/>
          <w:szCs w:val="26"/>
          <w:lang w:eastAsia="ja-JP"/>
        </w:rPr>
      </w:pPr>
      <w:bookmarkStart w:id="58" w:name="_Toc531254516"/>
      <w:bookmarkStart w:id="59" w:name="_Toc529784783"/>
      <w:bookmarkStart w:id="60" w:name="_Toc532810369"/>
      <w:bookmarkStart w:id="61" w:name="_Toc536618472"/>
      <w:bookmarkStart w:id="62" w:name="_Toc536618571"/>
      <w:bookmarkStart w:id="63" w:name="_Toc266756"/>
      <w:bookmarkStart w:id="64" w:name="_Toc269972"/>
      <w:bookmarkStart w:id="65" w:name="_Toc2159412"/>
      <w:bookmarkStart w:id="66" w:name="_Toc2170299"/>
      <w:bookmarkStart w:id="67" w:name="_Toc3215586"/>
      <w:bookmarkStart w:id="68" w:name="_Toc4145273"/>
      <w:bookmarkStart w:id="69" w:name="_Toc8736678"/>
      <w:r w:rsidRPr="00584209">
        <w:rPr>
          <w:sz w:val="26"/>
          <w:szCs w:val="26"/>
          <w:lang w:eastAsia="ja-JP"/>
        </w:rPr>
        <w:t>В данном проекте предусмотрено техническое перевооружение существующего линейного объекта, в связи с чем, обоснование необходимости размещения объекта и его инфраструктуры на землях сельскохозяйственного назначения не требуется.</w:t>
      </w:r>
    </w:p>
    <w:p w:rsidR="00584209" w:rsidRPr="00584209" w:rsidRDefault="00584209" w:rsidP="00584209">
      <w:pPr>
        <w:spacing w:before="120"/>
        <w:ind w:firstLine="720"/>
        <w:jc w:val="both"/>
        <w:rPr>
          <w:sz w:val="26"/>
          <w:szCs w:val="26"/>
        </w:rPr>
      </w:pPr>
      <w:r w:rsidRPr="00584209">
        <w:rPr>
          <w:sz w:val="26"/>
          <w:szCs w:val="26"/>
        </w:rPr>
        <w:t>Расстояния между зданиями и сооружениями приняты в соответствии с требованиями противопожарных и санитарных норм:</w:t>
      </w:r>
    </w:p>
    <w:p w:rsidR="00584209" w:rsidRPr="00584209" w:rsidRDefault="00584209" w:rsidP="00584209">
      <w:pPr>
        <w:numPr>
          <w:ilvl w:val="0"/>
          <w:numId w:val="4"/>
        </w:numPr>
        <w:tabs>
          <w:tab w:val="left" w:pos="1038"/>
        </w:tabs>
        <w:suppressAutoHyphens w:val="0"/>
        <w:jc w:val="both"/>
        <w:rPr>
          <w:sz w:val="26"/>
          <w:szCs w:val="26"/>
        </w:rPr>
      </w:pPr>
      <w:r w:rsidRPr="00584209">
        <w:rPr>
          <w:sz w:val="26"/>
          <w:szCs w:val="26"/>
        </w:rPr>
        <w:t>Федеральные нормы и правила в области промышленной безопасности «Правила безопасности в нефтяной и газовой промышленности» от 18.12.2013;</w:t>
      </w:r>
    </w:p>
    <w:p w:rsidR="00584209" w:rsidRPr="00584209" w:rsidRDefault="00584209" w:rsidP="00584209">
      <w:pPr>
        <w:numPr>
          <w:ilvl w:val="0"/>
          <w:numId w:val="4"/>
        </w:numPr>
        <w:tabs>
          <w:tab w:val="left" w:pos="1038"/>
        </w:tabs>
        <w:suppressAutoHyphens w:val="0"/>
        <w:jc w:val="both"/>
        <w:rPr>
          <w:sz w:val="26"/>
          <w:szCs w:val="26"/>
        </w:rPr>
      </w:pPr>
      <w:r w:rsidRPr="00584209">
        <w:rPr>
          <w:sz w:val="26"/>
          <w:szCs w:val="26"/>
        </w:rPr>
        <w:t>ППБО-85 «Правила пожарной безопасности в нефтяной и газовой промышленности»;</w:t>
      </w:r>
    </w:p>
    <w:p w:rsidR="00584209" w:rsidRPr="00584209" w:rsidRDefault="00584209" w:rsidP="00584209">
      <w:pPr>
        <w:numPr>
          <w:ilvl w:val="0"/>
          <w:numId w:val="4"/>
        </w:numPr>
        <w:tabs>
          <w:tab w:val="left" w:pos="1038"/>
        </w:tabs>
        <w:suppressAutoHyphens w:val="0"/>
        <w:jc w:val="both"/>
        <w:rPr>
          <w:sz w:val="26"/>
          <w:szCs w:val="26"/>
        </w:rPr>
      </w:pPr>
      <w:r w:rsidRPr="00584209">
        <w:rPr>
          <w:sz w:val="26"/>
          <w:szCs w:val="26"/>
        </w:rPr>
        <w:t>ПУЭ «Правила устройства электроустановок»;</w:t>
      </w:r>
    </w:p>
    <w:p w:rsidR="00584209" w:rsidRPr="00584209" w:rsidRDefault="00584209" w:rsidP="00584209">
      <w:pPr>
        <w:numPr>
          <w:ilvl w:val="0"/>
          <w:numId w:val="4"/>
        </w:numPr>
        <w:tabs>
          <w:tab w:val="left" w:pos="1038"/>
        </w:tabs>
        <w:suppressAutoHyphens w:val="0"/>
        <w:jc w:val="both"/>
        <w:rPr>
          <w:sz w:val="26"/>
          <w:szCs w:val="26"/>
        </w:rPr>
      </w:pPr>
      <w:r w:rsidRPr="00584209">
        <w:rPr>
          <w:sz w:val="26"/>
          <w:szCs w:val="26"/>
        </w:rPr>
        <w:t>СП 231.1311500.2015 «Обустройство нефтяных и газовых месторождений»;</w:t>
      </w:r>
    </w:p>
    <w:p w:rsidR="00584209" w:rsidRPr="00584209" w:rsidRDefault="00584209" w:rsidP="00584209">
      <w:pPr>
        <w:numPr>
          <w:ilvl w:val="0"/>
          <w:numId w:val="4"/>
        </w:numPr>
        <w:tabs>
          <w:tab w:val="left" w:pos="1038"/>
        </w:tabs>
        <w:suppressAutoHyphens w:val="0"/>
        <w:jc w:val="both"/>
        <w:rPr>
          <w:sz w:val="26"/>
          <w:szCs w:val="26"/>
        </w:rPr>
      </w:pPr>
      <w:r w:rsidRPr="00584209">
        <w:rPr>
          <w:sz w:val="26"/>
          <w:szCs w:val="26"/>
        </w:rPr>
        <w:t>СП 18.13330.2011 «Генеральные планы промышленных предприятий».</w:t>
      </w:r>
    </w:p>
    <w:p w:rsidR="00584209" w:rsidRPr="00584209" w:rsidRDefault="00584209" w:rsidP="00584209">
      <w:pPr>
        <w:spacing w:before="120"/>
        <w:ind w:firstLine="720"/>
        <w:jc w:val="both"/>
        <w:rPr>
          <w:sz w:val="26"/>
          <w:szCs w:val="26"/>
        </w:rPr>
      </w:pPr>
      <w:r w:rsidRPr="00584209">
        <w:rPr>
          <w:sz w:val="26"/>
          <w:szCs w:val="26"/>
        </w:rPr>
        <w:t>Рельеф по трассе равнинный, организация рельефа трасс не требуется.</w:t>
      </w:r>
    </w:p>
    <w:p w:rsidR="00584209" w:rsidRPr="00584209" w:rsidRDefault="00584209" w:rsidP="00584209">
      <w:pPr>
        <w:spacing w:before="120"/>
        <w:ind w:firstLine="720"/>
        <w:jc w:val="both"/>
        <w:rPr>
          <w:bCs/>
          <w:color w:val="000000" w:themeColor="text1"/>
          <w:sz w:val="26"/>
          <w:szCs w:val="26"/>
        </w:rPr>
      </w:pPr>
      <w:r w:rsidRPr="00584209">
        <w:rPr>
          <w:sz w:val="26"/>
          <w:szCs w:val="26"/>
        </w:rPr>
        <w:t>При подготовке территории производится срезка плодородного грунта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p>
    <w:p w:rsidR="00584209" w:rsidRPr="00584209" w:rsidRDefault="00584209" w:rsidP="00584209">
      <w:pPr>
        <w:pStyle w:val="a"/>
        <w:numPr>
          <w:ilvl w:val="0"/>
          <w:numId w:val="0"/>
        </w:numPr>
        <w:tabs>
          <w:tab w:val="left" w:pos="708"/>
        </w:tabs>
        <w:spacing w:before="120"/>
        <w:ind w:firstLine="709"/>
        <w:rPr>
          <w:rFonts w:ascii="Times New Roman" w:hAnsi="Times New Roman"/>
          <w:sz w:val="26"/>
          <w:szCs w:val="26"/>
        </w:rPr>
      </w:pPr>
      <w:r w:rsidRPr="00584209">
        <w:rPr>
          <w:rFonts w:ascii="Times New Roman" w:hAnsi="Times New Roman"/>
          <w:sz w:val="26"/>
          <w:szCs w:val="26"/>
        </w:rPr>
        <w:lastRenderedPageBreak/>
        <w:t>Ширина полосы временного отвода для трассы напорного трубопровода составляет 32,0 м, принята в соответствии с СН 459-74 «Нормы отвода земель для нефтяных и газовых скважин».</w:t>
      </w:r>
    </w:p>
    <w:p w:rsidR="004B52CF" w:rsidRPr="00584209" w:rsidRDefault="00584209" w:rsidP="00584209">
      <w:pPr>
        <w:spacing w:before="120"/>
        <w:ind w:firstLine="720"/>
        <w:jc w:val="both"/>
        <w:rPr>
          <w:bCs/>
          <w:sz w:val="26"/>
          <w:szCs w:val="26"/>
        </w:rPr>
      </w:pPr>
      <w:r w:rsidRPr="00584209">
        <w:rPr>
          <w:sz w:val="26"/>
          <w:szCs w:val="26"/>
          <w:lang w:eastAsia="ja-JP"/>
        </w:rPr>
        <w:t>Ширина полосы временного отвода для трассы кабеля ВОЛС составляет 6,0 м, принята в соответствии с СН 461-74 «Нормы отвода земель для линий связи», входит в полосу отвода трассы напорного трубопровода при параллельном следовании.</w:t>
      </w:r>
    </w:p>
    <w:bookmarkEnd w:id="58"/>
    <w:bookmarkEnd w:id="59"/>
    <w:bookmarkEnd w:id="60"/>
    <w:bookmarkEnd w:id="61"/>
    <w:bookmarkEnd w:id="62"/>
    <w:bookmarkEnd w:id="63"/>
    <w:bookmarkEnd w:id="64"/>
    <w:bookmarkEnd w:id="65"/>
    <w:bookmarkEnd w:id="66"/>
    <w:bookmarkEnd w:id="67"/>
    <w:bookmarkEnd w:id="68"/>
    <w:bookmarkEnd w:id="69"/>
    <w:p w:rsidR="00F92037" w:rsidRPr="004E371A" w:rsidRDefault="00F92037" w:rsidP="00F92037">
      <w:pPr>
        <w:pStyle w:val="aff1"/>
        <w:rPr>
          <w:rFonts w:ascii="Times New Roman" w:hAnsi="Times New Roman"/>
          <w:sz w:val="26"/>
          <w:szCs w:val="26"/>
        </w:rPr>
      </w:pPr>
      <w:r w:rsidRPr="004E371A">
        <w:rPr>
          <w:rFonts w:ascii="Times New Roman" w:hAnsi="Times New Roman"/>
          <w:sz w:val="26"/>
          <w:szCs w:val="26"/>
        </w:rPr>
        <w:t>Здания, наружные установки, отдельно стоящие резервуары с нефтью и нефтепродуктами, компрессорные и насосные станции и другие сооружения в составе проектируемого объекта отсутствуют.</w:t>
      </w:r>
    </w:p>
    <w:p w:rsidR="00547674" w:rsidRPr="00CB5994" w:rsidRDefault="00F92037" w:rsidP="00F92037">
      <w:pPr>
        <w:pStyle w:val="aff1"/>
        <w:rPr>
          <w:rFonts w:ascii="Times New Roman" w:hAnsi="Times New Roman"/>
          <w:sz w:val="26"/>
          <w:szCs w:val="26"/>
        </w:rPr>
      </w:pPr>
      <w:r w:rsidRPr="004E371A">
        <w:rPr>
          <w:rFonts w:ascii="Times New Roman" w:hAnsi="Times New Roman"/>
          <w:sz w:val="26"/>
          <w:szCs w:val="26"/>
        </w:rPr>
        <w:t>В соответствии с п.7.4.5 СП 231.1311500.2015 «Обустройство нефтяных и газовых месторождений. Требования пожарной безопасности» проектируемый объект не попадает под требование, предусматривающее в целях пожаротушения устройство водопровода высокого давления с пожарными гидрантами. Согласно указанному  документу, тушение пожара на проектируемом объекте осуществляется передвижной пожарной техникой, пребывающей из ближайшей пожарной части.</w:t>
      </w:r>
    </w:p>
    <w:p w:rsidR="00163B04" w:rsidRPr="00810A63" w:rsidRDefault="00BC5BAE" w:rsidP="00547674">
      <w:pPr>
        <w:pStyle w:val="1"/>
        <w:spacing w:before="240"/>
        <w:rPr>
          <w:sz w:val="26"/>
          <w:szCs w:val="26"/>
        </w:rPr>
      </w:pPr>
      <w:r w:rsidRPr="00810A63">
        <w:rPr>
          <w:sz w:val="26"/>
          <w:szCs w:val="26"/>
        </w:rPr>
        <w:t>4.3</w:t>
      </w:r>
      <w:r w:rsidR="007947F3" w:rsidRPr="00810A63">
        <w:rPr>
          <w:sz w:val="26"/>
          <w:szCs w:val="26"/>
        </w:rPr>
        <w:t>.О</w:t>
      </w:r>
      <w:r w:rsidR="000A38D8" w:rsidRPr="00810A63">
        <w:rPr>
          <w:sz w:val="26"/>
          <w:szCs w:val="26"/>
        </w:rPr>
        <w:t xml:space="preserve">боснование определения границ зон планируемого размещения линейных объектов, подлежащих </w:t>
      </w:r>
      <w:r w:rsidR="00101A51" w:rsidRPr="0005189B">
        <w:rPr>
          <w:sz w:val="26"/>
          <w:szCs w:val="26"/>
        </w:rPr>
        <w:t>реконструкции в связи с изменением их местоположения</w:t>
      </w:r>
      <w:r w:rsidR="00101A51" w:rsidRPr="0070255F">
        <w:rPr>
          <w:sz w:val="26"/>
          <w:szCs w:val="26"/>
        </w:rPr>
        <w:t xml:space="preserve"> отсутствуют</w:t>
      </w:r>
    </w:p>
    <w:p w:rsidR="00BD7D49" w:rsidRPr="00011C37" w:rsidRDefault="000A38D8" w:rsidP="00AE6526">
      <w:pPr>
        <w:suppressAutoHyphens w:val="0"/>
        <w:autoSpaceDE w:val="0"/>
        <w:autoSpaceDN w:val="0"/>
        <w:adjustRightInd w:val="0"/>
        <w:spacing w:before="240"/>
        <w:ind w:firstLine="709"/>
        <w:jc w:val="both"/>
        <w:rPr>
          <w:sz w:val="26"/>
          <w:szCs w:val="26"/>
        </w:rPr>
      </w:pPr>
      <w:r w:rsidRPr="00011C37">
        <w:rPr>
          <w:sz w:val="26"/>
          <w:szCs w:val="26"/>
        </w:rPr>
        <w:t xml:space="preserve">Целью работы является расчет площадей земельных участков, отводимых под строительство объекта </w:t>
      </w:r>
      <w:r w:rsidR="00F92037" w:rsidRPr="00365600">
        <w:rPr>
          <w:sz w:val="26"/>
          <w:szCs w:val="26"/>
        </w:rPr>
        <w:t xml:space="preserve">6857П </w:t>
      </w:r>
      <w:r w:rsidR="00F92037" w:rsidRPr="00365600">
        <w:rPr>
          <w:sz w:val="26"/>
          <w:szCs w:val="26"/>
          <w:lang w:eastAsia="ja-JP"/>
        </w:rPr>
        <w:t>«</w:t>
      </w:r>
      <w:r w:rsidR="00197A71">
        <w:rPr>
          <w:sz w:val="26"/>
          <w:szCs w:val="26"/>
        </w:rPr>
        <w:t>Реконструкция</w:t>
      </w:r>
      <w:r w:rsidR="00F92037" w:rsidRPr="00365600">
        <w:rPr>
          <w:sz w:val="26"/>
          <w:szCs w:val="26"/>
        </w:rPr>
        <w:t xml:space="preserve"> напорного нефтепровода ДНС Южно-Орловская - УПСВ Екатериновская  (замена аварийного участка ПК 80+00 – ПК 198+00)</w:t>
      </w:r>
      <w:r w:rsidR="00F92037" w:rsidRPr="00365600">
        <w:rPr>
          <w:sz w:val="26"/>
          <w:szCs w:val="26"/>
          <w:lang w:eastAsia="ja-JP"/>
        </w:rPr>
        <w:t>»</w:t>
      </w:r>
      <w:r w:rsidR="00F92037">
        <w:rPr>
          <w:sz w:val="26"/>
          <w:szCs w:val="26"/>
          <w:lang w:eastAsia="ja-JP"/>
        </w:rPr>
        <w:t xml:space="preserve"> в границах сельского поселения Верхняя Орлянка, сельского поселения</w:t>
      </w:r>
      <w:r w:rsidR="00197A71">
        <w:rPr>
          <w:sz w:val="26"/>
          <w:szCs w:val="26"/>
          <w:lang w:eastAsia="ja-JP"/>
        </w:rPr>
        <w:t xml:space="preserve"> </w:t>
      </w:r>
      <w:r w:rsidR="00F92037">
        <w:rPr>
          <w:sz w:val="26"/>
          <w:szCs w:val="26"/>
          <w:lang w:eastAsia="ja-JP"/>
        </w:rPr>
        <w:t xml:space="preserve">Черновка, сельского поселения Воротнее </w:t>
      </w:r>
      <w:r w:rsidR="00F92037">
        <w:rPr>
          <w:rFonts w:eastAsiaTheme="minorHAnsi"/>
          <w:sz w:val="26"/>
          <w:szCs w:val="26"/>
        </w:rPr>
        <w:t>муниципального района Сергиевский Самарской области</w:t>
      </w:r>
      <w:r w:rsidRPr="00011C37">
        <w:rPr>
          <w:sz w:val="26"/>
          <w:szCs w:val="26"/>
        </w:rPr>
        <w:t xml:space="preserve">. В связи с чем, объекты, подлежащие </w:t>
      </w:r>
      <w:r w:rsidR="00101A51" w:rsidRPr="0005189B">
        <w:rPr>
          <w:sz w:val="26"/>
          <w:szCs w:val="26"/>
        </w:rPr>
        <w:t>реконструкции в связи с изменением их местоположения</w:t>
      </w:r>
      <w:r w:rsidR="00101A51" w:rsidRPr="0070255F">
        <w:rPr>
          <w:sz w:val="26"/>
          <w:szCs w:val="26"/>
        </w:rPr>
        <w:t xml:space="preserve"> отсутствуют</w:t>
      </w:r>
      <w:bookmarkStart w:id="70" w:name="_GoBack"/>
      <w:bookmarkEnd w:id="70"/>
      <w:r w:rsidR="00BD7D49" w:rsidRPr="00011C37">
        <w:rPr>
          <w:sz w:val="26"/>
          <w:szCs w:val="26"/>
        </w:rPr>
        <w:t>.</w:t>
      </w:r>
    </w:p>
    <w:p w:rsidR="00163B04" w:rsidRPr="00810A63" w:rsidRDefault="00BC5BAE" w:rsidP="002758D9">
      <w:pPr>
        <w:pStyle w:val="1"/>
        <w:spacing w:before="240" w:after="240"/>
        <w:rPr>
          <w:sz w:val="26"/>
          <w:szCs w:val="26"/>
        </w:rPr>
      </w:pPr>
      <w:r w:rsidRPr="00810A63">
        <w:rPr>
          <w:sz w:val="26"/>
          <w:szCs w:val="26"/>
        </w:rPr>
        <w:t>4.</w:t>
      </w:r>
      <w:r w:rsidR="007947F3" w:rsidRPr="00810A63">
        <w:rPr>
          <w:sz w:val="26"/>
          <w:szCs w:val="26"/>
        </w:rPr>
        <w:t>4.</w:t>
      </w:r>
      <w:r w:rsidR="00163B04" w:rsidRPr="00810A63">
        <w:rPr>
          <w:sz w:val="26"/>
          <w:szCs w:val="26"/>
        </w:rPr>
        <w:t>Обоснование определения предельных параметров застройки территории в границах зон планируемого размещения объектов капитального строительства</w:t>
      </w:r>
      <w:r w:rsidR="005C75D9">
        <w:rPr>
          <w:sz w:val="26"/>
          <w:szCs w:val="26"/>
        </w:rPr>
        <w:t>, входящих в состав линейных объектов</w:t>
      </w:r>
    </w:p>
    <w:p w:rsidR="002758D9" w:rsidRPr="009F38A9" w:rsidRDefault="002758D9" w:rsidP="002758D9">
      <w:pPr>
        <w:pStyle w:val="affffffffffff0"/>
        <w:tabs>
          <w:tab w:val="left" w:pos="1134"/>
        </w:tabs>
        <w:rPr>
          <w:rFonts w:ascii="Times New Roman" w:hAnsi="Times New Roman"/>
          <w:sz w:val="26"/>
          <w:szCs w:val="26"/>
        </w:rPr>
      </w:pPr>
      <w:r w:rsidRPr="009F38A9">
        <w:rPr>
          <w:rFonts w:ascii="Times New Roman" w:hAnsi="Times New Roman"/>
          <w:sz w:val="26"/>
          <w:szCs w:val="26"/>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2758D9" w:rsidRPr="009F38A9" w:rsidRDefault="002758D9" w:rsidP="002758D9">
      <w:pPr>
        <w:pStyle w:val="affffffffffff0"/>
        <w:rPr>
          <w:rFonts w:ascii="Times New Roman" w:hAnsi="Times New Roman"/>
          <w:sz w:val="26"/>
          <w:szCs w:val="26"/>
        </w:rPr>
      </w:pPr>
      <w:r w:rsidRPr="009F38A9">
        <w:rPr>
          <w:rFonts w:ascii="Times New Roman" w:hAnsi="Times New Roman"/>
          <w:sz w:val="26"/>
          <w:szCs w:val="26"/>
        </w:rPr>
        <w:t>2. 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758D9" w:rsidRPr="009F38A9" w:rsidRDefault="002758D9" w:rsidP="00EE2209">
      <w:pPr>
        <w:pStyle w:val="affffffffffff0"/>
        <w:numPr>
          <w:ilvl w:val="0"/>
          <w:numId w:val="28"/>
        </w:numPr>
        <w:tabs>
          <w:tab w:val="left" w:pos="1134"/>
        </w:tabs>
        <w:rPr>
          <w:rFonts w:ascii="Times New Roman" w:hAnsi="Times New Roman"/>
          <w:sz w:val="26"/>
          <w:szCs w:val="26"/>
        </w:rPr>
      </w:pPr>
      <w:r w:rsidRPr="009F38A9">
        <w:rPr>
          <w:rFonts w:ascii="Times New Roman" w:hAnsi="Times New Roman"/>
          <w:sz w:val="26"/>
          <w:szCs w:val="26"/>
        </w:rPr>
        <w:t>предельные (минимальные и (или) максимальные) размеры земельных участков, в том числе их площадь;</w:t>
      </w:r>
    </w:p>
    <w:p w:rsidR="002758D9" w:rsidRPr="009F38A9" w:rsidRDefault="002758D9" w:rsidP="00EE2209">
      <w:pPr>
        <w:pStyle w:val="affffffffffff0"/>
        <w:numPr>
          <w:ilvl w:val="0"/>
          <w:numId w:val="28"/>
        </w:numPr>
        <w:tabs>
          <w:tab w:val="left" w:pos="1134"/>
        </w:tabs>
        <w:rPr>
          <w:rFonts w:ascii="Times New Roman" w:hAnsi="Times New Roman"/>
          <w:sz w:val="26"/>
          <w:szCs w:val="26"/>
        </w:rPr>
      </w:pPr>
      <w:r w:rsidRPr="009F38A9">
        <w:rPr>
          <w:rFonts w:ascii="Times New Roman" w:hAnsi="Times New Roman"/>
          <w:sz w:val="26"/>
          <w:szCs w:val="26"/>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758D9" w:rsidRPr="009F38A9" w:rsidRDefault="002758D9" w:rsidP="00EE2209">
      <w:pPr>
        <w:pStyle w:val="affffffffffff0"/>
        <w:numPr>
          <w:ilvl w:val="0"/>
          <w:numId w:val="28"/>
        </w:numPr>
        <w:tabs>
          <w:tab w:val="left" w:pos="1134"/>
        </w:tabs>
        <w:rPr>
          <w:rFonts w:ascii="Times New Roman" w:hAnsi="Times New Roman"/>
          <w:sz w:val="26"/>
          <w:szCs w:val="26"/>
        </w:rPr>
      </w:pPr>
      <w:r w:rsidRPr="009F38A9">
        <w:rPr>
          <w:rFonts w:ascii="Times New Roman" w:hAnsi="Times New Roman"/>
          <w:sz w:val="26"/>
          <w:szCs w:val="26"/>
        </w:rPr>
        <w:t>предельное количество этажей или предельную высоту зданий, строений, сооружений;</w:t>
      </w:r>
    </w:p>
    <w:p w:rsidR="002758D9" w:rsidRPr="009F38A9" w:rsidRDefault="002758D9" w:rsidP="00EE2209">
      <w:pPr>
        <w:pStyle w:val="affffffffffff0"/>
        <w:numPr>
          <w:ilvl w:val="0"/>
          <w:numId w:val="28"/>
        </w:numPr>
        <w:tabs>
          <w:tab w:val="left" w:pos="1134"/>
        </w:tabs>
        <w:rPr>
          <w:rFonts w:ascii="Times New Roman" w:hAnsi="Times New Roman"/>
          <w:sz w:val="26"/>
          <w:szCs w:val="26"/>
        </w:rPr>
      </w:pPr>
      <w:r w:rsidRPr="009F38A9">
        <w:rPr>
          <w:rFonts w:ascii="Times New Roman" w:hAnsi="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758D9" w:rsidRPr="009F38A9" w:rsidRDefault="002758D9" w:rsidP="00EE2209">
      <w:pPr>
        <w:pStyle w:val="affffffffffff0"/>
        <w:numPr>
          <w:ilvl w:val="0"/>
          <w:numId w:val="28"/>
        </w:numPr>
        <w:rPr>
          <w:rFonts w:ascii="Times New Roman" w:hAnsi="Times New Roman"/>
          <w:sz w:val="26"/>
          <w:szCs w:val="26"/>
        </w:rPr>
      </w:pPr>
      <w:r>
        <w:rPr>
          <w:rFonts w:ascii="Times New Roman" w:hAnsi="Times New Roman"/>
          <w:sz w:val="26"/>
          <w:szCs w:val="26"/>
          <w:lang w:val="ru-RU"/>
        </w:rPr>
        <w:t xml:space="preserve">в </w:t>
      </w:r>
      <w:r w:rsidRPr="009F38A9">
        <w:rPr>
          <w:rFonts w:ascii="Times New Roman" w:hAnsi="Times New Roman"/>
          <w:sz w:val="26"/>
          <w:szCs w:val="26"/>
        </w:rPr>
        <w:t>случае</w:t>
      </w:r>
      <w:proofErr w:type="gramStart"/>
      <w:r w:rsidRPr="009F38A9">
        <w:rPr>
          <w:rFonts w:ascii="Times New Roman" w:hAnsi="Times New Roman"/>
          <w:sz w:val="26"/>
          <w:szCs w:val="26"/>
        </w:rPr>
        <w:t>,</w:t>
      </w:r>
      <w:proofErr w:type="gramEnd"/>
      <w:r w:rsidRPr="009F38A9">
        <w:rPr>
          <w:rFonts w:ascii="Times New Roman" w:hAnsi="Times New Roman"/>
          <w:sz w:val="26"/>
          <w:szCs w:val="26"/>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sz w:val="26"/>
          <w:szCs w:val="26"/>
        </w:rPr>
        <w:t>льства не подлежат установлению</w:t>
      </w:r>
      <w:r>
        <w:rPr>
          <w:rFonts w:ascii="Times New Roman" w:hAnsi="Times New Roman"/>
          <w:sz w:val="26"/>
          <w:szCs w:val="26"/>
          <w:lang w:val="ru-RU"/>
        </w:rPr>
        <w:t>;</w:t>
      </w:r>
    </w:p>
    <w:p w:rsidR="002758D9" w:rsidRPr="009F38A9" w:rsidRDefault="002758D9" w:rsidP="00EE2209">
      <w:pPr>
        <w:pStyle w:val="affffffffffff0"/>
        <w:numPr>
          <w:ilvl w:val="0"/>
          <w:numId w:val="28"/>
        </w:numPr>
        <w:rPr>
          <w:rFonts w:ascii="Times New Roman" w:hAnsi="Times New Roman"/>
          <w:sz w:val="26"/>
          <w:szCs w:val="26"/>
        </w:rPr>
      </w:pPr>
      <w:r w:rsidRPr="009F38A9">
        <w:rPr>
          <w:rFonts w:ascii="Times New Roman" w:hAnsi="Times New Roman"/>
          <w:sz w:val="26"/>
          <w:szCs w:val="26"/>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Pr>
          <w:rFonts w:ascii="Times New Roman" w:hAnsi="Times New Roman"/>
          <w:sz w:val="26"/>
          <w:szCs w:val="26"/>
          <w:lang w:val="ru-RU"/>
        </w:rPr>
        <w:t>;</w:t>
      </w:r>
    </w:p>
    <w:p w:rsidR="002758D9" w:rsidRPr="009F38A9" w:rsidRDefault="002758D9" w:rsidP="00EE2209">
      <w:pPr>
        <w:pStyle w:val="affffffffffff0"/>
        <w:numPr>
          <w:ilvl w:val="0"/>
          <w:numId w:val="28"/>
        </w:numPr>
        <w:rPr>
          <w:rFonts w:ascii="Times New Roman" w:hAnsi="Times New Roman"/>
          <w:sz w:val="26"/>
          <w:szCs w:val="26"/>
        </w:rPr>
      </w:pPr>
      <w:r w:rsidRPr="009F38A9">
        <w:rPr>
          <w:rFonts w:ascii="Times New Roman" w:hAnsi="Times New Roman"/>
          <w:sz w:val="26"/>
          <w:szCs w:val="26"/>
        </w:rPr>
        <w:t>В пределах отдельных территориальных зон в соответствии с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F92037" w:rsidRDefault="00F92037" w:rsidP="00F92037">
      <w:pPr>
        <w:pStyle w:val="aff1"/>
        <w:spacing w:before="0" w:after="240"/>
        <w:ind w:firstLine="709"/>
        <w:rPr>
          <w:rFonts w:ascii="Times New Roman" w:hAnsi="Times New Roman"/>
          <w:sz w:val="26"/>
          <w:szCs w:val="26"/>
        </w:rPr>
      </w:pPr>
      <w:r w:rsidRPr="0070255F">
        <w:rPr>
          <w:rFonts w:ascii="Times New Roman" w:hAnsi="Times New Roman"/>
          <w:sz w:val="26"/>
          <w:szCs w:val="26"/>
        </w:rPr>
        <w:t>В виду того, что</w:t>
      </w:r>
      <w:r>
        <w:rPr>
          <w:rFonts w:ascii="Times New Roman" w:hAnsi="Times New Roman"/>
          <w:sz w:val="26"/>
          <w:szCs w:val="26"/>
        </w:rPr>
        <w:t xml:space="preserve"> на территории сельского поселения Верхняя Орлянка Сергиевского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F92037" w:rsidRPr="00104813" w:rsidRDefault="00F92037" w:rsidP="00F92037">
      <w:pPr>
        <w:pStyle w:val="-11"/>
        <w:spacing w:before="240"/>
        <w:ind w:left="0"/>
        <w:jc w:val="both"/>
        <w:outlineLvl w:val="2"/>
        <w:rPr>
          <w:rFonts w:ascii="Times New Roman" w:hAnsi="Times New Roman"/>
          <w:b/>
          <w:sz w:val="26"/>
          <w:szCs w:val="26"/>
        </w:rPr>
      </w:pPr>
      <w:r>
        <w:rPr>
          <w:rFonts w:ascii="Times New Roman" w:hAnsi="Times New Roman"/>
          <w:b/>
          <w:sz w:val="26"/>
          <w:szCs w:val="26"/>
        </w:rPr>
        <w:t xml:space="preserve">Таблица 4.4.1 </w:t>
      </w:r>
      <w:r w:rsidRPr="00CD7FFE">
        <w:rPr>
          <w:rFonts w:ascii="Times New Roman" w:hAnsi="Times New Roman"/>
          <w:b/>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7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112"/>
        <w:gridCol w:w="921"/>
        <w:gridCol w:w="851"/>
        <w:gridCol w:w="850"/>
        <w:gridCol w:w="850"/>
        <w:gridCol w:w="851"/>
        <w:gridCol w:w="851"/>
        <w:gridCol w:w="21"/>
      </w:tblGrid>
      <w:tr w:rsidR="00F92037" w:rsidRPr="00E33049" w:rsidTr="00197A71">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spacing w:line="360" w:lineRule="auto"/>
              <w:jc w:val="center"/>
              <w:rPr>
                <w:rFonts w:eastAsia="MS MinNew Roman"/>
                <w:b/>
                <w:bCs/>
                <w:sz w:val="20"/>
                <w:szCs w:val="20"/>
              </w:rPr>
            </w:pPr>
            <w:r w:rsidRPr="00E33049">
              <w:rPr>
                <w:b/>
                <w:sz w:val="20"/>
                <w:szCs w:val="20"/>
              </w:rPr>
              <w:t xml:space="preserve">№ </w:t>
            </w:r>
            <w:proofErr w:type="gramStart"/>
            <w:r w:rsidRPr="00E33049">
              <w:rPr>
                <w:b/>
                <w:sz w:val="20"/>
                <w:szCs w:val="20"/>
              </w:rPr>
              <w:t>п</w:t>
            </w:r>
            <w:proofErr w:type="gramEnd"/>
            <w:r w:rsidRPr="00E33049">
              <w:rPr>
                <w:b/>
                <w:sz w:val="20"/>
                <w:szCs w:val="20"/>
              </w:rPr>
              <w:t>/п</w:t>
            </w: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spacing w:line="360" w:lineRule="auto"/>
              <w:jc w:val="center"/>
              <w:rPr>
                <w:rFonts w:eastAsia="MS MinNew Roman"/>
                <w:b/>
                <w:bCs/>
                <w:sz w:val="20"/>
                <w:szCs w:val="20"/>
              </w:rPr>
            </w:pPr>
            <w:r w:rsidRPr="00E33049">
              <w:rPr>
                <w:b/>
                <w:sz w:val="20"/>
                <w:szCs w:val="20"/>
              </w:rPr>
              <w:t>Наименование параметра</w:t>
            </w:r>
          </w:p>
        </w:tc>
        <w:tc>
          <w:tcPr>
            <w:tcW w:w="5195" w:type="dxa"/>
            <w:gridSpan w:val="7"/>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spacing w:line="360" w:lineRule="auto"/>
              <w:jc w:val="center"/>
              <w:rPr>
                <w:b/>
                <w:sz w:val="20"/>
                <w:szCs w:val="20"/>
              </w:rPr>
            </w:pPr>
            <w:r w:rsidRPr="00E33049">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197A71">
            <w:pPr>
              <w:spacing w:line="360" w:lineRule="auto"/>
              <w:jc w:val="both"/>
              <w:rPr>
                <w:rFonts w:eastAsia="MS Min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197A71">
            <w:pPr>
              <w:spacing w:line="360" w:lineRule="auto"/>
              <w:jc w:val="both"/>
              <w:rPr>
                <w:rFonts w:eastAsia="MS MinNew Roman"/>
                <w:bCs/>
                <w:sz w:val="20"/>
                <w:szCs w:val="20"/>
              </w:rPr>
            </w:pP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spacing w:line="360" w:lineRule="auto"/>
              <w:jc w:val="center"/>
              <w:rPr>
                <w:rFonts w:eastAsia="MS MinNew Roman"/>
                <w:b/>
                <w:bCs/>
                <w:sz w:val="20"/>
                <w:szCs w:val="20"/>
              </w:rPr>
            </w:pPr>
            <w:r w:rsidRPr="00E33049">
              <w:rPr>
                <w:rFonts w:eastAsia="MS MinNew Roman"/>
                <w:b/>
                <w:bCs/>
                <w:sz w:val="20"/>
                <w:szCs w:val="20"/>
              </w:rPr>
              <w:t>Сх</w:t>
            </w:r>
            <w:proofErr w:type="gramStart"/>
            <w:r w:rsidRPr="00E33049">
              <w:rPr>
                <w:rFonts w:eastAsia="MS MinNew Roman"/>
                <w:b/>
                <w:bCs/>
                <w:sz w:val="20"/>
                <w:szCs w:val="20"/>
              </w:rPr>
              <w:t>1</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spacing w:line="360" w:lineRule="auto"/>
              <w:jc w:val="center"/>
              <w:rPr>
                <w:rFonts w:eastAsia="MS MinNew Roman"/>
                <w:b/>
                <w:bCs/>
                <w:sz w:val="20"/>
                <w:szCs w:val="20"/>
              </w:rPr>
            </w:pPr>
            <w:r w:rsidRPr="00E33049">
              <w:rPr>
                <w:rFonts w:eastAsia="MS MinNew Roman"/>
                <w:b/>
                <w:bCs/>
                <w:sz w:val="20"/>
                <w:szCs w:val="20"/>
              </w:rPr>
              <w:t>Сх</w:t>
            </w:r>
            <w:proofErr w:type="gramStart"/>
            <w:r w:rsidRPr="00E33049">
              <w:rPr>
                <w:rFonts w:eastAsia="MS MinNew Roman"/>
                <w:b/>
                <w:bCs/>
                <w:sz w:val="20"/>
                <w:szCs w:val="20"/>
              </w:rPr>
              <w:t>2</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spacing w:line="360" w:lineRule="auto"/>
              <w:jc w:val="center"/>
              <w:rPr>
                <w:rFonts w:eastAsia="MS MinNew Roman"/>
                <w:b/>
                <w:bCs/>
                <w:sz w:val="20"/>
                <w:szCs w:val="20"/>
              </w:rPr>
            </w:pPr>
            <w:r w:rsidRPr="00E33049">
              <w:rPr>
                <w:rFonts w:eastAsia="MS MinNew Roman"/>
                <w:b/>
                <w:bCs/>
                <w:sz w:val="20"/>
                <w:szCs w:val="20"/>
              </w:rPr>
              <w:t>Сх2-3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spacing w:line="360" w:lineRule="auto"/>
              <w:jc w:val="center"/>
              <w:rPr>
                <w:rFonts w:eastAsia="MS MinNew Roman"/>
                <w:b/>
                <w:bCs/>
                <w:sz w:val="20"/>
                <w:szCs w:val="20"/>
              </w:rPr>
            </w:pPr>
            <w:r w:rsidRPr="00E33049">
              <w:rPr>
                <w:rFonts w:eastAsia="MS MinNew Roman"/>
                <w:b/>
                <w:bCs/>
                <w:sz w:val="20"/>
                <w:szCs w:val="20"/>
              </w:rPr>
              <w:t>Сх2-4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spacing w:line="360" w:lineRule="auto"/>
              <w:jc w:val="center"/>
              <w:rPr>
                <w:rFonts w:eastAsia="MS MinNew Roman"/>
                <w:b/>
                <w:bCs/>
                <w:sz w:val="20"/>
                <w:szCs w:val="20"/>
              </w:rPr>
            </w:pPr>
            <w:r w:rsidRPr="00E33049">
              <w:rPr>
                <w:rFonts w:eastAsia="MS MinNew Roman"/>
                <w:b/>
                <w:bCs/>
                <w:sz w:val="20"/>
                <w:szCs w:val="20"/>
              </w:rPr>
              <w:t>Сх2-5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spacing w:line="360" w:lineRule="auto"/>
              <w:jc w:val="center"/>
              <w:rPr>
                <w:rFonts w:eastAsia="MS MinNew Roman"/>
                <w:b/>
                <w:bCs/>
                <w:sz w:val="20"/>
                <w:szCs w:val="20"/>
              </w:rPr>
            </w:pPr>
            <w:r w:rsidRPr="00E33049">
              <w:rPr>
                <w:rFonts w:eastAsia="MS MinNew Roman"/>
                <w:b/>
                <w:bCs/>
                <w:sz w:val="20"/>
                <w:szCs w:val="20"/>
              </w:rPr>
              <w:t>Сх3</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197A71">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hideMark/>
          </w:tcPr>
          <w:p w:rsidR="00F92037" w:rsidRPr="00E33049" w:rsidRDefault="00F92037" w:rsidP="00197A71">
            <w:pPr>
              <w:jc w:val="center"/>
              <w:rPr>
                <w:sz w:val="20"/>
                <w:szCs w:val="20"/>
              </w:rPr>
            </w:pPr>
            <w:r w:rsidRPr="00E33049">
              <w:rPr>
                <w:sz w:val="20"/>
                <w:szCs w:val="20"/>
              </w:rPr>
              <w:t>Предельные (минимальные и (или) максимальные) размеры земельных участков, в том числе их площадь</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rFonts w:eastAsia="MS MinNew Roman"/>
                <w:bCs/>
                <w:sz w:val="20"/>
                <w:szCs w:val="20"/>
              </w:rPr>
            </w:pPr>
            <w:r w:rsidRPr="00E33049">
              <w:rPr>
                <w:sz w:val="20"/>
                <w:szCs w:val="20"/>
              </w:rPr>
              <w:t>Минимальная площадь земельного участка, кв</w:t>
            </w:r>
            <w:proofErr w:type="gramStart"/>
            <w:r w:rsidRPr="00E33049">
              <w:rPr>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600</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rFonts w:eastAsia="MS MinNew Roman"/>
                <w:bCs/>
                <w:sz w:val="20"/>
                <w:szCs w:val="20"/>
              </w:rPr>
            </w:pPr>
            <w:r w:rsidRPr="00E33049">
              <w:rPr>
                <w:sz w:val="20"/>
                <w:szCs w:val="20"/>
              </w:rPr>
              <w:t>Максимальная площадь земельного участка, кв</w:t>
            </w:r>
            <w:proofErr w:type="gramStart"/>
            <w:r w:rsidRPr="00E33049">
              <w:rPr>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197A71">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92037" w:rsidRPr="00E33049" w:rsidRDefault="00F92037" w:rsidP="00197A71">
            <w:pPr>
              <w:jc w:val="center"/>
              <w:rPr>
                <w:sz w:val="20"/>
                <w:szCs w:val="20"/>
              </w:rPr>
            </w:pPr>
            <w:r w:rsidRPr="00E33049">
              <w:rPr>
                <w:sz w:val="20"/>
                <w:szCs w:val="20"/>
              </w:rPr>
              <w:t>Предельное количество этажей или предельная высота зданий, строений, сооружений</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rFonts w:eastAsia="MS MinNew Roman"/>
                <w:bCs/>
                <w:sz w:val="20"/>
                <w:szCs w:val="20"/>
              </w:rPr>
            </w:pPr>
            <w:r w:rsidRPr="00E33049">
              <w:rPr>
                <w:rFonts w:eastAsia="MS MinNew Roman"/>
                <w:bCs/>
                <w:sz w:val="20"/>
                <w:szCs w:val="20"/>
              </w:rPr>
              <w:t xml:space="preserve">Предельная высота зданий, строений, сооружений,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10</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197A71">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92037" w:rsidRPr="00E33049" w:rsidRDefault="00F92037" w:rsidP="00197A71">
            <w:pPr>
              <w:jc w:val="center"/>
              <w:rPr>
                <w:sz w:val="20"/>
                <w:szCs w:val="20"/>
              </w:rPr>
            </w:pPr>
            <w:r w:rsidRPr="00E33049">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rFonts w:eastAsia="MS MinNew Roman"/>
                <w:bCs/>
                <w:sz w:val="20"/>
                <w:szCs w:val="20"/>
              </w:rPr>
            </w:pPr>
            <w:r w:rsidRPr="00E33049">
              <w:rPr>
                <w:rFonts w:eastAsia="MS MinNew Roman"/>
                <w:bCs/>
                <w:sz w:val="20"/>
                <w:szCs w:val="20"/>
              </w:rPr>
              <w:t xml:space="preserve">Минимальный отступ от границ земельных участков до зданий, строений, сооружений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3</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197A71">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92037" w:rsidRPr="00E33049" w:rsidRDefault="00F92037" w:rsidP="00197A71">
            <w:pPr>
              <w:jc w:val="center"/>
              <w:rPr>
                <w:sz w:val="20"/>
                <w:szCs w:val="20"/>
              </w:rPr>
            </w:pPr>
            <w:r w:rsidRPr="00E33049">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sz w:val="20"/>
                <w:szCs w:val="20"/>
              </w:rPr>
            </w:pPr>
            <w:r w:rsidRPr="00E33049">
              <w:rPr>
                <w:rFonts w:eastAsia="MS Min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40</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rFonts w:eastAsia="MS MinNew Roman"/>
                <w:bCs/>
                <w:sz w:val="20"/>
                <w:szCs w:val="20"/>
              </w:rPr>
            </w:pPr>
            <w:r w:rsidRPr="00E33049">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197A71">
            <w:pPr>
              <w:jc w:val="both"/>
              <w:rPr>
                <w:rFonts w:eastAsia="MS MinNew Roman"/>
                <w:bCs/>
                <w:sz w:val="20"/>
                <w:szCs w:val="20"/>
              </w:rPr>
            </w:pPr>
            <w:r w:rsidRPr="00E33049">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F92037" w:rsidRPr="00E33049" w:rsidRDefault="00F92037" w:rsidP="00197A71">
            <w:pPr>
              <w:jc w:val="both"/>
              <w:rPr>
                <w:rFonts w:eastAsia="MS MinNew Roman"/>
                <w:bCs/>
                <w:sz w:val="20"/>
                <w:szCs w:val="20"/>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rFonts w:eastAsia="MS MinNew Roman"/>
                <w:bCs/>
                <w:sz w:val="20"/>
                <w:szCs w:val="20"/>
              </w:rPr>
            </w:pPr>
            <w:r w:rsidRPr="00E33049">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40</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197A71">
            <w:pPr>
              <w:jc w:val="both"/>
              <w:rPr>
                <w:rFonts w:eastAsia="MS MinNew Roman"/>
                <w:bCs/>
                <w:sz w:val="20"/>
                <w:szCs w:val="20"/>
              </w:rPr>
            </w:pPr>
          </w:p>
        </w:tc>
        <w:tc>
          <w:tcPr>
            <w:tcW w:w="9286"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F92037" w:rsidRPr="00E33049" w:rsidRDefault="00F92037" w:rsidP="00197A71">
            <w:pPr>
              <w:jc w:val="center"/>
              <w:rPr>
                <w:sz w:val="20"/>
                <w:szCs w:val="20"/>
              </w:rPr>
            </w:pPr>
            <w:r w:rsidRPr="00E33049">
              <w:rPr>
                <w:sz w:val="20"/>
                <w:szCs w:val="20"/>
              </w:rPr>
              <w:t>Иные показатели</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rFonts w:eastAsia="MS MinNew Roman"/>
                <w:bCs/>
                <w:sz w:val="20"/>
                <w:szCs w:val="20"/>
              </w:rPr>
            </w:pPr>
            <w:r w:rsidRPr="00E33049">
              <w:rPr>
                <w:rFonts w:eastAsia="MS MinNew Roman"/>
                <w:bCs/>
                <w:sz w:val="20"/>
                <w:szCs w:val="20"/>
              </w:rPr>
              <w:t xml:space="preserve">Максимальный размер санитарно-защитной зоны,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0</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rFonts w:eastAsia="MS MinNew Roman"/>
                <w:bCs/>
                <w:sz w:val="20"/>
                <w:szCs w:val="20"/>
              </w:rPr>
            </w:pPr>
            <w:r w:rsidRPr="00E33049">
              <w:rPr>
                <w:rFonts w:eastAsia="MS MinNew Roman"/>
                <w:bCs/>
                <w:sz w:val="20"/>
                <w:szCs w:val="20"/>
              </w:rPr>
              <w:t xml:space="preserve">Максимальная высота капитальных ограждений земельных участков, </w:t>
            </w:r>
            <w:proofErr w:type="gramStart"/>
            <w:r w:rsidRPr="00E33049">
              <w:rPr>
                <w:rFonts w:eastAsia="MS MinNew Roman"/>
                <w:bCs/>
                <w:sz w:val="20"/>
                <w:szCs w:val="20"/>
              </w:rPr>
              <w:t>м</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1,5</w:t>
            </w:r>
          </w:p>
        </w:tc>
      </w:tr>
      <w:tr w:rsidR="00F92037" w:rsidRPr="00E33049" w:rsidTr="00197A71">
        <w:trPr>
          <w:gridAfter w:val="1"/>
          <w:wAfter w:w="21" w:type="dxa"/>
        </w:trPr>
        <w:tc>
          <w:tcPr>
            <w:tcW w:w="425" w:type="dxa"/>
            <w:tcBorders>
              <w:top w:val="single" w:sz="4" w:space="0" w:color="auto"/>
              <w:left w:val="single" w:sz="4" w:space="0" w:color="auto"/>
              <w:bottom w:val="single" w:sz="4" w:space="0" w:color="auto"/>
              <w:right w:val="single" w:sz="4" w:space="0" w:color="auto"/>
            </w:tcBorders>
            <w:shd w:val="clear" w:color="auto" w:fill="auto"/>
          </w:tcPr>
          <w:p w:rsidR="00F92037" w:rsidRPr="00E33049"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92037" w:rsidRPr="00E33049" w:rsidRDefault="00F92037" w:rsidP="00197A71">
            <w:pPr>
              <w:jc w:val="both"/>
              <w:rPr>
                <w:rFonts w:eastAsia="MS MinNew Roman"/>
                <w:bCs/>
                <w:sz w:val="20"/>
                <w:szCs w:val="20"/>
              </w:rPr>
            </w:pPr>
            <w:r w:rsidRPr="00E33049">
              <w:rPr>
                <w:sz w:val="20"/>
                <w:szCs w:val="20"/>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highlight w:val="red"/>
              </w:rPr>
            </w:pPr>
            <w:r w:rsidRPr="00E33049">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E33049" w:rsidRDefault="00F92037" w:rsidP="00197A71">
            <w:pPr>
              <w:jc w:val="center"/>
              <w:rPr>
                <w:rFonts w:eastAsia="MS MinNew Roman"/>
                <w:bCs/>
                <w:sz w:val="20"/>
                <w:szCs w:val="20"/>
              </w:rPr>
            </w:pPr>
            <w:r w:rsidRPr="00E33049">
              <w:rPr>
                <w:rFonts w:eastAsia="MS MinNew Roman"/>
                <w:bCs/>
                <w:sz w:val="20"/>
                <w:szCs w:val="20"/>
              </w:rPr>
              <w:t>-</w:t>
            </w:r>
          </w:p>
        </w:tc>
      </w:tr>
    </w:tbl>
    <w:p w:rsidR="00F92037" w:rsidRDefault="00F92037" w:rsidP="00F92037">
      <w:pPr>
        <w:pStyle w:val="aff1"/>
        <w:spacing w:after="240"/>
        <w:ind w:firstLine="709"/>
        <w:rPr>
          <w:rFonts w:ascii="Times New Roman" w:hAnsi="Times New Roman"/>
          <w:sz w:val="26"/>
          <w:szCs w:val="26"/>
        </w:rPr>
      </w:pPr>
      <w:r>
        <w:rPr>
          <w:rFonts w:ascii="Times New Roman" w:hAnsi="Times New Roman"/>
          <w:sz w:val="26"/>
          <w:szCs w:val="26"/>
        </w:rPr>
        <w:t>На территории сельского поселения Черновка Сергиевского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F92037" w:rsidRDefault="00F92037" w:rsidP="00F92037">
      <w:pPr>
        <w:pStyle w:val="1"/>
        <w:spacing w:before="240" w:after="240"/>
        <w:ind w:left="0" w:firstLine="0"/>
        <w:jc w:val="both"/>
        <w:rPr>
          <w:sz w:val="26"/>
          <w:szCs w:val="26"/>
        </w:rPr>
      </w:pPr>
      <w:r>
        <w:rPr>
          <w:sz w:val="26"/>
          <w:szCs w:val="26"/>
        </w:rPr>
        <w:t>Таблица 4.4.2</w:t>
      </w:r>
      <w:r w:rsidRPr="00E33049">
        <w:rPr>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701"/>
        <w:gridCol w:w="796"/>
        <w:gridCol w:w="850"/>
        <w:gridCol w:w="851"/>
        <w:gridCol w:w="850"/>
        <w:gridCol w:w="851"/>
        <w:gridCol w:w="850"/>
        <w:gridCol w:w="851"/>
        <w:gridCol w:w="763"/>
      </w:tblGrid>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rPr>
            </w:pPr>
            <w:r w:rsidRPr="00331E4E">
              <w:rPr>
                <w:b/>
                <w:sz w:val="20"/>
                <w:szCs w:val="20"/>
              </w:rPr>
              <w:t xml:space="preserve">№ </w:t>
            </w:r>
            <w:proofErr w:type="gramStart"/>
            <w:r w:rsidRPr="00331E4E">
              <w:rPr>
                <w:b/>
                <w:sz w:val="20"/>
                <w:szCs w:val="20"/>
              </w:rPr>
              <w:t>п</w:t>
            </w:r>
            <w:proofErr w:type="gramEnd"/>
            <w:r w:rsidRPr="00331E4E">
              <w:rPr>
                <w:b/>
                <w:sz w:val="20"/>
                <w:szCs w:val="20"/>
              </w:rPr>
              <w:t>/п</w:t>
            </w: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rPr>
            </w:pPr>
            <w:r w:rsidRPr="00331E4E">
              <w:rPr>
                <w:b/>
                <w:sz w:val="20"/>
                <w:szCs w:val="20"/>
              </w:rPr>
              <w:t>Наименование параметра</w:t>
            </w:r>
          </w:p>
        </w:tc>
        <w:tc>
          <w:tcPr>
            <w:tcW w:w="6662" w:type="dxa"/>
            <w:gridSpan w:val="8"/>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b/>
                <w:sz w:val="20"/>
                <w:szCs w:val="20"/>
              </w:rPr>
            </w:pPr>
            <w:r w:rsidRPr="00331E4E">
              <w:rPr>
                <w:b/>
                <w:sz w:val="20"/>
                <w:szCs w:val="20"/>
              </w:rPr>
              <w:t xml:space="preserve">Значение предельных размеров земельных участков и предельных параметров разрешенного строительства, реконструкции объектов </w:t>
            </w:r>
            <w:r w:rsidRPr="00331E4E">
              <w:rPr>
                <w:b/>
                <w:sz w:val="20"/>
                <w:szCs w:val="20"/>
              </w:rPr>
              <w:lastRenderedPageBreak/>
              <w:t>капитального строительства в территориальных зонах</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197A71">
            <w:pPr>
              <w:spacing w:line="360" w:lineRule="auto"/>
              <w:jc w:val="both"/>
              <w:rPr>
                <w:rFonts w:eastAsia="MS Min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197A71">
            <w:pPr>
              <w:spacing w:line="360" w:lineRule="auto"/>
              <w:jc w:val="both"/>
              <w:rPr>
                <w:rFonts w:eastAsia="MS MinNew Roman"/>
                <w:bCs/>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rPr>
            </w:pPr>
            <w:r w:rsidRPr="00331E4E">
              <w:rPr>
                <w:rFonts w:eastAsia="MS MinNew Roman"/>
                <w:b/>
                <w:bCs/>
                <w:sz w:val="20"/>
                <w:szCs w:val="20"/>
              </w:rPr>
              <w:t>Сх</w:t>
            </w:r>
            <w:proofErr w:type="gramStart"/>
            <w:r w:rsidRPr="00331E4E">
              <w:rPr>
                <w:rFonts w:eastAsia="MS MinNew Roman"/>
                <w:b/>
                <w:bCs/>
                <w:sz w:val="20"/>
                <w:szCs w:val="20"/>
              </w:rPr>
              <w:t>1</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rPr>
            </w:pPr>
            <w:r w:rsidRPr="00331E4E">
              <w:rPr>
                <w:rFonts w:eastAsia="MS MinNew Roman"/>
                <w:b/>
                <w:bCs/>
                <w:sz w:val="20"/>
                <w:szCs w:val="20"/>
              </w:rPr>
              <w:t>Сх</w:t>
            </w:r>
            <w:proofErr w:type="gramStart"/>
            <w:r w:rsidRPr="00331E4E">
              <w:rPr>
                <w:rFonts w:eastAsia="MS MinNew Roman"/>
                <w:b/>
                <w:bCs/>
                <w:sz w:val="20"/>
                <w:szCs w:val="20"/>
              </w:rPr>
              <w:t>2</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highlight w:val="red"/>
              </w:rPr>
            </w:pPr>
            <w:r w:rsidRPr="00331E4E">
              <w:rPr>
                <w:rFonts w:eastAsia="MS MinNew Roman"/>
                <w:b/>
                <w:bCs/>
                <w:sz w:val="20"/>
                <w:szCs w:val="20"/>
              </w:rPr>
              <w:t>Сх2-0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rPr>
            </w:pPr>
            <w:r w:rsidRPr="00331E4E">
              <w:rPr>
                <w:rFonts w:eastAsia="MS MinNew Roman"/>
                <w:b/>
                <w:bCs/>
                <w:sz w:val="20"/>
                <w:szCs w:val="20"/>
              </w:rPr>
              <w:t>Сх2-3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rPr>
            </w:pPr>
            <w:r w:rsidRPr="00331E4E">
              <w:rPr>
                <w:rFonts w:eastAsia="MS MinNew Roman"/>
                <w:b/>
                <w:bCs/>
                <w:sz w:val="20"/>
                <w:szCs w:val="20"/>
              </w:rPr>
              <w:t>Сх2-4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rPr>
            </w:pPr>
            <w:r w:rsidRPr="00331E4E">
              <w:rPr>
                <w:rFonts w:eastAsia="MS MinNew Roman"/>
                <w:b/>
                <w:bCs/>
                <w:sz w:val="20"/>
                <w:szCs w:val="20"/>
              </w:rPr>
              <w:t>Сх2-5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rPr>
            </w:pPr>
            <w:r w:rsidRPr="00331E4E">
              <w:rPr>
                <w:rFonts w:eastAsia="MS MinNew Roman"/>
                <w:b/>
                <w:bCs/>
                <w:sz w:val="20"/>
                <w:szCs w:val="20"/>
              </w:rPr>
              <w:t>Сх2-6</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spacing w:line="360" w:lineRule="auto"/>
              <w:jc w:val="center"/>
              <w:rPr>
                <w:rFonts w:eastAsia="MS MinNew Roman"/>
                <w:b/>
                <w:bCs/>
                <w:sz w:val="20"/>
                <w:szCs w:val="20"/>
              </w:rPr>
            </w:pPr>
            <w:r w:rsidRPr="00331E4E">
              <w:rPr>
                <w:rFonts w:eastAsia="MS MinNew Roman"/>
                <w:b/>
                <w:bCs/>
                <w:sz w:val="20"/>
                <w:szCs w:val="20"/>
              </w:rPr>
              <w:t>Сх-3</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197A71">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F92037" w:rsidRPr="00331E4E" w:rsidRDefault="00F92037" w:rsidP="00197A71">
            <w:pPr>
              <w:jc w:val="center"/>
              <w:rPr>
                <w:sz w:val="20"/>
                <w:szCs w:val="20"/>
              </w:rPr>
            </w:pPr>
            <w:r w:rsidRPr="00331E4E">
              <w:rPr>
                <w:sz w:val="20"/>
                <w:szCs w:val="20"/>
              </w:rPr>
              <w:t>Предельные (минимальные и (или) максимальные) размеры земельных участков, в том числе их площадь</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rFonts w:eastAsia="MS MinNew Roman"/>
                <w:bCs/>
                <w:sz w:val="20"/>
                <w:szCs w:val="20"/>
              </w:rPr>
            </w:pPr>
            <w:r w:rsidRPr="00331E4E">
              <w:rPr>
                <w:sz w:val="20"/>
                <w:szCs w:val="20"/>
              </w:rPr>
              <w:t>Минимальная площадь земельного участка, кв</w:t>
            </w:r>
            <w:proofErr w:type="gramStart"/>
            <w:r w:rsidRPr="00331E4E">
              <w:rPr>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1000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600</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rFonts w:eastAsia="MS MinNew Roman"/>
                <w:bCs/>
                <w:sz w:val="20"/>
                <w:szCs w:val="20"/>
              </w:rPr>
            </w:pPr>
            <w:r w:rsidRPr="00331E4E">
              <w:rPr>
                <w:sz w:val="20"/>
                <w:szCs w:val="20"/>
              </w:rPr>
              <w:t>Максимальная площадь земельного участка, кв</w:t>
            </w:r>
            <w:proofErr w:type="gramStart"/>
            <w:r w:rsidRPr="00331E4E">
              <w:rPr>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197A71">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F92037" w:rsidRPr="00331E4E" w:rsidRDefault="00F92037" w:rsidP="00197A71">
            <w:pPr>
              <w:jc w:val="center"/>
              <w:rPr>
                <w:sz w:val="20"/>
                <w:szCs w:val="20"/>
              </w:rPr>
            </w:pPr>
            <w:r w:rsidRPr="00331E4E">
              <w:rPr>
                <w:sz w:val="20"/>
                <w:szCs w:val="20"/>
              </w:rPr>
              <w:t>Предельное количество этажей или предельная высота зданий, строений, сооружений</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rFonts w:eastAsia="MS MinNew Roman"/>
                <w:bCs/>
                <w:sz w:val="20"/>
                <w:szCs w:val="20"/>
              </w:rPr>
            </w:pPr>
            <w:r w:rsidRPr="00331E4E">
              <w:rPr>
                <w:rFonts w:eastAsia="MS MinNew Roman"/>
                <w:bCs/>
                <w:sz w:val="20"/>
                <w:szCs w:val="20"/>
              </w:rPr>
              <w:t xml:space="preserve">Предельная высота зданий, строений, сооружений,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197A71">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F92037" w:rsidRPr="00331E4E" w:rsidRDefault="00F92037" w:rsidP="00197A71">
            <w:pPr>
              <w:jc w:val="center"/>
              <w:rPr>
                <w:sz w:val="20"/>
                <w:szCs w:val="20"/>
              </w:rPr>
            </w:pPr>
            <w:r w:rsidRPr="00331E4E">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rFonts w:eastAsia="MS MinNew Roman"/>
                <w:bCs/>
                <w:sz w:val="20"/>
                <w:szCs w:val="20"/>
              </w:rPr>
            </w:pPr>
            <w:r w:rsidRPr="00331E4E">
              <w:rPr>
                <w:rFonts w:eastAsia="MS MinNew Roman"/>
                <w:bCs/>
                <w:sz w:val="20"/>
                <w:szCs w:val="20"/>
              </w:rPr>
              <w:t xml:space="preserve">Минимальный отступ от границ земельных участков до зданий, строений, сооружений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5</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3</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197A71">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F92037" w:rsidRPr="00331E4E" w:rsidRDefault="00F92037" w:rsidP="00197A71">
            <w:pPr>
              <w:jc w:val="center"/>
              <w:rPr>
                <w:sz w:val="20"/>
                <w:szCs w:val="20"/>
              </w:rPr>
            </w:pPr>
            <w:r w:rsidRPr="00331E4E">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sz w:val="20"/>
                <w:szCs w:val="20"/>
              </w:rPr>
            </w:pPr>
            <w:r w:rsidRPr="00331E4E">
              <w:rPr>
                <w:rFonts w:eastAsia="MS Min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40</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rFonts w:eastAsia="MS MinNew Roman"/>
                <w:bCs/>
                <w:sz w:val="20"/>
                <w:szCs w:val="20"/>
              </w:rPr>
            </w:pPr>
            <w:r w:rsidRPr="00331E4E">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80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197A71">
            <w:pPr>
              <w:jc w:val="both"/>
              <w:rPr>
                <w:rFonts w:eastAsia="MS MinNew Roman"/>
                <w:bCs/>
                <w:sz w:val="20"/>
                <w:szCs w:val="20"/>
              </w:rPr>
            </w:pPr>
            <w:r w:rsidRPr="00331E4E">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F92037" w:rsidRPr="00331E4E" w:rsidRDefault="00F92037" w:rsidP="00197A71">
            <w:pPr>
              <w:jc w:val="both"/>
              <w:rPr>
                <w:rFonts w:eastAsia="MS MinNew Roman"/>
                <w:bCs/>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60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rFonts w:eastAsia="MS MinNew Roman"/>
                <w:bCs/>
                <w:sz w:val="20"/>
                <w:szCs w:val="20"/>
              </w:rPr>
            </w:pPr>
            <w:r w:rsidRPr="00331E4E">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40</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197A71">
            <w:pPr>
              <w:jc w:val="both"/>
              <w:rPr>
                <w:rFonts w:eastAsia="MS MinNew Roman"/>
                <w:bCs/>
                <w:sz w:val="20"/>
                <w:szCs w:val="20"/>
              </w:rPr>
            </w:pPr>
          </w:p>
        </w:tc>
        <w:tc>
          <w:tcPr>
            <w:tcW w:w="9363" w:type="dxa"/>
            <w:gridSpan w:val="9"/>
            <w:tcBorders>
              <w:top w:val="single" w:sz="4" w:space="0" w:color="auto"/>
              <w:left w:val="single" w:sz="4" w:space="0" w:color="auto"/>
              <w:bottom w:val="single" w:sz="4" w:space="0" w:color="auto"/>
              <w:right w:val="single" w:sz="4" w:space="0" w:color="auto"/>
            </w:tcBorders>
            <w:shd w:val="clear" w:color="auto" w:fill="D9D9D9"/>
            <w:hideMark/>
          </w:tcPr>
          <w:p w:rsidR="00F92037" w:rsidRPr="00331E4E" w:rsidRDefault="00F92037" w:rsidP="00197A71">
            <w:pPr>
              <w:jc w:val="center"/>
              <w:rPr>
                <w:sz w:val="20"/>
                <w:szCs w:val="20"/>
              </w:rPr>
            </w:pPr>
            <w:r w:rsidRPr="00331E4E">
              <w:rPr>
                <w:sz w:val="20"/>
                <w:szCs w:val="20"/>
              </w:rPr>
              <w:t>Иные показатели</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rFonts w:eastAsia="MS MinNew Roman"/>
                <w:bCs/>
                <w:sz w:val="20"/>
                <w:szCs w:val="20"/>
              </w:rPr>
            </w:pPr>
            <w:r w:rsidRPr="00331E4E">
              <w:rPr>
                <w:rFonts w:eastAsia="MS MinNew Roman"/>
                <w:bCs/>
                <w:sz w:val="20"/>
                <w:szCs w:val="20"/>
              </w:rPr>
              <w:t xml:space="preserve">Максимальный размер санитарно-защитной зоны,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rFonts w:eastAsia="MS MinNew Roman"/>
                <w:bCs/>
                <w:sz w:val="20"/>
                <w:szCs w:val="20"/>
              </w:rPr>
            </w:pPr>
            <w:r w:rsidRPr="00331E4E">
              <w:rPr>
                <w:rFonts w:eastAsia="MS MinNew Roman"/>
                <w:bCs/>
                <w:sz w:val="20"/>
                <w:szCs w:val="20"/>
              </w:rPr>
              <w:t xml:space="preserve">Максимальная высота капитальных ограждений земельных участков, </w:t>
            </w:r>
            <w:proofErr w:type="gramStart"/>
            <w:r w:rsidRPr="00331E4E">
              <w:rPr>
                <w:rFonts w:eastAsia="MS MinNew Roman"/>
                <w:bCs/>
                <w:sz w:val="20"/>
                <w:szCs w:val="20"/>
              </w:rPr>
              <w:t>м</w:t>
            </w:r>
            <w:proofErr w:type="gramEnd"/>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2</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1,5</w:t>
            </w:r>
          </w:p>
        </w:tc>
      </w:tr>
      <w:tr w:rsidR="00F92037" w:rsidRPr="00331E4E" w:rsidTr="00197A71">
        <w:tc>
          <w:tcPr>
            <w:tcW w:w="560" w:type="dxa"/>
            <w:tcBorders>
              <w:top w:val="single" w:sz="4" w:space="0" w:color="auto"/>
              <w:left w:val="single" w:sz="4" w:space="0" w:color="auto"/>
              <w:bottom w:val="single" w:sz="4" w:space="0" w:color="auto"/>
              <w:right w:val="single" w:sz="4" w:space="0" w:color="auto"/>
            </w:tcBorders>
            <w:shd w:val="clear" w:color="auto" w:fill="auto"/>
          </w:tcPr>
          <w:p w:rsidR="00F92037" w:rsidRPr="00331E4E" w:rsidRDefault="00F92037" w:rsidP="00F92037">
            <w:pPr>
              <w:pStyle w:val="afc"/>
              <w:numPr>
                <w:ilvl w:val="0"/>
                <w:numId w:val="22"/>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2701" w:type="dxa"/>
            <w:tcBorders>
              <w:top w:val="single" w:sz="4" w:space="0" w:color="auto"/>
              <w:left w:val="single" w:sz="4" w:space="0" w:color="auto"/>
              <w:bottom w:val="single" w:sz="4" w:space="0" w:color="auto"/>
              <w:right w:val="single" w:sz="4" w:space="0" w:color="auto"/>
            </w:tcBorders>
            <w:shd w:val="clear" w:color="auto" w:fill="auto"/>
            <w:hideMark/>
          </w:tcPr>
          <w:p w:rsidR="00F92037" w:rsidRPr="00331E4E" w:rsidRDefault="00F92037" w:rsidP="00197A71">
            <w:pPr>
              <w:jc w:val="both"/>
              <w:rPr>
                <w:rFonts w:eastAsia="MS MinNew Roman"/>
                <w:bCs/>
                <w:sz w:val="20"/>
                <w:szCs w:val="20"/>
              </w:rPr>
            </w:pPr>
            <w:r w:rsidRPr="00331E4E">
              <w:rPr>
                <w:sz w:val="20"/>
                <w:szCs w:val="20"/>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w:t>
            </w:r>
            <w:r w:rsidRPr="00331E4E">
              <w:rPr>
                <w:sz w:val="20"/>
                <w:szCs w:val="20"/>
              </w:rPr>
              <w:lastRenderedPageBreak/>
              <w:t>медицинские учреждения и прочие объекты, обеспечивающие оказание услуги по лечению в стационаре), за исключением станций скорой помощи</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037" w:rsidRPr="00331E4E" w:rsidRDefault="00F92037" w:rsidP="00197A71">
            <w:pPr>
              <w:jc w:val="center"/>
              <w:rPr>
                <w:rFonts w:eastAsia="MS MinNew Roman"/>
                <w:bCs/>
                <w:sz w:val="20"/>
                <w:szCs w:val="20"/>
              </w:rPr>
            </w:pPr>
            <w:r w:rsidRPr="00331E4E">
              <w:rPr>
                <w:rFonts w:eastAsia="MS MinNew Roman"/>
                <w:bCs/>
                <w:sz w:val="20"/>
                <w:szCs w:val="20"/>
              </w:rPr>
              <w:t>-</w:t>
            </w:r>
          </w:p>
        </w:tc>
      </w:tr>
    </w:tbl>
    <w:p w:rsidR="00F92037" w:rsidRDefault="00F92037" w:rsidP="00F92037">
      <w:pPr>
        <w:pStyle w:val="aff1"/>
        <w:spacing w:after="240"/>
        <w:ind w:firstLine="709"/>
        <w:rPr>
          <w:rFonts w:ascii="Times New Roman" w:hAnsi="Times New Roman"/>
          <w:sz w:val="26"/>
          <w:szCs w:val="26"/>
        </w:rPr>
      </w:pPr>
      <w:r>
        <w:rPr>
          <w:rFonts w:ascii="Times New Roman" w:hAnsi="Times New Roman"/>
          <w:sz w:val="26"/>
          <w:szCs w:val="26"/>
        </w:rPr>
        <w:lastRenderedPageBreak/>
        <w:t>На территории сельского поселения Воротнее Сергиевского района</w:t>
      </w:r>
      <w:r w:rsidRPr="0070255F">
        <w:rPr>
          <w:rFonts w:ascii="Times New Roman" w:hAnsi="Times New Roman"/>
          <w:sz w:val="26"/>
          <w:szCs w:val="26"/>
        </w:rPr>
        <w:t xml:space="preserve"> линейный объект располагается в зоне СХ</w:t>
      </w:r>
      <w:proofErr w:type="gramStart"/>
      <w:r w:rsidRPr="0070255F">
        <w:rPr>
          <w:rFonts w:ascii="Times New Roman" w:hAnsi="Times New Roman"/>
          <w:sz w:val="26"/>
          <w:szCs w:val="26"/>
        </w:rPr>
        <w:t>1</w:t>
      </w:r>
      <w:proofErr w:type="gramEnd"/>
      <w:r w:rsidRPr="0070255F">
        <w:rPr>
          <w:rFonts w:ascii="Times New Roman" w:hAnsi="Times New Roman"/>
          <w:sz w:val="26"/>
          <w:szCs w:val="26"/>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F92037" w:rsidRPr="00331E4E" w:rsidRDefault="00F92037" w:rsidP="00F92037">
      <w:pPr>
        <w:jc w:val="both"/>
        <w:rPr>
          <w:b/>
        </w:rPr>
      </w:pPr>
      <w:r w:rsidRPr="00331E4E">
        <w:rPr>
          <w:b/>
          <w:sz w:val="26"/>
          <w:szCs w:val="26"/>
        </w:rPr>
        <w:t xml:space="preserve">Таблица </w:t>
      </w:r>
      <w:r>
        <w:rPr>
          <w:b/>
          <w:sz w:val="26"/>
          <w:szCs w:val="26"/>
        </w:rPr>
        <w:t>4.4</w:t>
      </w:r>
      <w:r w:rsidRPr="00331E4E">
        <w:rPr>
          <w:b/>
          <w:sz w:val="26"/>
          <w:szCs w:val="26"/>
        </w:rPr>
        <w:t>.</w:t>
      </w:r>
      <w:r>
        <w:rPr>
          <w:b/>
          <w:sz w:val="26"/>
          <w:szCs w:val="26"/>
        </w:rPr>
        <w:t>3</w:t>
      </w:r>
      <w:r w:rsidRPr="00331E4E">
        <w:rPr>
          <w:b/>
          <w:sz w:val="26"/>
          <w:szCs w:val="26"/>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99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829"/>
        <w:gridCol w:w="851"/>
        <w:gridCol w:w="850"/>
        <w:gridCol w:w="851"/>
        <w:gridCol w:w="850"/>
        <w:gridCol w:w="78"/>
        <w:gridCol w:w="773"/>
      </w:tblGrid>
      <w:tr w:rsidR="00F92037" w:rsidRPr="00FD2589" w:rsidTr="00197A71">
        <w:tc>
          <w:tcPr>
            <w:tcW w:w="567" w:type="dxa"/>
            <w:shd w:val="clear" w:color="auto" w:fill="auto"/>
          </w:tcPr>
          <w:p w:rsidR="00F92037" w:rsidRPr="00FD2589" w:rsidRDefault="00F92037" w:rsidP="00197A71">
            <w:pPr>
              <w:spacing w:line="360" w:lineRule="auto"/>
              <w:jc w:val="center"/>
              <w:rPr>
                <w:rFonts w:eastAsia="MS MinNew Roman"/>
                <w:b/>
                <w:bCs/>
                <w:sz w:val="20"/>
                <w:szCs w:val="20"/>
              </w:rPr>
            </w:pPr>
            <w:r w:rsidRPr="00FD2589">
              <w:rPr>
                <w:b/>
                <w:sz w:val="20"/>
                <w:szCs w:val="20"/>
              </w:rPr>
              <w:t xml:space="preserve">№ </w:t>
            </w:r>
            <w:proofErr w:type="gramStart"/>
            <w:r w:rsidRPr="00FD2589">
              <w:rPr>
                <w:b/>
                <w:sz w:val="20"/>
                <w:szCs w:val="20"/>
              </w:rPr>
              <w:t>п</w:t>
            </w:r>
            <w:proofErr w:type="gramEnd"/>
            <w:r w:rsidRPr="00FD2589">
              <w:rPr>
                <w:b/>
                <w:sz w:val="20"/>
                <w:szCs w:val="20"/>
              </w:rPr>
              <w:t>/п</w:t>
            </w:r>
          </w:p>
        </w:tc>
        <w:tc>
          <w:tcPr>
            <w:tcW w:w="4253" w:type="dxa"/>
            <w:shd w:val="clear" w:color="auto" w:fill="auto"/>
          </w:tcPr>
          <w:p w:rsidR="00F92037" w:rsidRPr="00FD2589" w:rsidRDefault="00F92037" w:rsidP="00197A71">
            <w:pPr>
              <w:spacing w:line="360" w:lineRule="auto"/>
              <w:jc w:val="center"/>
              <w:rPr>
                <w:rFonts w:eastAsia="MS MinNew Roman"/>
                <w:b/>
                <w:bCs/>
                <w:sz w:val="20"/>
                <w:szCs w:val="20"/>
              </w:rPr>
            </w:pPr>
            <w:r w:rsidRPr="00FD2589">
              <w:rPr>
                <w:b/>
                <w:sz w:val="20"/>
                <w:szCs w:val="20"/>
              </w:rPr>
              <w:t>Наименование параметра</w:t>
            </w:r>
          </w:p>
        </w:tc>
        <w:tc>
          <w:tcPr>
            <w:tcW w:w="5082" w:type="dxa"/>
            <w:gridSpan w:val="7"/>
            <w:shd w:val="clear" w:color="auto" w:fill="auto"/>
          </w:tcPr>
          <w:p w:rsidR="00F92037" w:rsidRPr="00FD2589" w:rsidRDefault="00F92037" w:rsidP="00197A71">
            <w:pPr>
              <w:spacing w:line="360" w:lineRule="auto"/>
              <w:jc w:val="center"/>
              <w:rPr>
                <w:rFonts w:eastAsia="MS MinNew Roman"/>
                <w:b/>
                <w:bCs/>
                <w:sz w:val="20"/>
                <w:szCs w:val="20"/>
              </w:rPr>
            </w:pPr>
            <w:r w:rsidRPr="00FD2589">
              <w:rPr>
                <w:b/>
                <w:sz w:val="20"/>
                <w:szCs w:val="20"/>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F92037" w:rsidRPr="00FD2589" w:rsidTr="00197A71">
        <w:tc>
          <w:tcPr>
            <w:tcW w:w="567" w:type="dxa"/>
            <w:shd w:val="clear" w:color="auto" w:fill="auto"/>
          </w:tcPr>
          <w:p w:rsidR="00F92037" w:rsidRPr="00FD2589" w:rsidRDefault="00F92037" w:rsidP="00197A71">
            <w:pPr>
              <w:spacing w:line="360" w:lineRule="auto"/>
              <w:jc w:val="both"/>
              <w:rPr>
                <w:rFonts w:eastAsia="MS MinNew Roman"/>
                <w:bCs/>
                <w:sz w:val="20"/>
                <w:szCs w:val="20"/>
              </w:rPr>
            </w:pPr>
          </w:p>
        </w:tc>
        <w:tc>
          <w:tcPr>
            <w:tcW w:w="4253" w:type="dxa"/>
            <w:shd w:val="clear" w:color="auto" w:fill="auto"/>
          </w:tcPr>
          <w:p w:rsidR="00F92037" w:rsidRPr="00FD2589" w:rsidRDefault="00F92037" w:rsidP="00197A71">
            <w:pPr>
              <w:spacing w:line="360" w:lineRule="auto"/>
              <w:jc w:val="both"/>
              <w:rPr>
                <w:rFonts w:eastAsia="MS MinNew Roman"/>
                <w:bCs/>
                <w:sz w:val="20"/>
                <w:szCs w:val="20"/>
              </w:rPr>
            </w:pPr>
          </w:p>
        </w:tc>
        <w:tc>
          <w:tcPr>
            <w:tcW w:w="829" w:type="dxa"/>
            <w:shd w:val="clear" w:color="auto" w:fill="auto"/>
          </w:tcPr>
          <w:p w:rsidR="00F92037" w:rsidRPr="00FD2589" w:rsidRDefault="00F92037" w:rsidP="00197A71">
            <w:pPr>
              <w:spacing w:line="360" w:lineRule="auto"/>
              <w:jc w:val="center"/>
              <w:rPr>
                <w:rFonts w:eastAsia="MS MinNew Roman"/>
                <w:b/>
                <w:bCs/>
                <w:sz w:val="20"/>
                <w:szCs w:val="20"/>
              </w:rPr>
            </w:pPr>
            <w:r w:rsidRPr="00FD2589">
              <w:rPr>
                <w:rFonts w:eastAsia="MS MinNew Roman"/>
                <w:b/>
                <w:bCs/>
                <w:sz w:val="20"/>
                <w:szCs w:val="20"/>
              </w:rPr>
              <w:t>Сх</w:t>
            </w:r>
            <w:proofErr w:type="gramStart"/>
            <w:r w:rsidRPr="00FD2589">
              <w:rPr>
                <w:rFonts w:eastAsia="MS MinNew Roman"/>
                <w:b/>
                <w:bCs/>
                <w:sz w:val="20"/>
                <w:szCs w:val="20"/>
              </w:rPr>
              <w:t>1</w:t>
            </w:r>
            <w:proofErr w:type="gramEnd"/>
          </w:p>
        </w:tc>
        <w:tc>
          <w:tcPr>
            <w:tcW w:w="851" w:type="dxa"/>
            <w:shd w:val="clear" w:color="auto" w:fill="auto"/>
          </w:tcPr>
          <w:p w:rsidR="00F92037" w:rsidRPr="00FD2589" w:rsidRDefault="00F92037" w:rsidP="00197A71">
            <w:pPr>
              <w:spacing w:line="360" w:lineRule="auto"/>
              <w:jc w:val="center"/>
              <w:rPr>
                <w:rFonts w:eastAsia="MS MinNew Roman"/>
                <w:b/>
                <w:bCs/>
                <w:sz w:val="20"/>
                <w:szCs w:val="20"/>
              </w:rPr>
            </w:pPr>
            <w:r w:rsidRPr="00FD2589">
              <w:rPr>
                <w:rFonts w:eastAsia="MS MinNew Roman"/>
                <w:b/>
                <w:bCs/>
                <w:sz w:val="20"/>
                <w:szCs w:val="20"/>
              </w:rPr>
              <w:t>Сх</w:t>
            </w:r>
            <w:proofErr w:type="gramStart"/>
            <w:r w:rsidRPr="00FD2589">
              <w:rPr>
                <w:rFonts w:eastAsia="MS MinNew Roman"/>
                <w:b/>
                <w:bCs/>
                <w:sz w:val="20"/>
                <w:szCs w:val="20"/>
              </w:rPr>
              <w:t>2</w:t>
            </w:r>
            <w:proofErr w:type="gramEnd"/>
          </w:p>
        </w:tc>
        <w:tc>
          <w:tcPr>
            <w:tcW w:w="850" w:type="dxa"/>
            <w:shd w:val="clear" w:color="auto" w:fill="auto"/>
          </w:tcPr>
          <w:p w:rsidR="00F92037" w:rsidRPr="00FD2589" w:rsidRDefault="00F92037" w:rsidP="00197A71">
            <w:pPr>
              <w:spacing w:line="360" w:lineRule="auto"/>
              <w:jc w:val="center"/>
              <w:rPr>
                <w:rFonts w:eastAsia="MS MinNew Roman"/>
                <w:b/>
                <w:bCs/>
                <w:sz w:val="20"/>
                <w:szCs w:val="20"/>
              </w:rPr>
            </w:pPr>
            <w:r w:rsidRPr="00FD2589">
              <w:rPr>
                <w:rFonts w:eastAsia="MS MinNew Roman"/>
                <w:b/>
                <w:bCs/>
                <w:sz w:val="20"/>
                <w:szCs w:val="20"/>
              </w:rPr>
              <w:t>Сх2-0</w:t>
            </w:r>
          </w:p>
        </w:tc>
        <w:tc>
          <w:tcPr>
            <w:tcW w:w="851" w:type="dxa"/>
            <w:shd w:val="clear" w:color="auto" w:fill="auto"/>
          </w:tcPr>
          <w:p w:rsidR="00F92037" w:rsidRPr="00FD2589" w:rsidRDefault="00F92037" w:rsidP="00197A71">
            <w:pPr>
              <w:spacing w:line="360" w:lineRule="auto"/>
              <w:jc w:val="center"/>
              <w:rPr>
                <w:rFonts w:eastAsia="MS MinNew Roman"/>
                <w:b/>
                <w:bCs/>
                <w:sz w:val="20"/>
                <w:szCs w:val="20"/>
              </w:rPr>
            </w:pPr>
            <w:r w:rsidRPr="00FD2589">
              <w:rPr>
                <w:rFonts w:eastAsia="MS MinNew Roman"/>
                <w:b/>
                <w:bCs/>
                <w:sz w:val="20"/>
                <w:szCs w:val="20"/>
              </w:rPr>
              <w:t>Сх2-3</w:t>
            </w:r>
          </w:p>
        </w:tc>
        <w:tc>
          <w:tcPr>
            <w:tcW w:w="850" w:type="dxa"/>
            <w:shd w:val="clear" w:color="auto" w:fill="auto"/>
          </w:tcPr>
          <w:p w:rsidR="00F92037" w:rsidRPr="00FD2589" w:rsidRDefault="00F92037" w:rsidP="00197A71">
            <w:pPr>
              <w:spacing w:line="360" w:lineRule="auto"/>
              <w:jc w:val="center"/>
              <w:rPr>
                <w:rFonts w:eastAsia="MS MinNew Roman"/>
                <w:b/>
                <w:bCs/>
                <w:sz w:val="20"/>
                <w:szCs w:val="20"/>
              </w:rPr>
            </w:pPr>
            <w:r w:rsidRPr="00FD2589">
              <w:rPr>
                <w:rFonts w:eastAsia="MS MinNew Roman"/>
                <w:b/>
                <w:bCs/>
                <w:sz w:val="20"/>
                <w:szCs w:val="20"/>
              </w:rPr>
              <w:t>Сх2-4</w:t>
            </w:r>
          </w:p>
        </w:tc>
        <w:tc>
          <w:tcPr>
            <w:tcW w:w="851" w:type="dxa"/>
            <w:gridSpan w:val="2"/>
            <w:shd w:val="clear" w:color="auto" w:fill="auto"/>
          </w:tcPr>
          <w:p w:rsidR="00F92037" w:rsidRPr="00FD2589" w:rsidRDefault="00F92037" w:rsidP="00197A71">
            <w:pPr>
              <w:spacing w:line="360" w:lineRule="auto"/>
              <w:jc w:val="center"/>
              <w:rPr>
                <w:rFonts w:eastAsia="MS MinNew Roman"/>
                <w:b/>
                <w:bCs/>
                <w:sz w:val="20"/>
                <w:szCs w:val="20"/>
              </w:rPr>
            </w:pPr>
            <w:r w:rsidRPr="00FD2589">
              <w:rPr>
                <w:rFonts w:eastAsia="MS MinNew Roman"/>
                <w:b/>
                <w:bCs/>
                <w:sz w:val="20"/>
                <w:szCs w:val="20"/>
              </w:rPr>
              <w:t>Сх2-5</w:t>
            </w:r>
          </w:p>
        </w:tc>
      </w:tr>
      <w:tr w:rsidR="00F92037" w:rsidRPr="00FD2589" w:rsidTr="00197A71">
        <w:tc>
          <w:tcPr>
            <w:tcW w:w="567" w:type="dxa"/>
            <w:shd w:val="clear" w:color="auto" w:fill="auto"/>
          </w:tcPr>
          <w:p w:rsidR="00F92037" w:rsidRPr="00FD2589" w:rsidRDefault="00F92037" w:rsidP="00197A71">
            <w:pPr>
              <w:jc w:val="both"/>
              <w:rPr>
                <w:rFonts w:eastAsia="MS MinNew Roman"/>
                <w:bCs/>
                <w:sz w:val="20"/>
                <w:szCs w:val="20"/>
              </w:rPr>
            </w:pPr>
          </w:p>
        </w:tc>
        <w:tc>
          <w:tcPr>
            <w:tcW w:w="9335" w:type="dxa"/>
            <w:gridSpan w:val="8"/>
            <w:shd w:val="clear" w:color="auto" w:fill="D9D9D9"/>
          </w:tcPr>
          <w:p w:rsidR="00F92037" w:rsidRPr="00FD2589" w:rsidRDefault="00F92037" w:rsidP="00197A71">
            <w:pPr>
              <w:jc w:val="center"/>
              <w:rPr>
                <w:rFonts w:eastAsia="MS MinNew Roman"/>
                <w:bCs/>
                <w:sz w:val="20"/>
                <w:szCs w:val="20"/>
              </w:rPr>
            </w:pPr>
            <w:r w:rsidRPr="00FD2589">
              <w:rPr>
                <w:sz w:val="20"/>
                <w:szCs w:val="20"/>
              </w:rPr>
              <w:t>Предельные (минимальные и (или) максимальные) размеры земельных участков, в том числе их площадь</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sz w:val="20"/>
                <w:szCs w:val="20"/>
              </w:rPr>
              <w:t>Минимальная площадь земельного участка, кв</w:t>
            </w:r>
            <w:proofErr w:type="gramStart"/>
            <w:r w:rsidRPr="00FD2589">
              <w:rPr>
                <w:sz w:val="20"/>
                <w:szCs w:val="20"/>
              </w:rPr>
              <w:t>.м</w:t>
            </w:r>
            <w:proofErr w:type="gramEnd"/>
          </w:p>
        </w:tc>
        <w:tc>
          <w:tcPr>
            <w:tcW w:w="829"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1000</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1000</w:t>
            </w:r>
          </w:p>
        </w:tc>
        <w:tc>
          <w:tcPr>
            <w:tcW w:w="850"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1000</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1000</w:t>
            </w:r>
          </w:p>
        </w:tc>
        <w:tc>
          <w:tcPr>
            <w:tcW w:w="850"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1000</w:t>
            </w:r>
          </w:p>
        </w:tc>
        <w:tc>
          <w:tcPr>
            <w:tcW w:w="851" w:type="dxa"/>
            <w:gridSpan w:val="2"/>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1000</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sz w:val="20"/>
                <w:szCs w:val="20"/>
              </w:rPr>
              <w:t>Максимальная площадь земельного участка, кв</w:t>
            </w:r>
            <w:proofErr w:type="gramStart"/>
            <w:r w:rsidRPr="00FD2589">
              <w:rPr>
                <w:sz w:val="20"/>
                <w:szCs w:val="20"/>
              </w:rPr>
              <w:t>.м</w:t>
            </w:r>
            <w:proofErr w:type="gramEnd"/>
          </w:p>
        </w:tc>
        <w:tc>
          <w:tcPr>
            <w:tcW w:w="829"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0"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0"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1" w:type="dxa"/>
            <w:gridSpan w:val="2"/>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r>
      <w:tr w:rsidR="00F92037" w:rsidRPr="00FD2589" w:rsidTr="00197A71">
        <w:tc>
          <w:tcPr>
            <w:tcW w:w="567" w:type="dxa"/>
            <w:shd w:val="clear" w:color="auto" w:fill="auto"/>
          </w:tcPr>
          <w:p w:rsidR="00F92037" w:rsidRPr="00FD2589" w:rsidRDefault="00F92037" w:rsidP="00197A71">
            <w:pPr>
              <w:jc w:val="both"/>
              <w:rPr>
                <w:rFonts w:eastAsia="MS MinNew Roman"/>
                <w:bCs/>
                <w:sz w:val="20"/>
                <w:szCs w:val="20"/>
              </w:rPr>
            </w:pPr>
          </w:p>
        </w:tc>
        <w:tc>
          <w:tcPr>
            <w:tcW w:w="9335" w:type="dxa"/>
            <w:gridSpan w:val="8"/>
            <w:shd w:val="clear" w:color="auto" w:fill="D9D9D9"/>
          </w:tcPr>
          <w:p w:rsidR="00F92037" w:rsidRPr="00FD2589" w:rsidRDefault="00F92037" w:rsidP="00197A71">
            <w:pPr>
              <w:jc w:val="center"/>
              <w:rPr>
                <w:rFonts w:eastAsia="MS MinNew Roman"/>
                <w:bCs/>
                <w:sz w:val="20"/>
                <w:szCs w:val="20"/>
              </w:rPr>
            </w:pPr>
            <w:r w:rsidRPr="00FD2589">
              <w:rPr>
                <w:sz w:val="20"/>
                <w:szCs w:val="20"/>
              </w:rPr>
              <w:t>Предельное количество этажей или предельная высота зданий, строений, сооружений</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rFonts w:eastAsia="MS MinNew Roman"/>
                <w:bCs/>
                <w:sz w:val="20"/>
                <w:szCs w:val="20"/>
              </w:rPr>
              <w:t xml:space="preserve">Предельная высота зданий, строений, сооружений, </w:t>
            </w:r>
            <w:proofErr w:type="gramStart"/>
            <w:r w:rsidRPr="00FD2589">
              <w:rPr>
                <w:rFonts w:eastAsia="MS MinNew Roman"/>
                <w:bCs/>
                <w:sz w:val="20"/>
                <w:szCs w:val="20"/>
              </w:rPr>
              <w:t>м</w:t>
            </w:r>
            <w:proofErr w:type="gramEnd"/>
          </w:p>
        </w:tc>
        <w:tc>
          <w:tcPr>
            <w:tcW w:w="829"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20</w:t>
            </w:r>
          </w:p>
        </w:tc>
        <w:tc>
          <w:tcPr>
            <w:tcW w:w="850"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20</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20</w:t>
            </w:r>
          </w:p>
        </w:tc>
        <w:tc>
          <w:tcPr>
            <w:tcW w:w="928" w:type="dxa"/>
            <w:gridSpan w:val="2"/>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20</w:t>
            </w:r>
          </w:p>
        </w:tc>
        <w:tc>
          <w:tcPr>
            <w:tcW w:w="773"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20</w:t>
            </w:r>
          </w:p>
        </w:tc>
      </w:tr>
      <w:tr w:rsidR="00F92037" w:rsidRPr="00FD2589" w:rsidTr="00197A71">
        <w:tc>
          <w:tcPr>
            <w:tcW w:w="567" w:type="dxa"/>
            <w:shd w:val="clear" w:color="auto" w:fill="auto"/>
          </w:tcPr>
          <w:p w:rsidR="00F92037" w:rsidRPr="00FD2589" w:rsidRDefault="00F92037" w:rsidP="00197A71">
            <w:pPr>
              <w:jc w:val="both"/>
              <w:rPr>
                <w:rFonts w:eastAsia="MS MinNew Roman"/>
                <w:bCs/>
                <w:sz w:val="20"/>
                <w:szCs w:val="20"/>
              </w:rPr>
            </w:pPr>
          </w:p>
        </w:tc>
        <w:tc>
          <w:tcPr>
            <w:tcW w:w="9335" w:type="dxa"/>
            <w:gridSpan w:val="8"/>
            <w:shd w:val="clear" w:color="auto" w:fill="D9D9D9"/>
          </w:tcPr>
          <w:p w:rsidR="00F92037" w:rsidRPr="00FD2589" w:rsidRDefault="00F92037" w:rsidP="00197A71">
            <w:pPr>
              <w:jc w:val="center"/>
              <w:rPr>
                <w:rFonts w:eastAsia="MS MinNew Roman"/>
                <w:bCs/>
                <w:sz w:val="20"/>
                <w:szCs w:val="20"/>
              </w:rPr>
            </w:pPr>
            <w:r w:rsidRPr="00FD2589">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rFonts w:eastAsia="MS MinNew Roman"/>
                <w:bCs/>
                <w:sz w:val="20"/>
                <w:szCs w:val="20"/>
              </w:rPr>
              <w:t xml:space="preserve">Минимальный отступ от границ земельных участков до зданий, строений, сооружений </w:t>
            </w:r>
            <w:proofErr w:type="gramStart"/>
            <w:r w:rsidRPr="00FD2589">
              <w:rPr>
                <w:rFonts w:eastAsia="MS MinNew Roman"/>
                <w:bCs/>
                <w:sz w:val="20"/>
                <w:szCs w:val="20"/>
              </w:rPr>
              <w:t>м</w:t>
            </w:r>
            <w:proofErr w:type="gramEnd"/>
          </w:p>
        </w:tc>
        <w:tc>
          <w:tcPr>
            <w:tcW w:w="829"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5</w:t>
            </w:r>
          </w:p>
        </w:tc>
        <w:tc>
          <w:tcPr>
            <w:tcW w:w="850"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5</w:t>
            </w:r>
          </w:p>
        </w:tc>
        <w:tc>
          <w:tcPr>
            <w:tcW w:w="928" w:type="dxa"/>
            <w:gridSpan w:val="2"/>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5</w:t>
            </w:r>
          </w:p>
        </w:tc>
        <w:tc>
          <w:tcPr>
            <w:tcW w:w="773"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w:t>
            </w:r>
          </w:p>
        </w:tc>
      </w:tr>
      <w:tr w:rsidR="00F92037" w:rsidRPr="00FD2589" w:rsidTr="00197A71">
        <w:tc>
          <w:tcPr>
            <w:tcW w:w="567" w:type="dxa"/>
            <w:shd w:val="clear" w:color="auto" w:fill="auto"/>
          </w:tcPr>
          <w:p w:rsidR="00F92037" w:rsidRPr="00FD2589" w:rsidRDefault="00F92037" w:rsidP="00197A71">
            <w:pPr>
              <w:jc w:val="both"/>
              <w:rPr>
                <w:rFonts w:eastAsia="MS MinNew Roman"/>
                <w:bCs/>
                <w:sz w:val="20"/>
                <w:szCs w:val="20"/>
              </w:rPr>
            </w:pPr>
          </w:p>
        </w:tc>
        <w:tc>
          <w:tcPr>
            <w:tcW w:w="9335" w:type="dxa"/>
            <w:gridSpan w:val="8"/>
            <w:shd w:val="clear" w:color="auto" w:fill="D9D9D9"/>
          </w:tcPr>
          <w:p w:rsidR="00F92037" w:rsidRPr="00FD2589" w:rsidRDefault="00F92037" w:rsidP="00197A71">
            <w:pPr>
              <w:jc w:val="center"/>
              <w:rPr>
                <w:rFonts w:eastAsia="MS MinNew Roman"/>
                <w:bCs/>
                <w:sz w:val="20"/>
                <w:szCs w:val="20"/>
              </w:rPr>
            </w:pPr>
            <w:r w:rsidRPr="00FD2589">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sz w:val="20"/>
                <w:szCs w:val="20"/>
              </w:rPr>
            </w:pPr>
            <w:r w:rsidRPr="00FD2589">
              <w:rPr>
                <w:rFonts w:eastAsia="MS MinNew Roman"/>
                <w:sz w:val="20"/>
                <w:szCs w:val="20"/>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829"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0"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1"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928" w:type="dxa"/>
            <w:gridSpan w:val="2"/>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773"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rFonts w:eastAsia="MS MinNew Roman"/>
                <w:bCs/>
                <w:sz w:val="20"/>
                <w:szCs w:val="20"/>
              </w:rPr>
              <w:t>Максимальный процент застройки в границах земельного участка при размещении производственных объектов, %</w:t>
            </w:r>
          </w:p>
        </w:tc>
        <w:tc>
          <w:tcPr>
            <w:tcW w:w="829"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80</w:t>
            </w:r>
          </w:p>
        </w:tc>
        <w:tc>
          <w:tcPr>
            <w:tcW w:w="850"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80</w:t>
            </w:r>
          </w:p>
        </w:tc>
        <w:tc>
          <w:tcPr>
            <w:tcW w:w="851"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80</w:t>
            </w:r>
          </w:p>
        </w:tc>
        <w:tc>
          <w:tcPr>
            <w:tcW w:w="928" w:type="dxa"/>
            <w:gridSpan w:val="2"/>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50</w:t>
            </w:r>
          </w:p>
        </w:tc>
        <w:tc>
          <w:tcPr>
            <w:tcW w:w="773"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80</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rFonts w:eastAsia="MS MinNew Roman"/>
                <w:bCs/>
                <w:sz w:val="20"/>
                <w:szCs w:val="20"/>
              </w:rPr>
              <w:t>Максимальный процент застройки в границах земельного участка при размещении коммунально-складских объектов, %</w:t>
            </w:r>
          </w:p>
          <w:p w:rsidR="00F92037" w:rsidRPr="00FD2589" w:rsidRDefault="00F92037" w:rsidP="00197A71">
            <w:pPr>
              <w:jc w:val="both"/>
              <w:rPr>
                <w:rFonts w:eastAsia="MS MinNew Roman"/>
                <w:bCs/>
                <w:sz w:val="20"/>
                <w:szCs w:val="20"/>
              </w:rPr>
            </w:pPr>
          </w:p>
        </w:tc>
        <w:tc>
          <w:tcPr>
            <w:tcW w:w="829"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60</w:t>
            </w:r>
          </w:p>
        </w:tc>
        <w:tc>
          <w:tcPr>
            <w:tcW w:w="850"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60</w:t>
            </w:r>
          </w:p>
        </w:tc>
        <w:tc>
          <w:tcPr>
            <w:tcW w:w="851"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60</w:t>
            </w:r>
          </w:p>
        </w:tc>
        <w:tc>
          <w:tcPr>
            <w:tcW w:w="928" w:type="dxa"/>
            <w:gridSpan w:val="2"/>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60</w:t>
            </w:r>
          </w:p>
        </w:tc>
        <w:tc>
          <w:tcPr>
            <w:tcW w:w="773"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60</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rFonts w:eastAsia="MS MinNew Roman"/>
                <w:bCs/>
                <w:sz w:val="20"/>
                <w:szCs w:val="20"/>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829"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1"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0"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1"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928" w:type="dxa"/>
            <w:gridSpan w:val="2"/>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773"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r>
      <w:tr w:rsidR="00F92037" w:rsidRPr="00FD2589" w:rsidTr="00197A71">
        <w:tc>
          <w:tcPr>
            <w:tcW w:w="567" w:type="dxa"/>
            <w:shd w:val="clear" w:color="auto" w:fill="auto"/>
          </w:tcPr>
          <w:p w:rsidR="00F92037" w:rsidRPr="00FD2589" w:rsidRDefault="00F92037" w:rsidP="00197A71">
            <w:pPr>
              <w:jc w:val="both"/>
              <w:rPr>
                <w:rFonts w:eastAsia="MS MinNew Roman"/>
                <w:bCs/>
                <w:sz w:val="20"/>
                <w:szCs w:val="20"/>
              </w:rPr>
            </w:pPr>
          </w:p>
        </w:tc>
        <w:tc>
          <w:tcPr>
            <w:tcW w:w="9335" w:type="dxa"/>
            <w:gridSpan w:val="8"/>
            <w:shd w:val="clear" w:color="auto" w:fill="D9D9D9"/>
          </w:tcPr>
          <w:p w:rsidR="00F92037" w:rsidRPr="00FD2589" w:rsidRDefault="00F92037" w:rsidP="00197A71">
            <w:pPr>
              <w:jc w:val="center"/>
              <w:rPr>
                <w:rFonts w:eastAsia="MS MinNew Roman"/>
                <w:bCs/>
                <w:sz w:val="20"/>
                <w:szCs w:val="20"/>
              </w:rPr>
            </w:pPr>
            <w:r w:rsidRPr="00FD2589">
              <w:rPr>
                <w:sz w:val="20"/>
                <w:szCs w:val="20"/>
              </w:rPr>
              <w:t>Иные показатели</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rFonts w:eastAsia="MS MinNew Roman"/>
                <w:bCs/>
                <w:sz w:val="20"/>
                <w:szCs w:val="20"/>
              </w:rPr>
              <w:t xml:space="preserve">Максимальный размер санитарно-защитной зоны, </w:t>
            </w:r>
            <w:proofErr w:type="gramStart"/>
            <w:r w:rsidRPr="00FD2589">
              <w:rPr>
                <w:rFonts w:eastAsia="MS MinNew Roman"/>
                <w:bCs/>
                <w:sz w:val="20"/>
                <w:szCs w:val="20"/>
              </w:rPr>
              <w:t>м</w:t>
            </w:r>
            <w:proofErr w:type="gramEnd"/>
          </w:p>
        </w:tc>
        <w:tc>
          <w:tcPr>
            <w:tcW w:w="829"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0"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100</w:t>
            </w:r>
          </w:p>
        </w:tc>
        <w:tc>
          <w:tcPr>
            <w:tcW w:w="928" w:type="dxa"/>
            <w:gridSpan w:val="2"/>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100</w:t>
            </w:r>
          </w:p>
        </w:tc>
        <w:tc>
          <w:tcPr>
            <w:tcW w:w="773"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50</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rFonts w:eastAsia="MS MinNew Roman"/>
                <w:bCs/>
                <w:sz w:val="20"/>
                <w:szCs w:val="20"/>
              </w:rPr>
              <w:t xml:space="preserve">Максимальная высота капитальных ограждений земельных участков, </w:t>
            </w:r>
            <w:proofErr w:type="gramStart"/>
            <w:r w:rsidRPr="00FD2589">
              <w:rPr>
                <w:rFonts w:eastAsia="MS MinNew Roman"/>
                <w:bCs/>
                <w:sz w:val="20"/>
                <w:szCs w:val="20"/>
              </w:rPr>
              <w:t>м</w:t>
            </w:r>
            <w:proofErr w:type="gramEnd"/>
          </w:p>
        </w:tc>
        <w:tc>
          <w:tcPr>
            <w:tcW w:w="829"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w:t>
            </w:r>
          </w:p>
        </w:tc>
        <w:tc>
          <w:tcPr>
            <w:tcW w:w="850"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w:t>
            </w:r>
          </w:p>
        </w:tc>
        <w:tc>
          <w:tcPr>
            <w:tcW w:w="928" w:type="dxa"/>
            <w:gridSpan w:val="2"/>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w:t>
            </w:r>
          </w:p>
        </w:tc>
        <w:tc>
          <w:tcPr>
            <w:tcW w:w="773"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2</w:t>
            </w:r>
          </w:p>
        </w:tc>
      </w:tr>
      <w:tr w:rsidR="00F92037" w:rsidRPr="00FD2589" w:rsidTr="00197A71">
        <w:tc>
          <w:tcPr>
            <w:tcW w:w="567" w:type="dxa"/>
            <w:shd w:val="clear" w:color="auto" w:fill="auto"/>
          </w:tcPr>
          <w:p w:rsidR="00F92037" w:rsidRPr="00FD2589" w:rsidRDefault="00F92037" w:rsidP="00EE2209">
            <w:pPr>
              <w:pStyle w:val="afc"/>
              <w:numPr>
                <w:ilvl w:val="0"/>
                <w:numId w:val="40"/>
              </w:numPr>
              <w:suppressAutoHyphens w:val="0"/>
              <w:spacing w:after="0" w:line="240" w:lineRule="auto"/>
              <w:ind w:left="0" w:firstLine="0"/>
              <w:contextualSpacing/>
              <w:jc w:val="both"/>
              <w:rPr>
                <w:rFonts w:ascii="Times New Roman" w:eastAsia="MS MinNew Roman" w:hAnsi="Times New Roman" w:cs="Times New Roman"/>
                <w:bCs/>
                <w:sz w:val="20"/>
                <w:szCs w:val="20"/>
              </w:rPr>
            </w:pPr>
          </w:p>
        </w:tc>
        <w:tc>
          <w:tcPr>
            <w:tcW w:w="4253" w:type="dxa"/>
            <w:shd w:val="clear" w:color="auto" w:fill="auto"/>
          </w:tcPr>
          <w:p w:rsidR="00F92037" w:rsidRPr="00FD2589" w:rsidRDefault="00F92037" w:rsidP="00197A71">
            <w:pPr>
              <w:jc w:val="both"/>
              <w:rPr>
                <w:rFonts w:eastAsia="MS MinNew Roman"/>
                <w:bCs/>
                <w:sz w:val="20"/>
                <w:szCs w:val="20"/>
              </w:rPr>
            </w:pPr>
            <w:r w:rsidRPr="00FD2589">
              <w:rPr>
                <w:sz w:val="20"/>
                <w:szCs w:val="20"/>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829"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1"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0</w:t>
            </w:r>
          </w:p>
        </w:tc>
        <w:tc>
          <w:tcPr>
            <w:tcW w:w="850"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851" w:type="dxa"/>
            <w:shd w:val="clear" w:color="auto" w:fill="auto"/>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928" w:type="dxa"/>
            <w:gridSpan w:val="2"/>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c>
          <w:tcPr>
            <w:tcW w:w="773" w:type="dxa"/>
            <w:shd w:val="clear" w:color="auto" w:fill="auto"/>
            <w:vAlign w:val="center"/>
          </w:tcPr>
          <w:p w:rsidR="00F92037" w:rsidRPr="00FD2589" w:rsidRDefault="00F92037" w:rsidP="00197A71">
            <w:pPr>
              <w:jc w:val="center"/>
              <w:rPr>
                <w:rFonts w:eastAsia="MS MinNew Roman"/>
                <w:bCs/>
                <w:sz w:val="20"/>
                <w:szCs w:val="20"/>
              </w:rPr>
            </w:pPr>
            <w:r w:rsidRPr="00FD2589">
              <w:rPr>
                <w:rFonts w:eastAsia="MS MinNew Roman"/>
                <w:bCs/>
                <w:sz w:val="20"/>
                <w:szCs w:val="20"/>
              </w:rPr>
              <w:t>-</w:t>
            </w:r>
          </w:p>
        </w:tc>
      </w:tr>
    </w:tbl>
    <w:p w:rsidR="00163B04" w:rsidRPr="00810A63" w:rsidRDefault="00FB448C" w:rsidP="00602425">
      <w:pPr>
        <w:pStyle w:val="1"/>
        <w:spacing w:before="240"/>
        <w:rPr>
          <w:sz w:val="26"/>
          <w:szCs w:val="26"/>
        </w:rPr>
      </w:pPr>
      <w:r w:rsidRPr="00810A63">
        <w:rPr>
          <w:sz w:val="26"/>
          <w:szCs w:val="26"/>
        </w:rPr>
        <w:t>4.</w:t>
      </w:r>
      <w:r w:rsidR="007947F3" w:rsidRPr="00810A63">
        <w:rPr>
          <w:sz w:val="26"/>
          <w:szCs w:val="26"/>
        </w:rPr>
        <w:t>5.</w:t>
      </w:r>
      <w:r w:rsidR="002E418B" w:rsidRPr="00810A63">
        <w:rPr>
          <w:sz w:val="26"/>
          <w:szCs w:val="26"/>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p>
    <w:p w:rsidR="00163B04" w:rsidRPr="00CF1D91" w:rsidRDefault="00163B04" w:rsidP="00163B04">
      <w:pPr>
        <w:pStyle w:val="afff"/>
        <w:rPr>
          <w:rFonts w:ascii="Times New Roman" w:hAnsi="Times New Roman"/>
          <w:sz w:val="26"/>
          <w:szCs w:val="26"/>
        </w:rPr>
      </w:pPr>
      <w:r w:rsidRPr="00CF1D91">
        <w:rPr>
          <w:rFonts w:ascii="Times New Roman" w:hAnsi="Times New Roman"/>
          <w:snapToGrid w:val="0"/>
          <w:sz w:val="26"/>
          <w:szCs w:val="26"/>
        </w:rPr>
        <w:t xml:space="preserve">Таблица </w:t>
      </w:r>
      <w:r w:rsidR="009A574F">
        <w:rPr>
          <w:rFonts w:ascii="Times New Roman" w:hAnsi="Times New Roman"/>
          <w:snapToGrid w:val="0"/>
          <w:sz w:val="26"/>
          <w:szCs w:val="26"/>
        </w:rPr>
        <w:t>4.</w:t>
      </w:r>
      <w:r w:rsidR="00C758D5">
        <w:rPr>
          <w:rFonts w:ascii="Times New Roman" w:hAnsi="Times New Roman"/>
          <w:snapToGrid w:val="0"/>
          <w:sz w:val="26"/>
          <w:szCs w:val="26"/>
        </w:rPr>
        <w:t>5</w:t>
      </w:r>
      <w:r w:rsidRPr="00CF1D91">
        <w:rPr>
          <w:rFonts w:ascii="Times New Roman" w:hAnsi="Times New Roman"/>
          <w:snapToGrid w:val="0"/>
          <w:sz w:val="26"/>
          <w:szCs w:val="26"/>
        </w:rPr>
        <w:t>.1 - Ведомость пересечений</w:t>
      </w:r>
      <w:r w:rsidR="00400B78">
        <w:rPr>
          <w:rFonts w:ascii="Times New Roman" w:hAnsi="Times New Roman"/>
          <w:snapToGrid w:val="0"/>
          <w:sz w:val="26"/>
          <w:szCs w:val="26"/>
        </w:rPr>
        <w:t xml:space="preserve"> с инженерными коммуникациями</w:t>
      </w:r>
    </w:p>
    <w:tbl>
      <w:tblPr>
        <w:tblStyle w:val="affff0"/>
        <w:tblW w:w="10065" w:type="dxa"/>
        <w:tblInd w:w="-176" w:type="dxa"/>
        <w:tblLayout w:type="fixed"/>
        <w:tblLook w:val="04A0" w:firstRow="1" w:lastRow="0" w:firstColumn="1" w:lastColumn="0" w:noHBand="0" w:noVBand="1"/>
      </w:tblPr>
      <w:tblGrid>
        <w:gridCol w:w="426"/>
        <w:gridCol w:w="1134"/>
        <w:gridCol w:w="1701"/>
        <w:gridCol w:w="851"/>
        <w:gridCol w:w="850"/>
        <w:gridCol w:w="851"/>
        <w:gridCol w:w="1701"/>
        <w:gridCol w:w="1417"/>
        <w:gridCol w:w="1134"/>
      </w:tblGrid>
      <w:tr w:rsidR="004B43DD" w:rsidRPr="004B43DD" w:rsidTr="004505F0">
        <w:trPr>
          <w:tblHeader/>
        </w:trPr>
        <w:tc>
          <w:tcPr>
            <w:tcW w:w="426" w:type="dxa"/>
            <w:vAlign w:val="center"/>
          </w:tcPr>
          <w:p w:rsidR="004B43DD" w:rsidRPr="004B43DD" w:rsidRDefault="004B43DD" w:rsidP="00197A71">
            <w:pPr>
              <w:pStyle w:val="affc"/>
              <w:rPr>
                <w:rFonts w:ascii="Times New Roman" w:hAnsi="Times New Roman"/>
              </w:rPr>
            </w:pPr>
            <w:r w:rsidRPr="004B43DD">
              <w:rPr>
                <w:rFonts w:ascii="Times New Roman" w:hAnsi="Times New Roman"/>
              </w:rPr>
              <w:t>№</w:t>
            </w:r>
            <w:r w:rsidRPr="004B43DD">
              <w:rPr>
                <w:rFonts w:ascii="Times New Roman" w:hAnsi="Times New Roman"/>
              </w:rPr>
              <w:br/>
            </w:r>
            <w:proofErr w:type="gramStart"/>
            <w:r w:rsidRPr="004B43DD">
              <w:rPr>
                <w:rFonts w:ascii="Times New Roman" w:hAnsi="Times New Roman"/>
              </w:rPr>
              <w:t>п</w:t>
            </w:r>
            <w:proofErr w:type="gramEnd"/>
            <w:r w:rsidRPr="004B43DD">
              <w:rPr>
                <w:rFonts w:ascii="Times New Roman" w:hAnsi="Times New Roman"/>
              </w:rPr>
              <w:t>/п</w:t>
            </w:r>
          </w:p>
        </w:tc>
        <w:tc>
          <w:tcPr>
            <w:tcW w:w="1134" w:type="dxa"/>
            <w:vAlign w:val="center"/>
          </w:tcPr>
          <w:p w:rsidR="004B43DD" w:rsidRPr="004B43DD" w:rsidRDefault="004B43DD" w:rsidP="00197A71">
            <w:pPr>
              <w:pStyle w:val="affc"/>
              <w:rPr>
                <w:rFonts w:ascii="Times New Roman" w:hAnsi="Times New Roman"/>
              </w:rPr>
            </w:pPr>
            <w:r w:rsidRPr="004B43DD">
              <w:rPr>
                <w:rFonts w:ascii="Times New Roman" w:hAnsi="Times New Roman"/>
              </w:rPr>
              <w:t>Пикетажное значение пересечения ПК+</w:t>
            </w:r>
          </w:p>
        </w:tc>
        <w:tc>
          <w:tcPr>
            <w:tcW w:w="1701" w:type="dxa"/>
            <w:vAlign w:val="center"/>
          </w:tcPr>
          <w:p w:rsidR="004B43DD" w:rsidRPr="004B43DD" w:rsidRDefault="004B43DD" w:rsidP="00197A71">
            <w:pPr>
              <w:pStyle w:val="affc"/>
              <w:rPr>
                <w:rFonts w:ascii="Times New Roman" w:hAnsi="Times New Roman"/>
              </w:rPr>
            </w:pPr>
            <w:r w:rsidRPr="004B43DD">
              <w:rPr>
                <w:rFonts w:ascii="Times New Roman" w:hAnsi="Times New Roman"/>
              </w:rPr>
              <w:t>Наименование коммуникации</w:t>
            </w:r>
          </w:p>
        </w:tc>
        <w:tc>
          <w:tcPr>
            <w:tcW w:w="851" w:type="dxa"/>
            <w:vAlign w:val="center"/>
          </w:tcPr>
          <w:p w:rsidR="004B43DD" w:rsidRPr="004B43DD" w:rsidRDefault="004B43DD" w:rsidP="00197A71">
            <w:pPr>
              <w:pStyle w:val="affc"/>
              <w:rPr>
                <w:rFonts w:ascii="Times New Roman" w:hAnsi="Times New Roman"/>
              </w:rPr>
            </w:pPr>
            <w:r w:rsidRPr="004B43DD">
              <w:rPr>
                <w:rFonts w:ascii="Times New Roman" w:hAnsi="Times New Roman"/>
              </w:rPr>
              <w:t xml:space="preserve">Диаметр трубы, </w:t>
            </w:r>
            <w:proofErr w:type="gramStart"/>
            <w:r w:rsidRPr="004B43DD">
              <w:rPr>
                <w:rFonts w:ascii="Times New Roman" w:hAnsi="Times New Roman"/>
              </w:rPr>
              <w:t>мм</w:t>
            </w:r>
            <w:proofErr w:type="gramEnd"/>
          </w:p>
        </w:tc>
        <w:tc>
          <w:tcPr>
            <w:tcW w:w="850" w:type="dxa"/>
            <w:vAlign w:val="center"/>
          </w:tcPr>
          <w:p w:rsidR="004B43DD" w:rsidRPr="004B43DD" w:rsidRDefault="004B43DD" w:rsidP="00197A71">
            <w:pPr>
              <w:pStyle w:val="affc"/>
              <w:rPr>
                <w:rFonts w:ascii="Times New Roman" w:hAnsi="Times New Roman"/>
              </w:rPr>
            </w:pPr>
            <w:r w:rsidRPr="004B43DD">
              <w:rPr>
                <w:rFonts w:ascii="Times New Roman" w:hAnsi="Times New Roman"/>
              </w:rPr>
              <w:t xml:space="preserve">Глубина до верха трубы, </w:t>
            </w:r>
            <w:proofErr w:type="gramStart"/>
            <w:r w:rsidRPr="004B43DD">
              <w:rPr>
                <w:rFonts w:ascii="Times New Roman" w:hAnsi="Times New Roman"/>
              </w:rPr>
              <w:t>м</w:t>
            </w:r>
            <w:proofErr w:type="gramEnd"/>
          </w:p>
        </w:tc>
        <w:tc>
          <w:tcPr>
            <w:tcW w:w="851" w:type="dxa"/>
            <w:vAlign w:val="center"/>
          </w:tcPr>
          <w:p w:rsidR="004B43DD" w:rsidRPr="004B43DD" w:rsidRDefault="004B43DD" w:rsidP="00197A71">
            <w:pPr>
              <w:pStyle w:val="affc"/>
              <w:ind w:left="-108" w:right="-108"/>
              <w:rPr>
                <w:rFonts w:ascii="Times New Roman" w:hAnsi="Times New Roman"/>
              </w:rPr>
            </w:pPr>
            <w:r w:rsidRPr="004B43DD">
              <w:rPr>
                <w:rFonts w:ascii="Times New Roman" w:hAnsi="Times New Roman"/>
              </w:rPr>
              <w:t>Угол пересечения, градус</w:t>
            </w:r>
          </w:p>
        </w:tc>
        <w:tc>
          <w:tcPr>
            <w:tcW w:w="1701" w:type="dxa"/>
            <w:vAlign w:val="center"/>
          </w:tcPr>
          <w:p w:rsidR="004B43DD" w:rsidRPr="004B43DD" w:rsidRDefault="004B43DD" w:rsidP="00197A71">
            <w:pPr>
              <w:pStyle w:val="affc"/>
              <w:rPr>
                <w:rFonts w:ascii="Times New Roman" w:hAnsi="Times New Roman"/>
              </w:rPr>
            </w:pPr>
            <w:r w:rsidRPr="004B43DD">
              <w:rPr>
                <w:rFonts w:ascii="Times New Roman" w:hAnsi="Times New Roman"/>
              </w:rPr>
              <w:t>Владелец коммуникации</w:t>
            </w:r>
          </w:p>
        </w:tc>
        <w:tc>
          <w:tcPr>
            <w:tcW w:w="1417" w:type="dxa"/>
            <w:vAlign w:val="center"/>
          </w:tcPr>
          <w:p w:rsidR="004B43DD" w:rsidRPr="004B43DD" w:rsidRDefault="004B43DD" w:rsidP="00197A71">
            <w:pPr>
              <w:pStyle w:val="affc"/>
              <w:rPr>
                <w:rFonts w:ascii="Times New Roman" w:hAnsi="Times New Roman"/>
              </w:rPr>
            </w:pPr>
            <w:r w:rsidRPr="004B43DD">
              <w:rPr>
                <w:rFonts w:ascii="Times New Roman" w:hAnsi="Times New Roman"/>
              </w:rPr>
              <w:t>Адрес владельца или № телефона</w:t>
            </w:r>
          </w:p>
        </w:tc>
        <w:tc>
          <w:tcPr>
            <w:tcW w:w="1134" w:type="dxa"/>
            <w:vAlign w:val="center"/>
          </w:tcPr>
          <w:p w:rsidR="004B43DD" w:rsidRPr="004B43DD" w:rsidRDefault="004B43DD" w:rsidP="00197A71">
            <w:pPr>
              <w:pStyle w:val="affc"/>
              <w:rPr>
                <w:rFonts w:ascii="Times New Roman" w:hAnsi="Times New Roman"/>
              </w:rPr>
            </w:pPr>
            <w:r w:rsidRPr="004B43DD">
              <w:rPr>
                <w:rFonts w:ascii="Times New Roman" w:hAnsi="Times New Roman"/>
              </w:rPr>
              <w:t>Примечание</w:t>
            </w:r>
          </w:p>
        </w:tc>
      </w:tr>
      <w:tr w:rsidR="004B43DD" w:rsidRPr="004B43DD" w:rsidTr="004505F0">
        <w:trPr>
          <w:trHeight w:val="477"/>
        </w:trPr>
        <w:tc>
          <w:tcPr>
            <w:tcW w:w="10065" w:type="dxa"/>
            <w:gridSpan w:val="9"/>
            <w:vAlign w:val="center"/>
          </w:tcPr>
          <w:p w:rsidR="004B43DD" w:rsidRPr="004B43DD" w:rsidRDefault="004B43DD" w:rsidP="00197A71">
            <w:pPr>
              <w:rPr>
                <w:b/>
                <w:i/>
                <w:sz w:val="20"/>
                <w:szCs w:val="20"/>
              </w:rPr>
            </w:pPr>
            <w:r w:rsidRPr="004B43DD">
              <w:rPr>
                <w:b/>
                <w:sz w:val="20"/>
                <w:szCs w:val="20"/>
              </w:rPr>
              <w:t xml:space="preserve">Трасса напорного трубопровода </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12+45,1</w:t>
            </w:r>
          </w:p>
        </w:tc>
        <w:tc>
          <w:tcPr>
            <w:tcW w:w="1701" w:type="dxa"/>
            <w:vAlign w:val="center"/>
          </w:tcPr>
          <w:p w:rsidR="004B43DD" w:rsidRPr="004B43DD" w:rsidRDefault="004B43DD" w:rsidP="00197A71">
            <w:pPr>
              <w:rPr>
                <w:sz w:val="20"/>
                <w:szCs w:val="20"/>
              </w:rPr>
            </w:pPr>
            <w:r w:rsidRPr="004B43DD">
              <w:rPr>
                <w:sz w:val="20"/>
                <w:szCs w:val="20"/>
              </w:rPr>
              <w:t>ЛЭП 10 кВ 3 пр. КК-43</w:t>
            </w:r>
          </w:p>
        </w:tc>
        <w:tc>
          <w:tcPr>
            <w:tcW w:w="851" w:type="dxa"/>
            <w:vAlign w:val="center"/>
          </w:tcPr>
          <w:p w:rsidR="004B43DD" w:rsidRPr="004B43DD" w:rsidRDefault="004B43DD" w:rsidP="00197A71">
            <w:pPr>
              <w:rPr>
                <w:snapToGrid w:val="0"/>
                <w:sz w:val="20"/>
                <w:szCs w:val="20"/>
              </w:rPr>
            </w:pPr>
            <w:r w:rsidRPr="004B43DD">
              <w:rPr>
                <w:snapToGrid w:val="0"/>
                <w:sz w:val="20"/>
                <w:szCs w:val="20"/>
              </w:rPr>
              <w:t>-</w:t>
            </w:r>
          </w:p>
        </w:tc>
        <w:tc>
          <w:tcPr>
            <w:tcW w:w="850" w:type="dxa"/>
            <w:vAlign w:val="center"/>
          </w:tcPr>
          <w:p w:rsidR="004B43DD" w:rsidRPr="004B43DD" w:rsidRDefault="004B43DD" w:rsidP="00197A71">
            <w:pPr>
              <w:rPr>
                <w:snapToGrid w:val="0"/>
                <w:sz w:val="20"/>
                <w:szCs w:val="20"/>
              </w:rPr>
            </w:pPr>
            <w:r w:rsidRPr="004B43DD">
              <w:rPr>
                <w:snapToGrid w:val="0"/>
                <w:sz w:val="20"/>
                <w:szCs w:val="20"/>
              </w:rPr>
              <w:t>-</w:t>
            </w:r>
          </w:p>
        </w:tc>
        <w:tc>
          <w:tcPr>
            <w:tcW w:w="851" w:type="dxa"/>
            <w:vAlign w:val="center"/>
          </w:tcPr>
          <w:p w:rsidR="004B43DD" w:rsidRPr="004B43DD" w:rsidRDefault="004B43DD" w:rsidP="00197A71">
            <w:pPr>
              <w:rPr>
                <w:snapToGrid w:val="0"/>
                <w:sz w:val="20"/>
                <w:szCs w:val="20"/>
              </w:rPr>
            </w:pPr>
            <w:r w:rsidRPr="004B43DD">
              <w:rPr>
                <w:snapToGrid w:val="0"/>
                <w:sz w:val="20"/>
                <w:szCs w:val="20"/>
              </w:rPr>
              <w:t>88°</w:t>
            </w:r>
          </w:p>
        </w:tc>
        <w:tc>
          <w:tcPr>
            <w:tcW w:w="1701" w:type="dxa"/>
            <w:vAlign w:val="center"/>
          </w:tcPr>
          <w:p w:rsidR="004B43DD" w:rsidRPr="004B43DD" w:rsidRDefault="004B43DD" w:rsidP="00197A71">
            <w:pPr>
              <w:rPr>
                <w:sz w:val="20"/>
                <w:szCs w:val="20"/>
              </w:rPr>
            </w:pPr>
            <w:r w:rsidRPr="004B43DD">
              <w:rPr>
                <w:sz w:val="20"/>
                <w:szCs w:val="20"/>
              </w:rPr>
              <w:t>СПО ПАО "МРСК Волги"</w:t>
            </w:r>
          </w:p>
        </w:tc>
        <w:tc>
          <w:tcPr>
            <w:tcW w:w="1417" w:type="dxa"/>
            <w:vAlign w:val="center"/>
          </w:tcPr>
          <w:p w:rsidR="004B43DD" w:rsidRPr="004B43DD" w:rsidRDefault="004B43DD" w:rsidP="00197A71">
            <w:pPr>
              <w:rPr>
                <w:sz w:val="20"/>
                <w:szCs w:val="20"/>
              </w:rPr>
            </w:pPr>
          </w:p>
        </w:tc>
        <w:tc>
          <w:tcPr>
            <w:tcW w:w="1134" w:type="dxa"/>
          </w:tcPr>
          <w:p w:rsidR="004B43DD" w:rsidRPr="004B43DD" w:rsidRDefault="004B43DD" w:rsidP="00197A71">
            <w:pPr>
              <w:rPr>
                <w:sz w:val="20"/>
                <w:szCs w:val="20"/>
              </w:rPr>
            </w:pPr>
            <w:r w:rsidRPr="004B43DD">
              <w:rPr>
                <w:sz w:val="20"/>
                <w:szCs w:val="20"/>
              </w:rPr>
              <w:t xml:space="preserve">сближение с опорой </w:t>
            </w:r>
          </w:p>
          <w:p w:rsidR="004B43DD" w:rsidRPr="004B43DD" w:rsidRDefault="004B43DD" w:rsidP="00197A71">
            <w:pPr>
              <w:rPr>
                <w:sz w:val="20"/>
                <w:szCs w:val="20"/>
              </w:rPr>
            </w:pPr>
            <w:r w:rsidRPr="004B43DD">
              <w:rPr>
                <w:sz w:val="20"/>
                <w:szCs w:val="20"/>
              </w:rPr>
              <w:t>№ б/</w:t>
            </w:r>
            <w:proofErr w:type="gramStart"/>
            <w:r w:rsidRPr="004B43DD">
              <w:rPr>
                <w:sz w:val="20"/>
                <w:szCs w:val="20"/>
              </w:rPr>
              <w:t>н</w:t>
            </w:r>
            <w:proofErr w:type="gramEnd"/>
            <w:r w:rsidRPr="004B43DD">
              <w:rPr>
                <w:sz w:val="20"/>
                <w:szCs w:val="20"/>
              </w:rPr>
              <w:t>; 16,1 м</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r w:rsidRPr="004B43DD">
              <w:rPr>
                <w:rFonts w:ascii="Times New Roman" w:hAnsi="Times New Roman"/>
              </w:rPr>
              <w:t>-</w:t>
            </w:r>
          </w:p>
        </w:tc>
        <w:tc>
          <w:tcPr>
            <w:tcW w:w="1134" w:type="dxa"/>
            <w:vAlign w:val="center"/>
          </w:tcPr>
          <w:p w:rsidR="004B43DD" w:rsidRPr="004B43DD" w:rsidRDefault="004B43DD" w:rsidP="00197A71">
            <w:pPr>
              <w:rPr>
                <w:sz w:val="20"/>
                <w:szCs w:val="20"/>
              </w:rPr>
            </w:pPr>
            <w:r w:rsidRPr="004B43DD">
              <w:rPr>
                <w:sz w:val="20"/>
                <w:szCs w:val="20"/>
              </w:rPr>
              <w:t>65+3,0</w:t>
            </w:r>
          </w:p>
        </w:tc>
        <w:tc>
          <w:tcPr>
            <w:tcW w:w="1701" w:type="dxa"/>
            <w:vAlign w:val="center"/>
          </w:tcPr>
          <w:p w:rsidR="004B43DD" w:rsidRPr="004B43DD" w:rsidRDefault="004B43DD" w:rsidP="00197A71">
            <w:pPr>
              <w:rPr>
                <w:sz w:val="20"/>
                <w:szCs w:val="20"/>
              </w:rPr>
            </w:pPr>
            <w:r w:rsidRPr="004B43DD">
              <w:rPr>
                <w:sz w:val="20"/>
                <w:szCs w:val="20"/>
              </w:rPr>
              <w:t>ЛЭП 10 кВ 3 пр</w:t>
            </w:r>
            <w:proofErr w:type="gramStart"/>
            <w:r w:rsidRPr="004B43DD">
              <w:rPr>
                <w:sz w:val="20"/>
                <w:szCs w:val="20"/>
              </w:rPr>
              <w:t>.ф</w:t>
            </w:r>
            <w:proofErr w:type="gramEnd"/>
            <w:r w:rsidRPr="004B43DD">
              <w:rPr>
                <w:sz w:val="20"/>
                <w:szCs w:val="20"/>
              </w:rPr>
              <w:t>-7 ПС "</w:t>
            </w:r>
            <w:proofErr w:type="spellStart"/>
            <w:r w:rsidRPr="004B43DD">
              <w:rPr>
                <w:sz w:val="20"/>
                <w:szCs w:val="20"/>
              </w:rPr>
              <w:t>Ченновка</w:t>
            </w:r>
            <w:proofErr w:type="spellEnd"/>
            <w:r w:rsidRPr="004B43DD">
              <w:rPr>
                <w:sz w:val="20"/>
                <w:szCs w:val="20"/>
              </w:rPr>
              <w:t>" ПС "Екатериновка"</w:t>
            </w:r>
          </w:p>
        </w:tc>
        <w:tc>
          <w:tcPr>
            <w:tcW w:w="851" w:type="dxa"/>
            <w:vAlign w:val="center"/>
          </w:tcPr>
          <w:p w:rsidR="004B43DD" w:rsidRPr="004B43DD" w:rsidRDefault="004B43DD" w:rsidP="00197A71">
            <w:pPr>
              <w:rPr>
                <w:snapToGrid w:val="0"/>
                <w:sz w:val="20"/>
                <w:szCs w:val="20"/>
              </w:rPr>
            </w:pPr>
            <w:r w:rsidRPr="004B43DD">
              <w:rPr>
                <w:snapToGrid w:val="0"/>
                <w:sz w:val="20"/>
                <w:szCs w:val="20"/>
              </w:rPr>
              <w:t>-</w:t>
            </w:r>
          </w:p>
        </w:tc>
        <w:tc>
          <w:tcPr>
            <w:tcW w:w="850" w:type="dxa"/>
            <w:vAlign w:val="center"/>
          </w:tcPr>
          <w:p w:rsidR="004B43DD" w:rsidRPr="004B43DD" w:rsidRDefault="004B43DD" w:rsidP="00197A71">
            <w:pPr>
              <w:rPr>
                <w:snapToGrid w:val="0"/>
                <w:sz w:val="20"/>
                <w:szCs w:val="20"/>
              </w:rPr>
            </w:pPr>
            <w:r w:rsidRPr="004B43DD">
              <w:rPr>
                <w:snapToGrid w:val="0"/>
                <w:sz w:val="20"/>
                <w:szCs w:val="20"/>
              </w:rPr>
              <w:t>-</w:t>
            </w:r>
          </w:p>
        </w:tc>
        <w:tc>
          <w:tcPr>
            <w:tcW w:w="851" w:type="dxa"/>
            <w:vAlign w:val="center"/>
          </w:tcPr>
          <w:p w:rsidR="004B43DD" w:rsidRPr="004B43DD" w:rsidRDefault="004B43DD" w:rsidP="00197A71">
            <w:pPr>
              <w:rPr>
                <w:snapToGrid w:val="0"/>
                <w:sz w:val="20"/>
                <w:szCs w:val="20"/>
              </w:rPr>
            </w:pPr>
            <w:r w:rsidRPr="004B43DD">
              <w:rPr>
                <w:snapToGrid w:val="0"/>
                <w:sz w:val="20"/>
                <w:szCs w:val="20"/>
              </w:rPr>
              <w:t>61°</w:t>
            </w:r>
          </w:p>
        </w:tc>
        <w:tc>
          <w:tcPr>
            <w:tcW w:w="1701" w:type="dxa"/>
            <w:vAlign w:val="center"/>
          </w:tcPr>
          <w:p w:rsidR="004B43DD" w:rsidRPr="004B43DD" w:rsidRDefault="004B43DD" w:rsidP="00197A71">
            <w:pPr>
              <w:rPr>
                <w:sz w:val="20"/>
                <w:szCs w:val="20"/>
              </w:rPr>
            </w:pPr>
            <w:r w:rsidRPr="004B43DD">
              <w:rPr>
                <w:sz w:val="20"/>
                <w:szCs w:val="20"/>
              </w:rPr>
              <w:t>ООО "Татнефть-Самара"</w:t>
            </w:r>
          </w:p>
        </w:tc>
        <w:tc>
          <w:tcPr>
            <w:tcW w:w="1417" w:type="dxa"/>
            <w:vAlign w:val="center"/>
          </w:tcPr>
          <w:p w:rsidR="004B43DD" w:rsidRPr="004B43DD" w:rsidRDefault="004B43DD" w:rsidP="00197A71">
            <w:pPr>
              <w:rPr>
                <w:sz w:val="20"/>
                <w:szCs w:val="20"/>
              </w:rPr>
            </w:pPr>
          </w:p>
        </w:tc>
        <w:tc>
          <w:tcPr>
            <w:tcW w:w="1134" w:type="dxa"/>
          </w:tcPr>
          <w:p w:rsidR="004B43DD" w:rsidRPr="004B43DD" w:rsidRDefault="004B43DD" w:rsidP="00197A71">
            <w:pPr>
              <w:rPr>
                <w:sz w:val="20"/>
                <w:szCs w:val="20"/>
              </w:rPr>
            </w:pPr>
            <w:r w:rsidRPr="004B43DD">
              <w:rPr>
                <w:sz w:val="20"/>
                <w:szCs w:val="20"/>
              </w:rPr>
              <w:t xml:space="preserve">сближение с опорой </w:t>
            </w:r>
          </w:p>
          <w:p w:rsidR="004B43DD" w:rsidRPr="004B43DD" w:rsidRDefault="004B43DD" w:rsidP="00197A71">
            <w:pPr>
              <w:rPr>
                <w:sz w:val="20"/>
                <w:szCs w:val="20"/>
              </w:rPr>
            </w:pPr>
            <w:r w:rsidRPr="004B43DD">
              <w:rPr>
                <w:sz w:val="20"/>
                <w:szCs w:val="20"/>
              </w:rPr>
              <w:t>№ 142; 18,5 м</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68+95,8</w:t>
            </w:r>
          </w:p>
        </w:tc>
        <w:tc>
          <w:tcPr>
            <w:tcW w:w="1701" w:type="dxa"/>
            <w:vAlign w:val="center"/>
          </w:tcPr>
          <w:p w:rsidR="004B43DD" w:rsidRPr="004B43DD" w:rsidRDefault="004B43DD" w:rsidP="00197A71">
            <w:pPr>
              <w:rPr>
                <w:sz w:val="20"/>
                <w:szCs w:val="20"/>
              </w:rPr>
            </w:pPr>
            <w:r w:rsidRPr="004B43DD">
              <w:rPr>
                <w:sz w:val="20"/>
                <w:szCs w:val="20"/>
              </w:rPr>
              <w:t>ЛЭП 10 кВ 3 пр. КК-43</w:t>
            </w:r>
          </w:p>
        </w:tc>
        <w:tc>
          <w:tcPr>
            <w:tcW w:w="851" w:type="dxa"/>
            <w:vAlign w:val="center"/>
          </w:tcPr>
          <w:p w:rsidR="004B43DD" w:rsidRPr="004B43DD" w:rsidRDefault="004B43DD" w:rsidP="00197A71">
            <w:pPr>
              <w:rPr>
                <w:snapToGrid w:val="0"/>
                <w:sz w:val="20"/>
                <w:szCs w:val="20"/>
              </w:rPr>
            </w:pPr>
            <w:r w:rsidRPr="004B43DD">
              <w:rPr>
                <w:snapToGrid w:val="0"/>
                <w:sz w:val="20"/>
                <w:szCs w:val="20"/>
              </w:rPr>
              <w:t>-</w:t>
            </w:r>
          </w:p>
        </w:tc>
        <w:tc>
          <w:tcPr>
            <w:tcW w:w="850" w:type="dxa"/>
            <w:vAlign w:val="center"/>
          </w:tcPr>
          <w:p w:rsidR="004B43DD" w:rsidRPr="004B43DD" w:rsidRDefault="004B43DD" w:rsidP="00197A71">
            <w:pPr>
              <w:rPr>
                <w:snapToGrid w:val="0"/>
                <w:sz w:val="20"/>
                <w:szCs w:val="20"/>
              </w:rPr>
            </w:pPr>
            <w:r w:rsidRPr="004B43DD">
              <w:rPr>
                <w:snapToGrid w:val="0"/>
                <w:sz w:val="20"/>
                <w:szCs w:val="20"/>
              </w:rPr>
              <w:t>-</w:t>
            </w:r>
          </w:p>
        </w:tc>
        <w:tc>
          <w:tcPr>
            <w:tcW w:w="851" w:type="dxa"/>
            <w:vAlign w:val="center"/>
          </w:tcPr>
          <w:p w:rsidR="004B43DD" w:rsidRPr="004B43DD" w:rsidRDefault="004B43DD" w:rsidP="00197A71">
            <w:pPr>
              <w:rPr>
                <w:snapToGrid w:val="0"/>
                <w:sz w:val="20"/>
                <w:szCs w:val="20"/>
              </w:rPr>
            </w:pPr>
            <w:r w:rsidRPr="004B43DD">
              <w:rPr>
                <w:snapToGrid w:val="0"/>
                <w:sz w:val="20"/>
                <w:szCs w:val="20"/>
              </w:rPr>
              <w:t>83°</w:t>
            </w:r>
          </w:p>
        </w:tc>
        <w:tc>
          <w:tcPr>
            <w:tcW w:w="1701" w:type="dxa"/>
            <w:vAlign w:val="center"/>
          </w:tcPr>
          <w:p w:rsidR="004B43DD" w:rsidRPr="004B43DD" w:rsidRDefault="004B43DD" w:rsidP="00197A71">
            <w:pPr>
              <w:rPr>
                <w:sz w:val="20"/>
                <w:szCs w:val="20"/>
              </w:rPr>
            </w:pPr>
            <w:r w:rsidRPr="004B43DD">
              <w:rPr>
                <w:sz w:val="20"/>
                <w:szCs w:val="20"/>
              </w:rPr>
              <w:t>СПО ПАО "МРСК Волги"</w:t>
            </w:r>
          </w:p>
        </w:tc>
        <w:tc>
          <w:tcPr>
            <w:tcW w:w="1417" w:type="dxa"/>
            <w:vAlign w:val="center"/>
          </w:tcPr>
          <w:p w:rsidR="004B43DD" w:rsidRPr="004B43DD" w:rsidRDefault="004B43DD" w:rsidP="00197A71">
            <w:pPr>
              <w:rPr>
                <w:sz w:val="20"/>
                <w:szCs w:val="20"/>
              </w:rPr>
            </w:pPr>
          </w:p>
        </w:tc>
        <w:tc>
          <w:tcPr>
            <w:tcW w:w="1134" w:type="dxa"/>
          </w:tcPr>
          <w:p w:rsidR="004B43DD" w:rsidRPr="004B43DD" w:rsidRDefault="004B43DD" w:rsidP="00197A71">
            <w:pPr>
              <w:rPr>
                <w:sz w:val="20"/>
                <w:szCs w:val="20"/>
              </w:rPr>
            </w:pPr>
            <w:r w:rsidRPr="004B43DD">
              <w:rPr>
                <w:sz w:val="20"/>
                <w:szCs w:val="20"/>
              </w:rPr>
              <w:t xml:space="preserve">сближение с опорой </w:t>
            </w:r>
          </w:p>
          <w:p w:rsidR="004B43DD" w:rsidRPr="004B43DD" w:rsidRDefault="004B43DD" w:rsidP="00197A71">
            <w:pPr>
              <w:rPr>
                <w:sz w:val="20"/>
                <w:szCs w:val="20"/>
              </w:rPr>
            </w:pPr>
            <w:r w:rsidRPr="004B43DD">
              <w:rPr>
                <w:sz w:val="20"/>
                <w:szCs w:val="20"/>
              </w:rPr>
              <w:t>№ б/</w:t>
            </w:r>
            <w:proofErr w:type="gramStart"/>
            <w:r w:rsidRPr="004B43DD">
              <w:rPr>
                <w:sz w:val="20"/>
                <w:szCs w:val="20"/>
              </w:rPr>
              <w:t>н</w:t>
            </w:r>
            <w:proofErr w:type="gramEnd"/>
            <w:r w:rsidRPr="004B43DD">
              <w:rPr>
                <w:sz w:val="20"/>
                <w:szCs w:val="20"/>
              </w:rPr>
              <w:t>; 23,6 м</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73+72,0</w:t>
            </w:r>
          </w:p>
        </w:tc>
        <w:tc>
          <w:tcPr>
            <w:tcW w:w="1701" w:type="dxa"/>
            <w:vAlign w:val="center"/>
          </w:tcPr>
          <w:p w:rsidR="004B43DD" w:rsidRPr="004B43DD" w:rsidRDefault="004B43DD" w:rsidP="00197A71">
            <w:pPr>
              <w:rPr>
                <w:sz w:val="20"/>
                <w:szCs w:val="20"/>
              </w:rPr>
            </w:pPr>
            <w:r w:rsidRPr="004B43DD">
              <w:rPr>
                <w:sz w:val="20"/>
                <w:szCs w:val="20"/>
              </w:rPr>
              <w:t>газопровод высокого давления</w:t>
            </w:r>
          </w:p>
        </w:tc>
        <w:tc>
          <w:tcPr>
            <w:tcW w:w="851" w:type="dxa"/>
            <w:vAlign w:val="center"/>
          </w:tcPr>
          <w:p w:rsidR="004B43DD" w:rsidRPr="004B43DD" w:rsidRDefault="004B43DD" w:rsidP="00197A71">
            <w:pPr>
              <w:rPr>
                <w:sz w:val="20"/>
                <w:szCs w:val="20"/>
              </w:rPr>
            </w:pPr>
            <w:r w:rsidRPr="004B43DD">
              <w:rPr>
                <w:sz w:val="20"/>
                <w:szCs w:val="20"/>
              </w:rPr>
              <w:t>159</w:t>
            </w:r>
          </w:p>
        </w:tc>
        <w:tc>
          <w:tcPr>
            <w:tcW w:w="850" w:type="dxa"/>
            <w:vAlign w:val="center"/>
          </w:tcPr>
          <w:p w:rsidR="004B43DD" w:rsidRPr="004B43DD" w:rsidRDefault="004B43DD" w:rsidP="00197A71">
            <w:pPr>
              <w:rPr>
                <w:sz w:val="20"/>
                <w:szCs w:val="20"/>
              </w:rPr>
            </w:pPr>
            <w:r w:rsidRPr="004B43DD">
              <w:rPr>
                <w:sz w:val="20"/>
                <w:szCs w:val="20"/>
              </w:rPr>
              <w:t>1,4</w:t>
            </w:r>
          </w:p>
        </w:tc>
        <w:tc>
          <w:tcPr>
            <w:tcW w:w="851" w:type="dxa"/>
            <w:vAlign w:val="center"/>
          </w:tcPr>
          <w:p w:rsidR="004B43DD" w:rsidRPr="004B43DD" w:rsidRDefault="004B43DD" w:rsidP="00197A71">
            <w:pPr>
              <w:rPr>
                <w:sz w:val="20"/>
                <w:szCs w:val="20"/>
              </w:rPr>
            </w:pPr>
            <w:r w:rsidRPr="004B43DD">
              <w:rPr>
                <w:sz w:val="20"/>
                <w:szCs w:val="20"/>
              </w:rPr>
              <w:t>76°</w:t>
            </w:r>
          </w:p>
        </w:tc>
        <w:tc>
          <w:tcPr>
            <w:tcW w:w="1701" w:type="dxa"/>
            <w:vAlign w:val="center"/>
          </w:tcPr>
          <w:p w:rsidR="004B43DD" w:rsidRPr="004B43DD" w:rsidRDefault="004B43DD" w:rsidP="00197A71">
            <w:pPr>
              <w:rPr>
                <w:sz w:val="20"/>
                <w:szCs w:val="20"/>
              </w:rPr>
            </w:pPr>
            <w:r w:rsidRPr="004B43DD">
              <w:rPr>
                <w:sz w:val="20"/>
                <w:szCs w:val="20"/>
              </w:rPr>
              <w:t>ООО "СВГК" Филиал "</w:t>
            </w:r>
            <w:proofErr w:type="spellStart"/>
            <w:r w:rsidRPr="004B43DD">
              <w:rPr>
                <w:sz w:val="20"/>
                <w:szCs w:val="20"/>
              </w:rPr>
              <w:t>Сергиевскгаз</w:t>
            </w:r>
            <w:proofErr w:type="spellEnd"/>
            <w:r w:rsidRPr="004B43DD">
              <w:rPr>
                <w:sz w:val="20"/>
                <w:szCs w:val="20"/>
              </w:rPr>
              <w:t>"</w:t>
            </w:r>
          </w:p>
        </w:tc>
        <w:tc>
          <w:tcPr>
            <w:tcW w:w="1417" w:type="dxa"/>
            <w:vAlign w:val="center"/>
          </w:tcPr>
          <w:p w:rsidR="004B43DD" w:rsidRPr="004B43DD" w:rsidRDefault="004B43DD" w:rsidP="00197A71">
            <w:pPr>
              <w:rPr>
                <w:sz w:val="20"/>
                <w:szCs w:val="20"/>
              </w:rPr>
            </w:pPr>
          </w:p>
        </w:tc>
        <w:tc>
          <w:tcPr>
            <w:tcW w:w="1134" w:type="dxa"/>
            <w:vAlign w:val="center"/>
          </w:tcPr>
          <w:p w:rsidR="004B43DD" w:rsidRPr="004B43DD" w:rsidRDefault="004B43DD" w:rsidP="00197A71">
            <w:pPr>
              <w:pStyle w:val="affa"/>
              <w:spacing w:before="0"/>
              <w:rPr>
                <w:rFonts w:ascii="Times New Roman" w:hAnsi="Times New Roman"/>
              </w:rPr>
            </w:pPr>
            <w:r w:rsidRPr="004B43DD">
              <w:rPr>
                <w:rFonts w:ascii="Times New Roman" w:hAnsi="Times New Roman"/>
              </w:rPr>
              <w:t>-</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86+32,6</w:t>
            </w:r>
          </w:p>
        </w:tc>
        <w:tc>
          <w:tcPr>
            <w:tcW w:w="1701" w:type="dxa"/>
            <w:vAlign w:val="center"/>
          </w:tcPr>
          <w:p w:rsidR="004B43DD" w:rsidRPr="004B43DD" w:rsidRDefault="004B43DD" w:rsidP="00197A71">
            <w:pPr>
              <w:rPr>
                <w:sz w:val="20"/>
                <w:szCs w:val="20"/>
              </w:rPr>
            </w:pPr>
            <w:r w:rsidRPr="004B43DD">
              <w:rPr>
                <w:sz w:val="20"/>
                <w:szCs w:val="20"/>
              </w:rPr>
              <w:t xml:space="preserve">нефтепровод </w:t>
            </w:r>
          </w:p>
        </w:tc>
        <w:tc>
          <w:tcPr>
            <w:tcW w:w="851" w:type="dxa"/>
            <w:vAlign w:val="center"/>
          </w:tcPr>
          <w:p w:rsidR="004B43DD" w:rsidRPr="004B43DD" w:rsidRDefault="004B43DD" w:rsidP="00197A71">
            <w:pPr>
              <w:rPr>
                <w:sz w:val="20"/>
                <w:szCs w:val="20"/>
              </w:rPr>
            </w:pPr>
            <w:r w:rsidRPr="004B43DD">
              <w:rPr>
                <w:sz w:val="20"/>
                <w:szCs w:val="20"/>
              </w:rPr>
              <w:t>273</w:t>
            </w:r>
          </w:p>
        </w:tc>
        <w:tc>
          <w:tcPr>
            <w:tcW w:w="850" w:type="dxa"/>
            <w:vAlign w:val="center"/>
          </w:tcPr>
          <w:p w:rsidR="004B43DD" w:rsidRPr="004B43DD" w:rsidRDefault="004B43DD" w:rsidP="00197A71">
            <w:pPr>
              <w:rPr>
                <w:sz w:val="20"/>
                <w:szCs w:val="20"/>
              </w:rPr>
            </w:pPr>
            <w:r w:rsidRPr="004B43DD">
              <w:rPr>
                <w:sz w:val="20"/>
                <w:szCs w:val="20"/>
              </w:rPr>
              <w:t>1,5</w:t>
            </w:r>
          </w:p>
        </w:tc>
        <w:tc>
          <w:tcPr>
            <w:tcW w:w="851" w:type="dxa"/>
            <w:vAlign w:val="center"/>
          </w:tcPr>
          <w:p w:rsidR="004B43DD" w:rsidRPr="004B43DD" w:rsidRDefault="004B43DD" w:rsidP="00197A71">
            <w:pPr>
              <w:rPr>
                <w:sz w:val="20"/>
                <w:szCs w:val="20"/>
              </w:rPr>
            </w:pPr>
            <w:r w:rsidRPr="004B43DD">
              <w:rPr>
                <w:sz w:val="20"/>
                <w:szCs w:val="20"/>
              </w:rPr>
              <w:t>60°</w:t>
            </w:r>
          </w:p>
        </w:tc>
        <w:tc>
          <w:tcPr>
            <w:tcW w:w="1701" w:type="dxa"/>
            <w:vAlign w:val="center"/>
          </w:tcPr>
          <w:p w:rsidR="004B43DD" w:rsidRPr="004B43DD" w:rsidRDefault="004B43DD" w:rsidP="00197A71">
            <w:pPr>
              <w:ind w:left="-108" w:right="-108"/>
              <w:rPr>
                <w:sz w:val="20"/>
                <w:szCs w:val="20"/>
              </w:rPr>
            </w:pPr>
            <w:r w:rsidRPr="004B43DD">
              <w:rPr>
                <w:sz w:val="20"/>
                <w:szCs w:val="20"/>
              </w:rPr>
              <w:t xml:space="preserve">Управление эксплуатации трубопроводов </w:t>
            </w:r>
            <w:r w:rsidRPr="004B43DD">
              <w:rPr>
                <w:sz w:val="20"/>
                <w:szCs w:val="20"/>
              </w:rPr>
              <w:br/>
              <w:t>АО «Самаранефтегаз» ЦЭРТ-1</w:t>
            </w:r>
          </w:p>
        </w:tc>
        <w:tc>
          <w:tcPr>
            <w:tcW w:w="1417" w:type="dxa"/>
            <w:vAlign w:val="center"/>
          </w:tcPr>
          <w:p w:rsidR="004B43DD" w:rsidRPr="004B43DD" w:rsidRDefault="004B43DD" w:rsidP="00197A71">
            <w:pPr>
              <w:rPr>
                <w:sz w:val="20"/>
                <w:szCs w:val="20"/>
              </w:rPr>
            </w:pPr>
            <w:proofErr w:type="spellStart"/>
            <w:r w:rsidRPr="004B43DD">
              <w:rPr>
                <w:sz w:val="20"/>
                <w:szCs w:val="20"/>
              </w:rPr>
              <w:t>п</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.П</w:t>
            </w:r>
            <w:proofErr w:type="gramEnd"/>
            <w:r w:rsidRPr="004B43DD">
              <w:rPr>
                <w:sz w:val="20"/>
                <w:szCs w:val="20"/>
              </w:rPr>
              <w:t>ривокзальная</w:t>
            </w:r>
            <w:proofErr w:type="spellEnd"/>
            <w:r w:rsidRPr="004B43DD">
              <w:rPr>
                <w:sz w:val="20"/>
                <w:szCs w:val="20"/>
              </w:rPr>
              <w:t xml:space="preserve"> д.28а т.89277091836</w:t>
            </w:r>
          </w:p>
          <w:p w:rsidR="004B43DD" w:rsidRPr="004B43DD" w:rsidRDefault="004B43DD" w:rsidP="00197A71">
            <w:pPr>
              <w:rPr>
                <w:sz w:val="20"/>
                <w:szCs w:val="20"/>
              </w:rPr>
            </w:pPr>
            <w:r w:rsidRPr="004B43DD">
              <w:rPr>
                <w:sz w:val="20"/>
                <w:szCs w:val="20"/>
              </w:rPr>
              <w:t>вед</w:t>
            </w:r>
            <w:proofErr w:type="gramStart"/>
            <w:r w:rsidRPr="004B43DD">
              <w:rPr>
                <w:sz w:val="20"/>
                <w:szCs w:val="20"/>
              </w:rPr>
              <w:t>.</w:t>
            </w:r>
            <w:proofErr w:type="gramEnd"/>
            <w:r w:rsidRPr="004B43DD">
              <w:rPr>
                <w:sz w:val="20"/>
                <w:szCs w:val="20"/>
              </w:rPr>
              <w:t xml:space="preserve"> </w:t>
            </w:r>
            <w:proofErr w:type="gramStart"/>
            <w:r w:rsidRPr="004B43DD">
              <w:rPr>
                <w:sz w:val="20"/>
                <w:szCs w:val="20"/>
              </w:rPr>
              <w:t>и</w:t>
            </w:r>
            <w:proofErr w:type="gramEnd"/>
            <w:r w:rsidRPr="004B43DD">
              <w:rPr>
                <w:sz w:val="20"/>
                <w:szCs w:val="20"/>
              </w:rPr>
              <w:t>нженер</w:t>
            </w:r>
          </w:p>
          <w:p w:rsidR="004B43DD" w:rsidRPr="004B43DD" w:rsidRDefault="004B43DD" w:rsidP="00197A71">
            <w:pPr>
              <w:rPr>
                <w:color w:val="FF0000"/>
                <w:sz w:val="20"/>
                <w:szCs w:val="20"/>
              </w:rPr>
            </w:pPr>
            <w:r w:rsidRPr="004B43DD">
              <w:rPr>
                <w:sz w:val="20"/>
                <w:szCs w:val="20"/>
              </w:rPr>
              <w:t>Львов Д.Ю.</w:t>
            </w:r>
          </w:p>
        </w:tc>
        <w:tc>
          <w:tcPr>
            <w:tcW w:w="1134" w:type="dxa"/>
            <w:vAlign w:val="center"/>
          </w:tcPr>
          <w:p w:rsidR="004B43DD" w:rsidRPr="004B43DD" w:rsidRDefault="004B43DD" w:rsidP="00197A71">
            <w:pPr>
              <w:pStyle w:val="affa"/>
              <w:spacing w:before="0"/>
              <w:rPr>
                <w:rFonts w:ascii="Times New Roman" w:hAnsi="Times New Roman"/>
              </w:rPr>
            </w:pPr>
            <w:r w:rsidRPr="004B43DD">
              <w:rPr>
                <w:rFonts w:ascii="Times New Roman" w:hAnsi="Times New Roman"/>
              </w:rPr>
              <w:t>-</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90+13,7</w:t>
            </w:r>
          </w:p>
        </w:tc>
        <w:tc>
          <w:tcPr>
            <w:tcW w:w="1701" w:type="dxa"/>
            <w:vAlign w:val="center"/>
          </w:tcPr>
          <w:p w:rsidR="004B43DD" w:rsidRPr="004B43DD" w:rsidRDefault="004B43DD" w:rsidP="00197A71">
            <w:pPr>
              <w:rPr>
                <w:sz w:val="20"/>
                <w:szCs w:val="20"/>
              </w:rPr>
            </w:pPr>
            <w:r w:rsidRPr="004B43DD">
              <w:rPr>
                <w:sz w:val="20"/>
                <w:szCs w:val="20"/>
              </w:rPr>
              <w:t xml:space="preserve">нефтепровод </w:t>
            </w:r>
          </w:p>
        </w:tc>
        <w:tc>
          <w:tcPr>
            <w:tcW w:w="851" w:type="dxa"/>
            <w:vAlign w:val="center"/>
          </w:tcPr>
          <w:p w:rsidR="004B43DD" w:rsidRPr="004B43DD" w:rsidRDefault="004B43DD" w:rsidP="00197A71">
            <w:pPr>
              <w:rPr>
                <w:sz w:val="20"/>
                <w:szCs w:val="20"/>
              </w:rPr>
            </w:pPr>
            <w:r w:rsidRPr="004B43DD">
              <w:rPr>
                <w:sz w:val="20"/>
                <w:szCs w:val="20"/>
              </w:rPr>
              <w:t>273</w:t>
            </w:r>
          </w:p>
        </w:tc>
        <w:tc>
          <w:tcPr>
            <w:tcW w:w="850" w:type="dxa"/>
            <w:vAlign w:val="center"/>
          </w:tcPr>
          <w:p w:rsidR="004B43DD" w:rsidRPr="004B43DD" w:rsidRDefault="004B43DD" w:rsidP="00197A71">
            <w:pPr>
              <w:rPr>
                <w:sz w:val="20"/>
                <w:szCs w:val="20"/>
              </w:rPr>
            </w:pPr>
            <w:r w:rsidRPr="004B43DD">
              <w:rPr>
                <w:sz w:val="20"/>
                <w:szCs w:val="20"/>
              </w:rPr>
              <w:t>1,5</w:t>
            </w:r>
          </w:p>
        </w:tc>
        <w:tc>
          <w:tcPr>
            <w:tcW w:w="851" w:type="dxa"/>
            <w:vAlign w:val="center"/>
          </w:tcPr>
          <w:p w:rsidR="004B43DD" w:rsidRPr="004B43DD" w:rsidRDefault="004B43DD" w:rsidP="00197A71">
            <w:pPr>
              <w:rPr>
                <w:sz w:val="20"/>
                <w:szCs w:val="20"/>
              </w:rPr>
            </w:pPr>
            <w:r w:rsidRPr="004B43DD">
              <w:rPr>
                <w:sz w:val="20"/>
                <w:szCs w:val="20"/>
              </w:rPr>
              <w:t>85°</w:t>
            </w:r>
          </w:p>
        </w:tc>
        <w:tc>
          <w:tcPr>
            <w:tcW w:w="1701" w:type="dxa"/>
            <w:vAlign w:val="center"/>
          </w:tcPr>
          <w:p w:rsidR="004B43DD" w:rsidRPr="004B43DD" w:rsidRDefault="004B43DD" w:rsidP="00197A71">
            <w:pPr>
              <w:ind w:left="-108" w:right="-250"/>
              <w:rPr>
                <w:sz w:val="20"/>
                <w:szCs w:val="20"/>
              </w:rPr>
            </w:pPr>
            <w:r w:rsidRPr="004B43DD">
              <w:rPr>
                <w:sz w:val="20"/>
                <w:szCs w:val="20"/>
              </w:rPr>
              <w:t xml:space="preserve">Управление эксплуатации трубопроводов </w:t>
            </w:r>
            <w:r w:rsidRPr="004B43DD">
              <w:rPr>
                <w:sz w:val="20"/>
                <w:szCs w:val="20"/>
              </w:rPr>
              <w:br/>
              <w:t>АО «Самаранефтегаз» ЦЭРТ-1</w:t>
            </w:r>
          </w:p>
        </w:tc>
        <w:tc>
          <w:tcPr>
            <w:tcW w:w="1417" w:type="dxa"/>
            <w:vAlign w:val="center"/>
          </w:tcPr>
          <w:p w:rsidR="004B43DD" w:rsidRPr="004B43DD" w:rsidRDefault="004B43DD" w:rsidP="00197A71">
            <w:pPr>
              <w:rPr>
                <w:sz w:val="20"/>
                <w:szCs w:val="20"/>
              </w:rPr>
            </w:pPr>
            <w:proofErr w:type="spellStart"/>
            <w:r w:rsidRPr="004B43DD">
              <w:rPr>
                <w:sz w:val="20"/>
                <w:szCs w:val="20"/>
              </w:rPr>
              <w:t>п</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.П</w:t>
            </w:r>
            <w:proofErr w:type="gramEnd"/>
            <w:r w:rsidRPr="004B43DD">
              <w:rPr>
                <w:sz w:val="20"/>
                <w:szCs w:val="20"/>
              </w:rPr>
              <w:t>ривокзальная</w:t>
            </w:r>
            <w:proofErr w:type="spellEnd"/>
            <w:r w:rsidRPr="004B43DD">
              <w:rPr>
                <w:sz w:val="20"/>
                <w:szCs w:val="20"/>
              </w:rPr>
              <w:t xml:space="preserve"> д.28а т.89277091836</w:t>
            </w:r>
          </w:p>
          <w:p w:rsidR="004B43DD" w:rsidRPr="004B43DD" w:rsidRDefault="004B43DD" w:rsidP="00197A71">
            <w:pPr>
              <w:rPr>
                <w:sz w:val="20"/>
                <w:szCs w:val="20"/>
              </w:rPr>
            </w:pPr>
            <w:r w:rsidRPr="004B43DD">
              <w:rPr>
                <w:sz w:val="20"/>
                <w:szCs w:val="20"/>
              </w:rPr>
              <w:t>вед</w:t>
            </w:r>
            <w:proofErr w:type="gramStart"/>
            <w:r w:rsidRPr="004B43DD">
              <w:rPr>
                <w:sz w:val="20"/>
                <w:szCs w:val="20"/>
              </w:rPr>
              <w:t>.</w:t>
            </w:r>
            <w:proofErr w:type="gramEnd"/>
            <w:r w:rsidRPr="004B43DD">
              <w:rPr>
                <w:sz w:val="20"/>
                <w:szCs w:val="20"/>
              </w:rPr>
              <w:t xml:space="preserve"> </w:t>
            </w:r>
            <w:proofErr w:type="gramStart"/>
            <w:r w:rsidRPr="004B43DD">
              <w:rPr>
                <w:sz w:val="20"/>
                <w:szCs w:val="20"/>
              </w:rPr>
              <w:t>и</w:t>
            </w:r>
            <w:proofErr w:type="gramEnd"/>
            <w:r w:rsidRPr="004B43DD">
              <w:rPr>
                <w:sz w:val="20"/>
                <w:szCs w:val="20"/>
              </w:rPr>
              <w:t>нженер</w:t>
            </w:r>
          </w:p>
          <w:p w:rsidR="004B43DD" w:rsidRPr="004B43DD" w:rsidRDefault="004B43DD" w:rsidP="00197A71">
            <w:pPr>
              <w:rPr>
                <w:color w:val="FF0000"/>
                <w:sz w:val="20"/>
                <w:szCs w:val="20"/>
              </w:rPr>
            </w:pPr>
            <w:r w:rsidRPr="004B43DD">
              <w:rPr>
                <w:sz w:val="20"/>
                <w:szCs w:val="20"/>
              </w:rPr>
              <w:t>Львов Д.Ю.</w:t>
            </w:r>
          </w:p>
        </w:tc>
        <w:tc>
          <w:tcPr>
            <w:tcW w:w="1134" w:type="dxa"/>
            <w:vAlign w:val="center"/>
          </w:tcPr>
          <w:p w:rsidR="004B43DD" w:rsidRPr="004B43DD" w:rsidRDefault="004B43DD" w:rsidP="00197A71">
            <w:pPr>
              <w:pStyle w:val="affa"/>
              <w:spacing w:before="0"/>
              <w:rPr>
                <w:rFonts w:ascii="Times New Roman" w:hAnsi="Times New Roman"/>
              </w:rPr>
            </w:pPr>
            <w:r w:rsidRPr="004B43DD">
              <w:rPr>
                <w:rFonts w:ascii="Times New Roman" w:hAnsi="Times New Roman"/>
              </w:rPr>
              <w:t>-</w:t>
            </w:r>
          </w:p>
        </w:tc>
      </w:tr>
      <w:tr w:rsidR="004B43DD" w:rsidRPr="004B43DD" w:rsidTr="004505F0">
        <w:trPr>
          <w:trHeight w:val="912"/>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100+15,2</w:t>
            </w:r>
          </w:p>
        </w:tc>
        <w:tc>
          <w:tcPr>
            <w:tcW w:w="1701" w:type="dxa"/>
            <w:vAlign w:val="center"/>
          </w:tcPr>
          <w:p w:rsidR="004B43DD" w:rsidRPr="004B43DD" w:rsidRDefault="004B43DD" w:rsidP="00197A71">
            <w:pPr>
              <w:rPr>
                <w:sz w:val="20"/>
                <w:szCs w:val="20"/>
              </w:rPr>
            </w:pPr>
            <w:r w:rsidRPr="004B43DD">
              <w:rPr>
                <w:sz w:val="20"/>
                <w:szCs w:val="20"/>
              </w:rPr>
              <w:t>кабель связи</w:t>
            </w:r>
          </w:p>
        </w:tc>
        <w:tc>
          <w:tcPr>
            <w:tcW w:w="851" w:type="dxa"/>
            <w:vAlign w:val="center"/>
          </w:tcPr>
          <w:p w:rsidR="004B43DD" w:rsidRPr="004B43DD" w:rsidRDefault="004B43DD" w:rsidP="00197A71">
            <w:pPr>
              <w:rPr>
                <w:sz w:val="20"/>
                <w:szCs w:val="20"/>
              </w:rPr>
            </w:pPr>
            <w:r w:rsidRPr="004B43DD">
              <w:rPr>
                <w:sz w:val="20"/>
                <w:szCs w:val="20"/>
              </w:rPr>
              <w:t> -</w:t>
            </w:r>
          </w:p>
        </w:tc>
        <w:tc>
          <w:tcPr>
            <w:tcW w:w="850" w:type="dxa"/>
            <w:vAlign w:val="center"/>
          </w:tcPr>
          <w:p w:rsidR="004B43DD" w:rsidRPr="004B43DD" w:rsidRDefault="004B43DD" w:rsidP="00197A71">
            <w:pPr>
              <w:rPr>
                <w:sz w:val="20"/>
                <w:szCs w:val="20"/>
              </w:rPr>
            </w:pPr>
            <w:r w:rsidRPr="004B43DD">
              <w:rPr>
                <w:sz w:val="20"/>
                <w:szCs w:val="20"/>
              </w:rPr>
              <w:t>1,2</w:t>
            </w:r>
          </w:p>
        </w:tc>
        <w:tc>
          <w:tcPr>
            <w:tcW w:w="851" w:type="dxa"/>
            <w:vAlign w:val="center"/>
          </w:tcPr>
          <w:p w:rsidR="004B43DD" w:rsidRPr="004B43DD" w:rsidRDefault="004B43DD" w:rsidP="00197A71">
            <w:pPr>
              <w:rPr>
                <w:sz w:val="20"/>
                <w:szCs w:val="20"/>
              </w:rPr>
            </w:pPr>
            <w:r w:rsidRPr="004B43DD">
              <w:rPr>
                <w:sz w:val="20"/>
                <w:szCs w:val="20"/>
              </w:rPr>
              <w:t>75°</w:t>
            </w:r>
          </w:p>
        </w:tc>
        <w:tc>
          <w:tcPr>
            <w:tcW w:w="1701" w:type="dxa"/>
            <w:vAlign w:val="center"/>
          </w:tcPr>
          <w:p w:rsidR="004B43DD" w:rsidRPr="004B43DD" w:rsidRDefault="004B43DD" w:rsidP="00197A71">
            <w:pPr>
              <w:rPr>
                <w:sz w:val="20"/>
                <w:szCs w:val="20"/>
              </w:rPr>
            </w:pPr>
            <w:r w:rsidRPr="004B43DD">
              <w:rPr>
                <w:sz w:val="20"/>
                <w:szCs w:val="20"/>
              </w:rPr>
              <w:t>ПАО "Ростелеком"</w:t>
            </w:r>
          </w:p>
        </w:tc>
        <w:tc>
          <w:tcPr>
            <w:tcW w:w="1417" w:type="dxa"/>
            <w:vAlign w:val="center"/>
          </w:tcPr>
          <w:p w:rsidR="004B43DD" w:rsidRPr="004B43DD" w:rsidRDefault="004B43DD" w:rsidP="00197A71">
            <w:pPr>
              <w:rPr>
                <w:sz w:val="20"/>
                <w:szCs w:val="20"/>
              </w:rPr>
            </w:pPr>
          </w:p>
        </w:tc>
        <w:tc>
          <w:tcPr>
            <w:tcW w:w="1134" w:type="dxa"/>
            <w:vAlign w:val="center"/>
          </w:tcPr>
          <w:p w:rsidR="004B43DD" w:rsidRPr="004B43DD" w:rsidRDefault="004B43DD" w:rsidP="00197A71">
            <w:pPr>
              <w:pStyle w:val="affa"/>
              <w:spacing w:before="0"/>
              <w:rPr>
                <w:rFonts w:ascii="Times New Roman" w:hAnsi="Times New Roman"/>
              </w:rPr>
            </w:pPr>
            <w:r w:rsidRPr="004B43DD">
              <w:rPr>
                <w:rFonts w:ascii="Times New Roman" w:hAnsi="Times New Roman"/>
              </w:rPr>
              <w:t>-</w:t>
            </w:r>
          </w:p>
        </w:tc>
      </w:tr>
      <w:tr w:rsidR="004B43DD" w:rsidRPr="004B43DD" w:rsidTr="004505F0">
        <w:trPr>
          <w:trHeight w:val="634"/>
        </w:trPr>
        <w:tc>
          <w:tcPr>
            <w:tcW w:w="10065" w:type="dxa"/>
            <w:gridSpan w:val="9"/>
            <w:vAlign w:val="center"/>
          </w:tcPr>
          <w:p w:rsidR="004B43DD" w:rsidRPr="004B43DD" w:rsidRDefault="004B43DD" w:rsidP="00197A71">
            <w:pPr>
              <w:pStyle w:val="affa"/>
              <w:spacing w:before="0"/>
              <w:rPr>
                <w:rFonts w:ascii="Times New Roman" w:hAnsi="Times New Roman"/>
                <w:b/>
              </w:rPr>
            </w:pPr>
            <w:r w:rsidRPr="004B43DD">
              <w:rPr>
                <w:rFonts w:ascii="Times New Roman" w:hAnsi="Times New Roman"/>
                <w:b/>
              </w:rPr>
              <w:t>Трасса кабель ВОЛС</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12+46,5</w:t>
            </w:r>
          </w:p>
        </w:tc>
        <w:tc>
          <w:tcPr>
            <w:tcW w:w="1701" w:type="dxa"/>
            <w:vAlign w:val="center"/>
          </w:tcPr>
          <w:p w:rsidR="004B43DD" w:rsidRPr="004B43DD" w:rsidRDefault="004B43DD" w:rsidP="00197A71">
            <w:pPr>
              <w:rPr>
                <w:sz w:val="20"/>
                <w:szCs w:val="20"/>
              </w:rPr>
            </w:pPr>
            <w:r w:rsidRPr="004B43DD">
              <w:rPr>
                <w:sz w:val="20"/>
                <w:szCs w:val="20"/>
              </w:rPr>
              <w:t>ЛЭП 10 кВ 3 пр. КК-43</w:t>
            </w:r>
          </w:p>
        </w:tc>
        <w:tc>
          <w:tcPr>
            <w:tcW w:w="851" w:type="dxa"/>
            <w:vAlign w:val="center"/>
          </w:tcPr>
          <w:p w:rsidR="004B43DD" w:rsidRPr="004B43DD" w:rsidRDefault="004B43DD" w:rsidP="00197A71">
            <w:pPr>
              <w:rPr>
                <w:sz w:val="20"/>
                <w:szCs w:val="20"/>
              </w:rPr>
            </w:pPr>
            <w:r w:rsidRPr="004B43DD">
              <w:rPr>
                <w:sz w:val="20"/>
                <w:szCs w:val="20"/>
              </w:rPr>
              <w:t> -</w:t>
            </w:r>
          </w:p>
        </w:tc>
        <w:tc>
          <w:tcPr>
            <w:tcW w:w="850" w:type="dxa"/>
            <w:vAlign w:val="center"/>
          </w:tcPr>
          <w:p w:rsidR="004B43DD" w:rsidRPr="004B43DD" w:rsidRDefault="004B43DD" w:rsidP="00197A71">
            <w:pPr>
              <w:rPr>
                <w:sz w:val="20"/>
                <w:szCs w:val="20"/>
              </w:rPr>
            </w:pPr>
            <w:r w:rsidRPr="004B43DD">
              <w:rPr>
                <w:sz w:val="20"/>
                <w:szCs w:val="20"/>
              </w:rPr>
              <w:t>- </w:t>
            </w:r>
          </w:p>
        </w:tc>
        <w:tc>
          <w:tcPr>
            <w:tcW w:w="851" w:type="dxa"/>
            <w:vAlign w:val="center"/>
          </w:tcPr>
          <w:p w:rsidR="004B43DD" w:rsidRPr="004B43DD" w:rsidRDefault="004B43DD" w:rsidP="00197A71">
            <w:pPr>
              <w:rPr>
                <w:snapToGrid w:val="0"/>
                <w:sz w:val="20"/>
                <w:szCs w:val="20"/>
              </w:rPr>
            </w:pPr>
            <w:r w:rsidRPr="004B43DD">
              <w:rPr>
                <w:snapToGrid w:val="0"/>
                <w:sz w:val="20"/>
                <w:szCs w:val="20"/>
              </w:rPr>
              <w:t>77°</w:t>
            </w:r>
          </w:p>
        </w:tc>
        <w:tc>
          <w:tcPr>
            <w:tcW w:w="1701" w:type="dxa"/>
            <w:vAlign w:val="center"/>
          </w:tcPr>
          <w:p w:rsidR="004B43DD" w:rsidRPr="004B43DD" w:rsidRDefault="004B43DD" w:rsidP="00197A71">
            <w:pPr>
              <w:rPr>
                <w:sz w:val="20"/>
                <w:szCs w:val="20"/>
              </w:rPr>
            </w:pPr>
            <w:r w:rsidRPr="004B43DD">
              <w:rPr>
                <w:sz w:val="20"/>
                <w:szCs w:val="20"/>
              </w:rPr>
              <w:t>СПО ПАО "МРСК Волги"</w:t>
            </w:r>
          </w:p>
        </w:tc>
        <w:tc>
          <w:tcPr>
            <w:tcW w:w="1417" w:type="dxa"/>
            <w:vAlign w:val="center"/>
          </w:tcPr>
          <w:p w:rsidR="004B43DD" w:rsidRPr="004B43DD" w:rsidRDefault="004B43DD" w:rsidP="00197A71">
            <w:pPr>
              <w:rPr>
                <w:sz w:val="20"/>
                <w:szCs w:val="20"/>
              </w:rPr>
            </w:pPr>
          </w:p>
        </w:tc>
        <w:tc>
          <w:tcPr>
            <w:tcW w:w="1134" w:type="dxa"/>
            <w:vAlign w:val="center"/>
          </w:tcPr>
          <w:p w:rsidR="004B43DD" w:rsidRPr="004B43DD" w:rsidRDefault="004B43DD" w:rsidP="00197A71">
            <w:pPr>
              <w:rPr>
                <w:sz w:val="20"/>
                <w:szCs w:val="20"/>
              </w:rPr>
            </w:pPr>
            <w:r w:rsidRPr="004B43DD">
              <w:rPr>
                <w:sz w:val="20"/>
                <w:szCs w:val="20"/>
              </w:rPr>
              <w:t xml:space="preserve">сближение с опорой </w:t>
            </w:r>
          </w:p>
          <w:p w:rsidR="004B43DD" w:rsidRPr="004B43DD" w:rsidRDefault="004B43DD" w:rsidP="00197A71">
            <w:pPr>
              <w:rPr>
                <w:sz w:val="20"/>
                <w:szCs w:val="20"/>
              </w:rPr>
            </w:pPr>
            <w:r w:rsidRPr="004B43DD">
              <w:rPr>
                <w:sz w:val="20"/>
                <w:szCs w:val="20"/>
              </w:rPr>
              <w:t> б/</w:t>
            </w:r>
            <w:proofErr w:type="gramStart"/>
            <w:r w:rsidRPr="004B43DD">
              <w:rPr>
                <w:sz w:val="20"/>
                <w:szCs w:val="20"/>
              </w:rPr>
              <w:t>н</w:t>
            </w:r>
            <w:proofErr w:type="gramEnd"/>
            <w:r w:rsidRPr="004B43DD">
              <w:rPr>
                <w:sz w:val="20"/>
                <w:szCs w:val="20"/>
              </w:rPr>
              <w:t>; 7,6 м</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65+7,6</w:t>
            </w:r>
          </w:p>
        </w:tc>
        <w:tc>
          <w:tcPr>
            <w:tcW w:w="1701" w:type="dxa"/>
            <w:vAlign w:val="center"/>
          </w:tcPr>
          <w:p w:rsidR="004B43DD" w:rsidRPr="004B43DD" w:rsidRDefault="004B43DD" w:rsidP="00197A71">
            <w:pPr>
              <w:rPr>
                <w:sz w:val="20"/>
                <w:szCs w:val="20"/>
              </w:rPr>
            </w:pPr>
            <w:r w:rsidRPr="004B43DD">
              <w:rPr>
                <w:sz w:val="20"/>
                <w:szCs w:val="20"/>
              </w:rPr>
              <w:t>ЛЭП 10 кВ 3 пр. ф-7ПС "</w:t>
            </w:r>
            <w:proofErr w:type="spellStart"/>
            <w:r w:rsidRPr="004B43DD">
              <w:rPr>
                <w:sz w:val="20"/>
                <w:szCs w:val="20"/>
              </w:rPr>
              <w:t>Ченновка</w:t>
            </w:r>
            <w:proofErr w:type="spellEnd"/>
            <w:r w:rsidRPr="004B43DD">
              <w:rPr>
                <w:sz w:val="20"/>
                <w:szCs w:val="20"/>
              </w:rPr>
              <w:t>" - ПС" Екатериновка"</w:t>
            </w:r>
          </w:p>
        </w:tc>
        <w:tc>
          <w:tcPr>
            <w:tcW w:w="851" w:type="dxa"/>
            <w:vAlign w:val="center"/>
          </w:tcPr>
          <w:p w:rsidR="004B43DD" w:rsidRPr="004B43DD" w:rsidRDefault="004B43DD" w:rsidP="00197A71">
            <w:pPr>
              <w:rPr>
                <w:sz w:val="20"/>
                <w:szCs w:val="20"/>
              </w:rPr>
            </w:pPr>
            <w:r w:rsidRPr="004B43DD">
              <w:rPr>
                <w:sz w:val="20"/>
                <w:szCs w:val="20"/>
              </w:rPr>
              <w:t> -</w:t>
            </w:r>
          </w:p>
        </w:tc>
        <w:tc>
          <w:tcPr>
            <w:tcW w:w="850" w:type="dxa"/>
            <w:vAlign w:val="center"/>
          </w:tcPr>
          <w:p w:rsidR="004B43DD" w:rsidRPr="004B43DD" w:rsidRDefault="004B43DD" w:rsidP="00197A71">
            <w:pPr>
              <w:rPr>
                <w:sz w:val="20"/>
                <w:szCs w:val="20"/>
              </w:rPr>
            </w:pPr>
            <w:r w:rsidRPr="004B43DD">
              <w:rPr>
                <w:sz w:val="20"/>
                <w:szCs w:val="20"/>
              </w:rPr>
              <w:t>- </w:t>
            </w:r>
          </w:p>
        </w:tc>
        <w:tc>
          <w:tcPr>
            <w:tcW w:w="851" w:type="dxa"/>
            <w:vAlign w:val="center"/>
          </w:tcPr>
          <w:p w:rsidR="004B43DD" w:rsidRPr="004B43DD" w:rsidRDefault="004B43DD" w:rsidP="00197A71">
            <w:pPr>
              <w:rPr>
                <w:snapToGrid w:val="0"/>
                <w:sz w:val="20"/>
                <w:szCs w:val="20"/>
              </w:rPr>
            </w:pPr>
            <w:r w:rsidRPr="004B43DD">
              <w:rPr>
                <w:snapToGrid w:val="0"/>
                <w:sz w:val="20"/>
                <w:szCs w:val="20"/>
              </w:rPr>
              <w:t>87°</w:t>
            </w:r>
          </w:p>
        </w:tc>
        <w:tc>
          <w:tcPr>
            <w:tcW w:w="1701" w:type="dxa"/>
            <w:vAlign w:val="center"/>
          </w:tcPr>
          <w:p w:rsidR="004B43DD" w:rsidRPr="004B43DD" w:rsidRDefault="004B43DD" w:rsidP="00197A71">
            <w:pPr>
              <w:rPr>
                <w:sz w:val="20"/>
                <w:szCs w:val="20"/>
              </w:rPr>
            </w:pPr>
            <w:r w:rsidRPr="004B43DD">
              <w:rPr>
                <w:sz w:val="20"/>
                <w:szCs w:val="20"/>
              </w:rPr>
              <w:t>ООО "Татнефть-Самара"</w:t>
            </w:r>
          </w:p>
        </w:tc>
        <w:tc>
          <w:tcPr>
            <w:tcW w:w="1417" w:type="dxa"/>
            <w:vAlign w:val="center"/>
          </w:tcPr>
          <w:p w:rsidR="004B43DD" w:rsidRPr="004B43DD" w:rsidRDefault="004B43DD" w:rsidP="00197A71">
            <w:pPr>
              <w:rPr>
                <w:sz w:val="20"/>
                <w:szCs w:val="20"/>
              </w:rPr>
            </w:pPr>
          </w:p>
        </w:tc>
        <w:tc>
          <w:tcPr>
            <w:tcW w:w="1134" w:type="dxa"/>
            <w:vAlign w:val="center"/>
          </w:tcPr>
          <w:p w:rsidR="004B43DD" w:rsidRPr="004B43DD" w:rsidRDefault="004B43DD" w:rsidP="00197A71">
            <w:pPr>
              <w:rPr>
                <w:sz w:val="20"/>
                <w:szCs w:val="20"/>
              </w:rPr>
            </w:pPr>
            <w:r w:rsidRPr="004B43DD">
              <w:rPr>
                <w:sz w:val="20"/>
                <w:szCs w:val="20"/>
              </w:rPr>
              <w:t xml:space="preserve">сближение с опорой </w:t>
            </w:r>
          </w:p>
          <w:p w:rsidR="004B43DD" w:rsidRPr="004B43DD" w:rsidRDefault="004B43DD" w:rsidP="00197A71">
            <w:pPr>
              <w:rPr>
                <w:sz w:val="20"/>
                <w:szCs w:val="20"/>
              </w:rPr>
            </w:pPr>
            <w:r w:rsidRPr="004B43DD">
              <w:rPr>
                <w:sz w:val="20"/>
                <w:szCs w:val="20"/>
              </w:rPr>
              <w:t>№ 142; 9,0 м</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68+66,4</w:t>
            </w:r>
          </w:p>
        </w:tc>
        <w:tc>
          <w:tcPr>
            <w:tcW w:w="1701" w:type="dxa"/>
            <w:vAlign w:val="center"/>
          </w:tcPr>
          <w:p w:rsidR="004B43DD" w:rsidRPr="004B43DD" w:rsidRDefault="004B43DD" w:rsidP="00197A71">
            <w:pPr>
              <w:rPr>
                <w:sz w:val="20"/>
                <w:szCs w:val="20"/>
              </w:rPr>
            </w:pPr>
            <w:r w:rsidRPr="004B43DD">
              <w:rPr>
                <w:sz w:val="20"/>
                <w:szCs w:val="20"/>
              </w:rPr>
              <w:t>ЛЭП 10 кВ 3 пр. КК-43</w:t>
            </w:r>
          </w:p>
        </w:tc>
        <w:tc>
          <w:tcPr>
            <w:tcW w:w="851" w:type="dxa"/>
            <w:vAlign w:val="center"/>
          </w:tcPr>
          <w:p w:rsidR="004B43DD" w:rsidRPr="004B43DD" w:rsidRDefault="004B43DD" w:rsidP="00197A71">
            <w:pPr>
              <w:rPr>
                <w:sz w:val="20"/>
                <w:szCs w:val="20"/>
              </w:rPr>
            </w:pPr>
            <w:r w:rsidRPr="004B43DD">
              <w:rPr>
                <w:sz w:val="20"/>
                <w:szCs w:val="20"/>
              </w:rPr>
              <w:t>- </w:t>
            </w:r>
          </w:p>
        </w:tc>
        <w:tc>
          <w:tcPr>
            <w:tcW w:w="850" w:type="dxa"/>
            <w:vAlign w:val="center"/>
          </w:tcPr>
          <w:p w:rsidR="004B43DD" w:rsidRPr="004B43DD" w:rsidRDefault="004B43DD" w:rsidP="00197A71">
            <w:pPr>
              <w:rPr>
                <w:sz w:val="20"/>
                <w:szCs w:val="20"/>
              </w:rPr>
            </w:pPr>
            <w:r w:rsidRPr="004B43DD">
              <w:rPr>
                <w:sz w:val="20"/>
                <w:szCs w:val="20"/>
              </w:rPr>
              <w:t>- </w:t>
            </w:r>
          </w:p>
        </w:tc>
        <w:tc>
          <w:tcPr>
            <w:tcW w:w="851" w:type="dxa"/>
            <w:vAlign w:val="center"/>
          </w:tcPr>
          <w:p w:rsidR="004B43DD" w:rsidRPr="004B43DD" w:rsidRDefault="004B43DD" w:rsidP="00197A71">
            <w:pPr>
              <w:rPr>
                <w:snapToGrid w:val="0"/>
                <w:sz w:val="20"/>
                <w:szCs w:val="20"/>
              </w:rPr>
            </w:pPr>
            <w:r w:rsidRPr="004B43DD">
              <w:rPr>
                <w:snapToGrid w:val="0"/>
                <w:sz w:val="20"/>
                <w:szCs w:val="20"/>
              </w:rPr>
              <w:t>87°</w:t>
            </w:r>
          </w:p>
        </w:tc>
        <w:tc>
          <w:tcPr>
            <w:tcW w:w="1701" w:type="dxa"/>
            <w:vAlign w:val="center"/>
          </w:tcPr>
          <w:p w:rsidR="004B43DD" w:rsidRPr="004B43DD" w:rsidRDefault="004B43DD" w:rsidP="00197A71">
            <w:pPr>
              <w:rPr>
                <w:sz w:val="20"/>
                <w:szCs w:val="20"/>
              </w:rPr>
            </w:pPr>
            <w:r w:rsidRPr="004B43DD">
              <w:rPr>
                <w:sz w:val="20"/>
                <w:szCs w:val="20"/>
              </w:rPr>
              <w:t>СПО ПАО "МРСК Волги"</w:t>
            </w:r>
          </w:p>
        </w:tc>
        <w:tc>
          <w:tcPr>
            <w:tcW w:w="1417" w:type="dxa"/>
            <w:vAlign w:val="center"/>
          </w:tcPr>
          <w:p w:rsidR="004B43DD" w:rsidRPr="004B43DD" w:rsidRDefault="004B43DD" w:rsidP="00197A71">
            <w:pPr>
              <w:rPr>
                <w:sz w:val="20"/>
                <w:szCs w:val="20"/>
              </w:rPr>
            </w:pPr>
          </w:p>
        </w:tc>
        <w:tc>
          <w:tcPr>
            <w:tcW w:w="1134" w:type="dxa"/>
            <w:vAlign w:val="center"/>
          </w:tcPr>
          <w:p w:rsidR="004B43DD" w:rsidRPr="004B43DD" w:rsidRDefault="004B43DD" w:rsidP="00197A71">
            <w:pPr>
              <w:rPr>
                <w:sz w:val="20"/>
                <w:szCs w:val="20"/>
              </w:rPr>
            </w:pPr>
            <w:r w:rsidRPr="004B43DD">
              <w:rPr>
                <w:sz w:val="20"/>
                <w:szCs w:val="20"/>
              </w:rPr>
              <w:t xml:space="preserve">сближение с опорой </w:t>
            </w:r>
          </w:p>
          <w:p w:rsidR="004B43DD" w:rsidRPr="004B43DD" w:rsidRDefault="004B43DD" w:rsidP="00197A71">
            <w:pPr>
              <w:rPr>
                <w:sz w:val="20"/>
                <w:szCs w:val="20"/>
              </w:rPr>
            </w:pPr>
            <w:r w:rsidRPr="004B43DD">
              <w:rPr>
                <w:sz w:val="20"/>
                <w:szCs w:val="20"/>
              </w:rPr>
              <w:t>б/</w:t>
            </w:r>
            <w:proofErr w:type="gramStart"/>
            <w:r w:rsidRPr="004B43DD">
              <w:rPr>
                <w:sz w:val="20"/>
                <w:szCs w:val="20"/>
              </w:rPr>
              <w:t>н</w:t>
            </w:r>
            <w:proofErr w:type="gramEnd"/>
            <w:r w:rsidRPr="004B43DD">
              <w:rPr>
                <w:sz w:val="20"/>
                <w:szCs w:val="20"/>
              </w:rPr>
              <w:t>; 28,2 м</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73+46,5</w:t>
            </w:r>
          </w:p>
        </w:tc>
        <w:tc>
          <w:tcPr>
            <w:tcW w:w="1701" w:type="dxa"/>
            <w:vAlign w:val="center"/>
          </w:tcPr>
          <w:p w:rsidR="004B43DD" w:rsidRPr="004B43DD" w:rsidRDefault="004B43DD" w:rsidP="00197A71">
            <w:pPr>
              <w:rPr>
                <w:sz w:val="20"/>
                <w:szCs w:val="20"/>
              </w:rPr>
            </w:pPr>
            <w:r w:rsidRPr="004B43DD">
              <w:rPr>
                <w:sz w:val="20"/>
                <w:szCs w:val="20"/>
              </w:rPr>
              <w:t xml:space="preserve">газопровод высокого давления </w:t>
            </w:r>
          </w:p>
        </w:tc>
        <w:tc>
          <w:tcPr>
            <w:tcW w:w="851" w:type="dxa"/>
            <w:vAlign w:val="center"/>
          </w:tcPr>
          <w:p w:rsidR="004B43DD" w:rsidRPr="004B43DD" w:rsidRDefault="004B43DD" w:rsidP="00197A71">
            <w:pPr>
              <w:rPr>
                <w:sz w:val="20"/>
                <w:szCs w:val="20"/>
              </w:rPr>
            </w:pPr>
            <w:r w:rsidRPr="004B43DD">
              <w:rPr>
                <w:sz w:val="20"/>
                <w:szCs w:val="20"/>
              </w:rPr>
              <w:t>159</w:t>
            </w:r>
          </w:p>
        </w:tc>
        <w:tc>
          <w:tcPr>
            <w:tcW w:w="850" w:type="dxa"/>
            <w:vAlign w:val="center"/>
          </w:tcPr>
          <w:p w:rsidR="004B43DD" w:rsidRPr="004B43DD" w:rsidRDefault="004B43DD" w:rsidP="00197A71">
            <w:pPr>
              <w:rPr>
                <w:sz w:val="20"/>
                <w:szCs w:val="20"/>
              </w:rPr>
            </w:pPr>
            <w:r w:rsidRPr="004B43DD">
              <w:rPr>
                <w:sz w:val="20"/>
                <w:szCs w:val="20"/>
              </w:rPr>
              <w:t>1,4</w:t>
            </w:r>
          </w:p>
        </w:tc>
        <w:tc>
          <w:tcPr>
            <w:tcW w:w="851" w:type="dxa"/>
            <w:vAlign w:val="center"/>
          </w:tcPr>
          <w:p w:rsidR="004B43DD" w:rsidRPr="004B43DD" w:rsidRDefault="004B43DD" w:rsidP="00197A71">
            <w:pPr>
              <w:rPr>
                <w:snapToGrid w:val="0"/>
                <w:sz w:val="20"/>
                <w:szCs w:val="20"/>
                <w:highlight w:val="yellow"/>
              </w:rPr>
            </w:pPr>
            <w:r w:rsidRPr="004B43DD">
              <w:rPr>
                <w:snapToGrid w:val="0"/>
                <w:sz w:val="20"/>
                <w:szCs w:val="20"/>
              </w:rPr>
              <w:t>77°</w:t>
            </w:r>
          </w:p>
        </w:tc>
        <w:tc>
          <w:tcPr>
            <w:tcW w:w="1701" w:type="dxa"/>
            <w:vAlign w:val="center"/>
          </w:tcPr>
          <w:p w:rsidR="004B43DD" w:rsidRPr="004B43DD" w:rsidRDefault="004B43DD" w:rsidP="00197A71">
            <w:pPr>
              <w:rPr>
                <w:sz w:val="20"/>
                <w:szCs w:val="20"/>
              </w:rPr>
            </w:pPr>
            <w:r w:rsidRPr="004B43DD">
              <w:rPr>
                <w:sz w:val="20"/>
                <w:szCs w:val="20"/>
              </w:rPr>
              <w:t>ООО "СВГК" филиал "</w:t>
            </w:r>
            <w:proofErr w:type="spellStart"/>
            <w:r w:rsidRPr="004B43DD">
              <w:rPr>
                <w:sz w:val="20"/>
                <w:szCs w:val="20"/>
              </w:rPr>
              <w:t>Сергиевскгаз</w:t>
            </w:r>
            <w:proofErr w:type="spellEnd"/>
            <w:r w:rsidRPr="004B43DD">
              <w:rPr>
                <w:sz w:val="20"/>
                <w:szCs w:val="20"/>
              </w:rPr>
              <w:t>"</w:t>
            </w:r>
          </w:p>
        </w:tc>
        <w:tc>
          <w:tcPr>
            <w:tcW w:w="1417" w:type="dxa"/>
            <w:vAlign w:val="center"/>
          </w:tcPr>
          <w:p w:rsidR="004B43DD" w:rsidRPr="004B43DD" w:rsidRDefault="004B43DD" w:rsidP="00197A71">
            <w:pPr>
              <w:rPr>
                <w:sz w:val="20"/>
                <w:szCs w:val="20"/>
              </w:rPr>
            </w:pPr>
          </w:p>
        </w:tc>
        <w:tc>
          <w:tcPr>
            <w:tcW w:w="1134" w:type="dxa"/>
            <w:vAlign w:val="center"/>
          </w:tcPr>
          <w:p w:rsidR="004B43DD" w:rsidRPr="004B43DD" w:rsidRDefault="004B43DD" w:rsidP="00197A71">
            <w:pPr>
              <w:rPr>
                <w:sz w:val="20"/>
                <w:szCs w:val="20"/>
              </w:rPr>
            </w:pP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85+77,1</w:t>
            </w:r>
          </w:p>
        </w:tc>
        <w:tc>
          <w:tcPr>
            <w:tcW w:w="1701" w:type="dxa"/>
            <w:vAlign w:val="center"/>
          </w:tcPr>
          <w:p w:rsidR="004B43DD" w:rsidRPr="004B43DD" w:rsidRDefault="004B43DD" w:rsidP="00197A71">
            <w:pPr>
              <w:rPr>
                <w:sz w:val="20"/>
                <w:szCs w:val="20"/>
              </w:rPr>
            </w:pPr>
            <w:r w:rsidRPr="004B43DD">
              <w:rPr>
                <w:sz w:val="20"/>
                <w:szCs w:val="20"/>
              </w:rPr>
              <w:t>нефтепровод</w:t>
            </w:r>
          </w:p>
        </w:tc>
        <w:tc>
          <w:tcPr>
            <w:tcW w:w="851" w:type="dxa"/>
            <w:vAlign w:val="center"/>
          </w:tcPr>
          <w:p w:rsidR="004B43DD" w:rsidRPr="004B43DD" w:rsidRDefault="004B43DD" w:rsidP="00197A71">
            <w:pPr>
              <w:rPr>
                <w:sz w:val="20"/>
                <w:szCs w:val="20"/>
              </w:rPr>
            </w:pPr>
            <w:r w:rsidRPr="004B43DD">
              <w:rPr>
                <w:sz w:val="20"/>
                <w:szCs w:val="20"/>
              </w:rPr>
              <w:t>273</w:t>
            </w:r>
          </w:p>
        </w:tc>
        <w:tc>
          <w:tcPr>
            <w:tcW w:w="850" w:type="dxa"/>
            <w:vAlign w:val="center"/>
          </w:tcPr>
          <w:p w:rsidR="004B43DD" w:rsidRPr="004B43DD" w:rsidRDefault="004B43DD" w:rsidP="00197A71">
            <w:pPr>
              <w:rPr>
                <w:sz w:val="20"/>
                <w:szCs w:val="20"/>
              </w:rPr>
            </w:pPr>
            <w:r w:rsidRPr="004B43DD">
              <w:rPr>
                <w:sz w:val="20"/>
                <w:szCs w:val="20"/>
              </w:rPr>
              <w:t>1,5</w:t>
            </w:r>
          </w:p>
        </w:tc>
        <w:tc>
          <w:tcPr>
            <w:tcW w:w="851" w:type="dxa"/>
            <w:vAlign w:val="center"/>
          </w:tcPr>
          <w:p w:rsidR="004B43DD" w:rsidRPr="004B43DD" w:rsidRDefault="004B43DD" w:rsidP="00197A71">
            <w:pPr>
              <w:rPr>
                <w:snapToGrid w:val="0"/>
                <w:sz w:val="20"/>
                <w:szCs w:val="20"/>
              </w:rPr>
            </w:pPr>
            <w:r w:rsidRPr="004B43DD">
              <w:rPr>
                <w:snapToGrid w:val="0"/>
                <w:sz w:val="20"/>
                <w:szCs w:val="20"/>
              </w:rPr>
              <w:t>67°</w:t>
            </w:r>
          </w:p>
        </w:tc>
        <w:tc>
          <w:tcPr>
            <w:tcW w:w="1701" w:type="dxa"/>
            <w:vAlign w:val="center"/>
          </w:tcPr>
          <w:p w:rsidR="004B43DD" w:rsidRPr="004B43DD" w:rsidRDefault="004B43DD" w:rsidP="00197A71">
            <w:pPr>
              <w:ind w:left="-108" w:right="-108"/>
              <w:rPr>
                <w:sz w:val="20"/>
                <w:szCs w:val="20"/>
              </w:rPr>
            </w:pPr>
            <w:r w:rsidRPr="004B43DD">
              <w:rPr>
                <w:sz w:val="20"/>
                <w:szCs w:val="20"/>
              </w:rPr>
              <w:t xml:space="preserve">Управление эксплуатации трубопроводов </w:t>
            </w:r>
            <w:r w:rsidRPr="004B43DD">
              <w:rPr>
                <w:sz w:val="20"/>
                <w:szCs w:val="20"/>
              </w:rPr>
              <w:br/>
              <w:t>АО «Самаранефтегаз» ЦЭРТ-1</w:t>
            </w:r>
          </w:p>
        </w:tc>
        <w:tc>
          <w:tcPr>
            <w:tcW w:w="1417" w:type="dxa"/>
            <w:vAlign w:val="center"/>
          </w:tcPr>
          <w:p w:rsidR="004B43DD" w:rsidRPr="004B43DD" w:rsidRDefault="004B43DD" w:rsidP="00197A71">
            <w:pPr>
              <w:rPr>
                <w:sz w:val="20"/>
                <w:szCs w:val="20"/>
              </w:rPr>
            </w:pPr>
            <w:proofErr w:type="spellStart"/>
            <w:r w:rsidRPr="004B43DD">
              <w:rPr>
                <w:sz w:val="20"/>
                <w:szCs w:val="20"/>
              </w:rPr>
              <w:t>п</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.П</w:t>
            </w:r>
            <w:proofErr w:type="gramEnd"/>
            <w:r w:rsidRPr="004B43DD">
              <w:rPr>
                <w:sz w:val="20"/>
                <w:szCs w:val="20"/>
              </w:rPr>
              <w:t>ривокзальная</w:t>
            </w:r>
            <w:proofErr w:type="spellEnd"/>
            <w:r w:rsidRPr="004B43DD">
              <w:rPr>
                <w:sz w:val="20"/>
                <w:szCs w:val="20"/>
              </w:rPr>
              <w:t xml:space="preserve"> д.28а т.89277091836</w:t>
            </w:r>
          </w:p>
          <w:p w:rsidR="004B43DD" w:rsidRPr="004B43DD" w:rsidRDefault="004B43DD" w:rsidP="00197A71">
            <w:pPr>
              <w:rPr>
                <w:sz w:val="20"/>
                <w:szCs w:val="20"/>
              </w:rPr>
            </w:pPr>
            <w:r w:rsidRPr="004B43DD">
              <w:rPr>
                <w:sz w:val="20"/>
                <w:szCs w:val="20"/>
              </w:rPr>
              <w:t>вед</w:t>
            </w:r>
            <w:proofErr w:type="gramStart"/>
            <w:r w:rsidRPr="004B43DD">
              <w:rPr>
                <w:sz w:val="20"/>
                <w:szCs w:val="20"/>
              </w:rPr>
              <w:t>.</w:t>
            </w:r>
            <w:proofErr w:type="gramEnd"/>
            <w:r w:rsidRPr="004B43DD">
              <w:rPr>
                <w:sz w:val="20"/>
                <w:szCs w:val="20"/>
              </w:rPr>
              <w:t xml:space="preserve"> </w:t>
            </w:r>
            <w:proofErr w:type="gramStart"/>
            <w:r w:rsidRPr="004B43DD">
              <w:rPr>
                <w:sz w:val="20"/>
                <w:szCs w:val="20"/>
              </w:rPr>
              <w:t>и</w:t>
            </w:r>
            <w:proofErr w:type="gramEnd"/>
            <w:r w:rsidRPr="004B43DD">
              <w:rPr>
                <w:sz w:val="20"/>
                <w:szCs w:val="20"/>
              </w:rPr>
              <w:t>нженер</w:t>
            </w:r>
          </w:p>
          <w:p w:rsidR="004B43DD" w:rsidRPr="004B43DD" w:rsidRDefault="004B43DD" w:rsidP="00197A71">
            <w:pPr>
              <w:rPr>
                <w:color w:val="FF0000"/>
                <w:sz w:val="20"/>
                <w:szCs w:val="20"/>
              </w:rPr>
            </w:pPr>
            <w:r w:rsidRPr="004B43DD">
              <w:rPr>
                <w:sz w:val="20"/>
                <w:szCs w:val="20"/>
              </w:rPr>
              <w:t>Львов Д.Ю.</w:t>
            </w:r>
          </w:p>
        </w:tc>
        <w:tc>
          <w:tcPr>
            <w:tcW w:w="1134" w:type="dxa"/>
            <w:vAlign w:val="center"/>
          </w:tcPr>
          <w:p w:rsidR="004B43DD" w:rsidRPr="004B43DD" w:rsidRDefault="004B43DD" w:rsidP="00197A71">
            <w:pPr>
              <w:rPr>
                <w:sz w:val="20"/>
                <w:szCs w:val="20"/>
              </w:rPr>
            </w:pPr>
            <w:r w:rsidRPr="004B43DD">
              <w:rPr>
                <w:sz w:val="20"/>
                <w:szCs w:val="20"/>
              </w:rPr>
              <w:t>-</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90+9,8</w:t>
            </w:r>
          </w:p>
        </w:tc>
        <w:tc>
          <w:tcPr>
            <w:tcW w:w="1701" w:type="dxa"/>
            <w:vAlign w:val="center"/>
          </w:tcPr>
          <w:p w:rsidR="004B43DD" w:rsidRPr="004B43DD" w:rsidRDefault="004B43DD" w:rsidP="00197A71">
            <w:pPr>
              <w:rPr>
                <w:sz w:val="20"/>
                <w:szCs w:val="20"/>
              </w:rPr>
            </w:pPr>
            <w:r w:rsidRPr="004B43DD">
              <w:rPr>
                <w:sz w:val="20"/>
                <w:szCs w:val="20"/>
              </w:rPr>
              <w:t>нефтепровод</w:t>
            </w:r>
          </w:p>
        </w:tc>
        <w:tc>
          <w:tcPr>
            <w:tcW w:w="851" w:type="dxa"/>
            <w:vAlign w:val="center"/>
          </w:tcPr>
          <w:p w:rsidR="004B43DD" w:rsidRPr="004B43DD" w:rsidRDefault="004B43DD" w:rsidP="00197A71">
            <w:pPr>
              <w:rPr>
                <w:sz w:val="20"/>
                <w:szCs w:val="20"/>
              </w:rPr>
            </w:pPr>
            <w:r w:rsidRPr="004B43DD">
              <w:rPr>
                <w:sz w:val="20"/>
                <w:szCs w:val="20"/>
              </w:rPr>
              <w:t>273</w:t>
            </w:r>
          </w:p>
        </w:tc>
        <w:tc>
          <w:tcPr>
            <w:tcW w:w="850" w:type="dxa"/>
            <w:vAlign w:val="center"/>
          </w:tcPr>
          <w:p w:rsidR="004B43DD" w:rsidRPr="004B43DD" w:rsidRDefault="004B43DD" w:rsidP="00197A71">
            <w:pPr>
              <w:rPr>
                <w:sz w:val="20"/>
                <w:szCs w:val="20"/>
              </w:rPr>
            </w:pPr>
            <w:r w:rsidRPr="004B43DD">
              <w:rPr>
                <w:sz w:val="20"/>
                <w:szCs w:val="20"/>
              </w:rPr>
              <w:t>1,5</w:t>
            </w:r>
          </w:p>
        </w:tc>
        <w:tc>
          <w:tcPr>
            <w:tcW w:w="851" w:type="dxa"/>
            <w:vAlign w:val="center"/>
          </w:tcPr>
          <w:p w:rsidR="004B43DD" w:rsidRPr="004B43DD" w:rsidRDefault="004B43DD" w:rsidP="00197A71">
            <w:pPr>
              <w:rPr>
                <w:snapToGrid w:val="0"/>
                <w:sz w:val="20"/>
                <w:szCs w:val="20"/>
              </w:rPr>
            </w:pPr>
            <w:r w:rsidRPr="004B43DD">
              <w:rPr>
                <w:snapToGrid w:val="0"/>
                <w:sz w:val="20"/>
                <w:szCs w:val="20"/>
              </w:rPr>
              <w:t>89°</w:t>
            </w:r>
          </w:p>
        </w:tc>
        <w:tc>
          <w:tcPr>
            <w:tcW w:w="1701" w:type="dxa"/>
            <w:vAlign w:val="center"/>
          </w:tcPr>
          <w:p w:rsidR="004B43DD" w:rsidRPr="004B43DD" w:rsidRDefault="004B43DD" w:rsidP="00197A71">
            <w:pPr>
              <w:ind w:left="-108" w:right="-108"/>
              <w:rPr>
                <w:sz w:val="20"/>
                <w:szCs w:val="20"/>
              </w:rPr>
            </w:pPr>
            <w:r w:rsidRPr="004B43DD">
              <w:rPr>
                <w:sz w:val="20"/>
                <w:szCs w:val="20"/>
              </w:rPr>
              <w:t xml:space="preserve">Управление эксплуатации трубопроводов </w:t>
            </w:r>
            <w:r w:rsidRPr="004B43DD">
              <w:rPr>
                <w:sz w:val="20"/>
                <w:szCs w:val="20"/>
              </w:rPr>
              <w:br/>
              <w:t>АО «Самаранефтегаз» ЦЭРТ-1</w:t>
            </w:r>
          </w:p>
        </w:tc>
        <w:tc>
          <w:tcPr>
            <w:tcW w:w="1417" w:type="dxa"/>
            <w:vAlign w:val="center"/>
          </w:tcPr>
          <w:p w:rsidR="004B43DD" w:rsidRPr="004B43DD" w:rsidRDefault="004B43DD" w:rsidP="00197A71">
            <w:pPr>
              <w:rPr>
                <w:sz w:val="20"/>
                <w:szCs w:val="20"/>
              </w:rPr>
            </w:pPr>
            <w:proofErr w:type="spellStart"/>
            <w:r w:rsidRPr="004B43DD">
              <w:rPr>
                <w:sz w:val="20"/>
                <w:szCs w:val="20"/>
              </w:rPr>
              <w:t>п</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.П</w:t>
            </w:r>
            <w:proofErr w:type="gramEnd"/>
            <w:r w:rsidRPr="004B43DD">
              <w:rPr>
                <w:sz w:val="20"/>
                <w:szCs w:val="20"/>
              </w:rPr>
              <w:t>ривокзальная</w:t>
            </w:r>
            <w:proofErr w:type="spellEnd"/>
            <w:r w:rsidRPr="004B43DD">
              <w:rPr>
                <w:sz w:val="20"/>
                <w:szCs w:val="20"/>
              </w:rPr>
              <w:t xml:space="preserve"> д.28а т.89277091836</w:t>
            </w:r>
          </w:p>
          <w:p w:rsidR="004B43DD" w:rsidRPr="004B43DD" w:rsidRDefault="004B43DD" w:rsidP="00197A71">
            <w:pPr>
              <w:rPr>
                <w:sz w:val="20"/>
                <w:szCs w:val="20"/>
              </w:rPr>
            </w:pPr>
            <w:r w:rsidRPr="004B43DD">
              <w:rPr>
                <w:sz w:val="20"/>
                <w:szCs w:val="20"/>
              </w:rPr>
              <w:t>вед</w:t>
            </w:r>
            <w:proofErr w:type="gramStart"/>
            <w:r w:rsidRPr="004B43DD">
              <w:rPr>
                <w:sz w:val="20"/>
                <w:szCs w:val="20"/>
              </w:rPr>
              <w:t>.</w:t>
            </w:r>
            <w:proofErr w:type="gramEnd"/>
            <w:r w:rsidRPr="004B43DD">
              <w:rPr>
                <w:sz w:val="20"/>
                <w:szCs w:val="20"/>
              </w:rPr>
              <w:t xml:space="preserve"> </w:t>
            </w:r>
            <w:proofErr w:type="gramStart"/>
            <w:r w:rsidRPr="004B43DD">
              <w:rPr>
                <w:sz w:val="20"/>
                <w:szCs w:val="20"/>
              </w:rPr>
              <w:t>и</w:t>
            </w:r>
            <w:proofErr w:type="gramEnd"/>
            <w:r w:rsidRPr="004B43DD">
              <w:rPr>
                <w:sz w:val="20"/>
                <w:szCs w:val="20"/>
              </w:rPr>
              <w:t>нженер</w:t>
            </w:r>
          </w:p>
          <w:p w:rsidR="004B43DD" w:rsidRPr="004B43DD" w:rsidRDefault="004B43DD" w:rsidP="00197A71">
            <w:pPr>
              <w:rPr>
                <w:color w:val="FF0000"/>
                <w:sz w:val="20"/>
                <w:szCs w:val="20"/>
              </w:rPr>
            </w:pPr>
            <w:r w:rsidRPr="004B43DD">
              <w:rPr>
                <w:sz w:val="20"/>
                <w:szCs w:val="20"/>
              </w:rPr>
              <w:t>Львов Д.Ю.</w:t>
            </w:r>
          </w:p>
        </w:tc>
        <w:tc>
          <w:tcPr>
            <w:tcW w:w="1134" w:type="dxa"/>
            <w:vAlign w:val="center"/>
          </w:tcPr>
          <w:p w:rsidR="004B43DD" w:rsidRPr="004B43DD" w:rsidRDefault="004B43DD" w:rsidP="00197A71">
            <w:pPr>
              <w:rPr>
                <w:sz w:val="20"/>
                <w:szCs w:val="20"/>
              </w:rPr>
            </w:pP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99+97,7</w:t>
            </w:r>
          </w:p>
        </w:tc>
        <w:tc>
          <w:tcPr>
            <w:tcW w:w="1701" w:type="dxa"/>
            <w:vAlign w:val="center"/>
          </w:tcPr>
          <w:p w:rsidR="004B43DD" w:rsidRPr="004B43DD" w:rsidRDefault="004B43DD" w:rsidP="00197A71">
            <w:pPr>
              <w:rPr>
                <w:sz w:val="20"/>
                <w:szCs w:val="20"/>
              </w:rPr>
            </w:pPr>
            <w:r w:rsidRPr="004B43DD">
              <w:rPr>
                <w:sz w:val="20"/>
                <w:szCs w:val="20"/>
              </w:rPr>
              <w:t>кабель связи</w:t>
            </w:r>
          </w:p>
        </w:tc>
        <w:tc>
          <w:tcPr>
            <w:tcW w:w="851" w:type="dxa"/>
            <w:vAlign w:val="center"/>
          </w:tcPr>
          <w:p w:rsidR="004B43DD" w:rsidRPr="004B43DD" w:rsidRDefault="004B43DD" w:rsidP="00197A71">
            <w:pPr>
              <w:rPr>
                <w:sz w:val="20"/>
                <w:szCs w:val="20"/>
              </w:rPr>
            </w:pPr>
            <w:r w:rsidRPr="004B43DD">
              <w:rPr>
                <w:sz w:val="20"/>
                <w:szCs w:val="20"/>
              </w:rPr>
              <w:t> </w:t>
            </w:r>
          </w:p>
        </w:tc>
        <w:tc>
          <w:tcPr>
            <w:tcW w:w="850" w:type="dxa"/>
            <w:vAlign w:val="center"/>
          </w:tcPr>
          <w:p w:rsidR="004B43DD" w:rsidRPr="004B43DD" w:rsidRDefault="004B43DD" w:rsidP="00197A71">
            <w:pPr>
              <w:rPr>
                <w:sz w:val="20"/>
                <w:szCs w:val="20"/>
              </w:rPr>
            </w:pPr>
            <w:r w:rsidRPr="004B43DD">
              <w:rPr>
                <w:sz w:val="20"/>
                <w:szCs w:val="20"/>
              </w:rPr>
              <w:t>1,2</w:t>
            </w:r>
          </w:p>
        </w:tc>
        <w:tc>
          <w:tcPr>
            <w:tcW w:w="851" w:type="dxa"/>
            <w:vAlign w:val="center"/>
          </w:tcPr>
          <w:p w:rsidR="004B43DD" w:rsidRPr="004B43DD" w:rsidRDefault="004B43DD" w:rsidP="00197A71">
            <w:pPr>
              <w:rPr>
                <w:snapToGrid w:val="0"/>
                <w:sz w:val="20"/>
                <w:szCs w:val="20"/>
              </w:rPr>
            </w:pPr>
            <w:r w:rsidRPr="004B43DD">
              <w:rPr>
                <w:snapToGrid w:val="0"/>
                <w:sz w:val="20"/>
                <w:szCs w:val="20"/>
              </w:rPr>
              <w:t>89°</w:t>
            </w:r>
          </w:p>
        </w:tc>
        <w:tc>
          <w:tcPr>
            <w:tcW w:w="1701" w:type="dxa"/>
            <w:vAlign w:val="center"/>
          </w:tcPr>
          <w:p w:rsidR="004B43DD" w:rsidRPr="004B43DD" w:rsidRDefault="004B43DD" w:rsidP="00197A71">
            <w:pPr>
              <w:rPr>
                <w:sz w:val="20"/>
                <w:szCs w:val="20"/>
              </w:rPr>
            </w:pPr>
            <w:r w:rsidRPr="004B43DD">
              <w:rPr>
                <w:sz w:val="20"/>
                <w:szCs w:val="20"/>
              </w:rPr>
              <w:t>ПАО "Ростелеком"</w:t>
            </w:r>
          </w:p>
        </w:tc>
        <w:tc>
          <w:tcPr>
            <w:tcW w:w="1417" w:type="dxa"/>
            <w:vAlign w:val="center"/>
          </w:tcPr>
          <w:p w:rsidR="004B43DD" w:rsidRPr="004B43DD" w:rsidRDefault="004B43DD" w:rsidP="00197A71">
            <w:pPr>
              <w:rPr>
                <w:sz w:val="20"/>
                <w:szCs w:val="20"/>
              </w:rPr>
            </w:pPr>
          </w:p>
        </w:tc>
        <w:tc>
          <w:tcPr>
            <w:tcW w:w="1134" w:type="dxa"/>
            <w:vAlign w:val="center"/>
          </w:tcPr>
          <w:p w:rsidR="004B43DD" w:rsidRPr="004B43DD" w:rsidRDefault="004B43DD" w:rsidP="00197A71">
            <w:pPr>
              <w:rPr>
                <w:sz w:val="20"/>
                <w:szCs w:val="20"/>
              </w:rPr>
            </w:pPr>
            <w:r w:rsidRPr="004B43DD">
              <w:rPr>
                <w:sz w:val="20"/>
                <w:szCs w:val="20"/>
              </w:rPr>
              <w:t>-</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117+60,5</w:t>
            </w:r>
          </w:p>
        </w:tc>
        <w:tc>
          <w:tcPr>
            <w:tcW w:w="1701" w:type="dxa"/>
            <w:vAlign w:val="center"/>
          </w:tcPr>
          <w:p w:rsidR="004B43DD" w:rsidRPr="004B43DD" w:rsidRDefault="004B43DD" w:rsidP="00197A71">
            <w:pPr>
              <w:rPr>
                <w:sz w:val="20"/>
                <w:szCs w:val="20"/>
              </w:rPr>
            </w:pPr>
            <w:r w:rsidRPr="004B43DD">
              <w:rPr>
                <w:sz w:val="20"/>
                <w:szCs w:val="20"/>
              </w:rPr>
              <w:t>кабель СКЗ</w:t>
            </w:r>
          </w:p>
        </w:tc>
        <w:tc>
          <w:tcPr>
            <w:tcW w:w="851" w:type="dxa"/>
            <w:vAlign w:val="center"/>
          </w:tcPr>
          <w:p w:rsidR="004B43DD" w:rsidRPr="004B43DD" w:rsidRDefault="004B43DD" w:rsidP="00197A71">
            <w:pPr>
              <w:rPr>
                <w:sz w:val="20"/>
                <w:szCs w:val="20"/>
              </w:rPr>
            </w:pPr>
            <w:r w:rsidRPr="004B43DD">
              <w:rPr>
                <w:sz w:val="20"/>
                <w:szCs w:val="20"/>
              </w:rPr>
              <w:t> </w:t>
            </w:r>
          </w:p>
        </w:tc>
        <w:tc>
          <w:tcPr>
            <w:tcW w:w="850" w:type="dxa"/>
            <w:vAlign w:val="center"/>
          </w:tcPr>
          <w:p w:rsidR="004B43DD" w:rsidRPr="004B43DD" w:rsidRDefault="004B43DD" w:rsidP="00197A71">
            <w:pPr>
              <w:rPr>
                <w:sz w:val="20"/>
                <w:szCs w:val="20"/>
              </w:rPr>
            </w:pPr>
            <w:r w:rsidRPr="004B43DD">
              <w:rPr>
                <w:sz w:val="20"/>
                <w:szCs w:val="20"/>
              </w:rPr>
              <w:t>0,6</w:t>
            </w:r>
          </w:p>
        </w:tc>
        <w:tc>
          <w:tcPr>
            <w:tcW w:w="851" w:type="dxa"/>
            <w:vAlign w:val="center"/>
          </w:tcPr>
          <w:p w:rsidR="004B43DD" w:rsidRPr="004B43DD" w:rsidRDefault="004B43DD" w:rsidP="00197A71">
            <w:pPr>
              <w:rPr>
                <w:snapToGrid w:val="0"/>
                <w:sz w:val="20"/>
                <w:szCs w:val="20"/>
              </w:rPr>
            </w:pPr>
            <w:r w:rsidRPr="004B43DD">
              <w:rPr>
                <w:snapToGrid w:val="0"/>
                <w:sz w:val="20"/>
                <w:szCs w:val="20"/>
              </w:rPr>
              <w:t>89°</w:t>
            </w:r>
          </w:p>
        </w:tc>
        <w:tc>
          <w:tcPr>
            <w:tcW w:w="1701" w:type="dxa"/>
            <w:vAlign w:val="center"/>
          </w:tcPr>
          <w:p w:rsidR="004B43DD" w:rsidRPr="004B43DD" w:rsidRDefault="004B43DD" w:rsidP="00197A71">
            <w:pPr>
              <w:ind w:left="-108" w:right="-108"/>
              <w:rPr>
                <w:sz w:val="20"/>
                <w:szCs w:val="20"/>
              </w:rPr>
            </w:pPr>
            <w:r w:rsidRPr="004B43DD">
              <w:rPr>
                <w:sz w:val="20"/>
                <w:szCs w:val="20"/>
              </w:rPr>
              <w:t xml:space="preserve">Управление информационных технологий </w:t>
            </w:r>
            <w:r w:rsidRPr="004B43DD">
              <w:rPr>
                <w:sz w:val="20"/>
                <w:szCs w:val="20"/>
              </w:rPr>
              <w:br/>
              <w:t>АО «Самаранефтегаз» в обслуживан</w:t>
            </w:r>
            <w:proofErr w:type="gramStart"/>
            <w:r w:rsidRPr="004B43DD">
              <w:rPr>
                <w:sz w:val="20"/>
                <w:szCs w:val="20"/>
              </w:rPr>
              <w:t>ии ООО</w:t>
            </w:r>
            <w:proofErr w:type="gramEnd"/>
            <w:r w:rsidRPr="004B43DD">
              <w:rPr>
                <w:sz w:val="20"/>
                <w:szCs w:val="20"/>
              </w:rPr>
              <w:t xml:space="preserve"> «</w:t>
            </w:r>
            <w:proofErr w:type="spellStart"/>
            <w:r w:rsidRPr="004B43DD">
              <w:rPr>
                <w:sz w:val="20"/>
                <w:szCs w:val="20"/>
              </w:rPr>
              <w:t>Сибинтек</w:t>
            </w:r>
            <w:proofErr w:type="spellEnd"/>
            <w:r w:rsidRPr="004B43DD">
              <w:rPr>
                <w:sz w:val="20"/>
                <w:szCs w:val="20"/>
              </w:rPr>
              <w:t>» цех №2</w:t>
            </w:r>
          </w:p>
        </w:tc>
        <w:tc>
          <w:tcPr>
            <w:tcW w:w="1417" w:type="dxa"/>
            <w:vAlign w:val="center"/>
          </w:tcPr>
          <w:p w:rsidR="004B43DD" w:rsidRPr="004B43DD" w:rsidRDefault="004B43DD" w:rsidP="00197A71">
            <w:pPr>
              <w:rPr>
                <w:sz w:val="20"/>
                <w:szCs w:val="20"/>
              </w:rPr>
            </w:pPr>
            <w:proofErr w:type="spellStart"/>
            <w:r w:rsidRPr="004B43DD">
              <w:rPr>
                <w:sz w:val="20"/>
                <w:szCs w:val="20"/>
              </w:rPr>
              <w:t>п.г.т</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.Г</w:t>
            </w:r>
            <w:proofErr w:type="spellEnd"/>
            <w:proofErr w:type="gramEnd"/>
            <w:r w:rsidRPr="004B43DD">
              <w:rPr>
                <w:sz w:val="20"/>
                <w:szCs w:val="20"/>
              </w:rPr>
              <w:t xml:space="preserve"> Михайловского 28а</w:t>
            </w:r>
          </w:p>
          <w:p w:rsidR="004B43DD" w:rsidRPr="004B43DD" w:rsidRDefault="004B43DD" w:rsidP="00197A71">
            <w:pPr>
              <w:rPr>
                <w:sz w:val="20"/>
                <w:szCs w:val="20"/>
              </w:rPr>
            </w:pPr>
            <w:r w:rsidRPr="004B43DD">
              <w:rPr>
                <w:sz w:val="20"/>
                <w:szCs w:val="20"/>
              </w:rPr>
              <w:t>т.8846553-23-09</w:t>
            </w:r>
          </w:p>
          <w:p w:rsidR="004B43DD" w:rsidRPr="004B43DD" w:rsidRDefault="004B43DD" w:rsidP="00197A71">
            <w:pPr>
              <w:rPr>
                <w:sz w:val="20"/>
                <w:szCs w:val="20"/>
              </w:rPr>
            </w:pPr>
            <w:proofErr w:type="spellStart"/>
            <w:r w:rsidRPr="004B43DD">
              <w:rPr>
                <w:sz w:val="20"/>
                <w:szCs w:val="20"/>
              </w:rPr>
              <w:t>зам</w:t>
            </w:r>
            <w:proofErr w:type="gramStart"/>
            <w:r w:rsidRPr="004B43DD">
              <w:rPr>
                <w:sz w:val="20"/>
                <w:szCs w:val="20"/>
              </w:rPr>
              <w:t>.н</w:t>
            </w:r>
            <w:proofErr w:type="gramEnd"/>
            <w:r w:rsidRPr="004B43DD">
              <w:rPr>
                <w:sz w:val="20"/>
                <w:szCs w:val="20"/>
              </w:rPr>
              <w:t>ач.цеха</w:t>
            </w:r>
            <w:proofErr w:type="spellEnd"/>
            <w:r w:rsidRPr="004B43DD">
              <w:rPr>
                <w:sz w:val="20"/>
                <w:szCs w:val="20"/>
              </w:rPr>
              <w:t xml:space="preserve"> №2</w:t>
            </w:r>
          </w:p>
          <w:p w:rsidR="004B43DD" w:rsidRPr="004B43DD" w:rsidRDefault="004B43DD" w:rsidP="00197A71">
            <w:pPr>
              <w:rPr>
                <w:sz w:val="20"/>
                <w:szCs w:val="20"/>
              </w:rPr>
            </w:pPr>
            <w:r w:rsidRPr="004B43DD">
              <w:rPr>
                <w:sz w:val="20"/>
                <w:szCs w:val="20"/>
              </w:rPr>
              <w:t>Родионов В.А.</w:t>
            </w:r>
          </w:p>
        </w:tc>
        <w:tc>
          <w:tcPr>
            <w:tcW w:w="1134" w:type="dxa"/>
            <w:vAlign w:val="center"/>
          </w:tcPr>
          <w:p w:rsidR="004B43DD" w:rsidRPr="004B43DD" w:rsidRDefault="004B43DD" w:rsidP="00197A71">
            <w:pPr>
              <w:rPr>
                <w:sz w:val="20"/>
                <w:szCs w:val="20"/>
              </w:rPr>
            </w:pP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117+78,3</w:t>
            </w:r>
          </w:p>
        </w:tc>
        <w:tc>
          <w:tcPr>
            <w:tcW w:w="1701" w:type="dxa"/>
            <w:vAlign w:val="center"/>
          </w:tcPr>
          <w:p w:rsidR="004B43DD" w:rsidRPr="004B43DD" w:rsidRDefault="004B43DD" w:rsidP="00197A71">
            <w:pPr>
              <w:rPr>
                <w:sz w:val="20"/>
                <w:szCs w:val="20"/>
              </w:rPr>
            </w:pPr>
            <w:r w:rsidRPr="004B43DD">
              <w:rPr>
                <w:sz w:val="20"/>
                <w:szCs w:val="20"/>
              </w:rPr>
              <w:t>газопровод</w:t>
            </w:r>
          </w:p>
        </w:tc>
        <w:tc>
          <w:tcPr>
            <w:tcW w:w="851" w:type="dxa"/>
            <w:vAlign w:val="center"/>
          </w:tcPr>
          <w:p w:rsidR="004B43DD" w:rsidRPr="004B43DD" w:rsidRDefault="004B43DD" w:rsidP="00197A71">
            <w:pPr>
              <w:rPr>
                <w:sz w:val="20"/>
                <w:szCs w:val="20"/>
              </w:rPr>
            </w:pPr>
            <w:r w:rsidRPr="004B43DD">
              <w:rPr>
                <w:sz w:val="20"/>
                <w:szCs w:val="20"/>
              </w:rPr>
              <w:t>168</w:t>
            </w:r>
          </w:p>
        </w:tc>
        <w:tc>
          <w:tcPr>
            <w:tcW w:w="850" w:type="dxa"/>
            <w:vAlign w:val="center"/>
          </w:tcPr>
          <w:p w:rsidR="004B43DD" w:rsidRPr="004B43DD" w:rsidRDefault="004B43DD" w:rsidP="00197A71">
            <w:pPr>
              <w:rPr>
                <w:sz w:val="20"/>
                <w:szCs w:val="20"/>
              </w:rPr>
            </w:pPr>
            <w:r w:rsidRPr="004B43DD">
              <w:rPr>
                <w:sz w:val="20"/>
                <w:szCs w:val="20"/>
              </w:rPr>
              <w:t>1,5</w:t>
            </w:r>
          </w:p>
        </w:tc>
        <w:tc>
          <w:tcPr>
            <w:tcW w:w="851" w:type="dxa"/>
            <w:vAlign w:val="center"/>
          </w:tcPr>
          <w:p w:rsidR="004B43DD" w:rsidRPr="004B43DD" w:rsidRDefault="004B43DD" w:rsidP="00197A71">
            <w:pPr>
              <w:rPr>
                <w:snapToGrid w:val="0"/>
                <w:sz w:val="20"/>
                <w:szCs w:val="20"/>
              </w:rPr>
            </w:pPr>
            <w:r w:rsidRPr="004B43DD">
              <w:rPr>
                <w:snapToGrid w:val="0"/>
                <w:sz w:val="20"/>
                <w:szCs w:val="20"/>
              </w:rPr>
              <w:t>33°</w:t>
            </w:r>
          </w:p>
        </w:tc>
        <w:tc>
          <w:tcPr>
            <w:tcW w:w="1701" w:type="dxa"/>
            <w:vAlign w:val="center"/>
          </w:tcPr>
          <w:p w:rsidR="004B43DD" w:rsidRPr="004B43DD" w:rsidRDefault="004B43DD" w:rsidP="00197A71">
            <w:pPr>
              <w:ind w:left="-108" w:right="-108"/>
              <w:rPr>
                <w:sz w:val="20"/>
                <w:szCs w:val="20"/>
              </w:rPr>
            </w:pPr>
            <w:r w:rsidRPr="004B43DD">
              <w:rPr>
                <w:sz w:val="20"/>
                <w:szCs w:val="20"/>
              </w:rPr>
              <w:t xml:space="preserve">Управление эксплуатации трубопроводов </w:t>
            </w:r>
            <w:r w:rsidRPr="004B43DD">
              <w:rPr>
                <w:sz w:val="20"/>
                <w:szCs w:val="20"/>
              </w:rPr>
              <w:br/>
              <w:t>АО «Самаранефтегаз» ЦЭРТ-1</w:t>
            </w:r>
          </w:p>
        </w:tc>
        <w:tc>
          <w:tcPr>
            <w:tcW w:w="1417" w:type="dxa"/>
            <w:vAlign w:val="center"/>
          </w:tcPr>
          <w:p w:rsidR="004B43DD" w:rsidRPr="004B43DD" w:rsidRDefault="004B43DD" w:rsidP="00197A71">
            <w:pPr>
              <w:rPr>
                <w:sz w:val="20"/>
                <w:szCs w:val="20"/>
              </w:rPr>
            </w:pPr>
            <w:proofErr w:type="spellStart"/>
            <w:r w:rsidRPr="004B43DD">
              <w:rPr>
                <w:sz w:val="20"/>
                <w:szCs w:val="20"/>
              </w:rPr>
              <w:t>п</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.П</w:t>
            </w:r>
            <w:proofErr w:type="gramEnd"/>
            <w:r w:rsidRPr="004B43DD">
              <w:rPr>
                <w:sz w:val="20"/>
                <w:szCs w:val="20"/>
              </w:rPr>
              <w:t>ривокзальная</w:t>
            </w:r>
            <w:proofErr w:type="spellEnd"/>
            <w:r w:rsidRPr="004B43DD">
              <w:rPr>
                <w:sz w:val="20"/>
                <w:szCs w:val="20"/>
              </w:rPr>
              <w:t xml:space="preserve"> д.28а т.89277091836</w:t>
            </w:r>
          </w:p>
          <w:p w:rsidR="004B43DD" w:rsidRPr="004B43DD" w:rsidRDefault="004B43DD" w:rsidP="00197A71">
            <w:pPr>
              <w:rPr>
                <w:sz w:val="20"/>
                <w:szCs w:val="20"/>
              </w:rPr>
            </w:pPr>
            <w:r w:rsidRPr="004B43DD">
              <w:rPr>
                <w:sz w:val="20"/>
                <w:szCs w:val="20"/>
              </w:rPr>
              <w:t>вед</w:t>
            </w:r>
            <w:proofErr w:type="gramStart"/>
            <w:r w:rsidRPr="004B43DD">
              <w:rPr>
                <w:sz w:val="20"/>
                <w:szCs w:val="20"/>
              </w:rPr>
              <w:t>.</w:t>
            </w:r>
            <w:proofErr w:type="gramEnd"/>
            <w:r w:rsidRPr="004B43DD">
              <w:rPr>
                <w:sz w:val="20"/>
                <w:szCs w:val="20"/>
              </w:rPr>
              <w:t xml:space="preserve"> </w:t>
            </w:r>
            <w:proofErr w:type="gramStart"/>
            <w:r w:rsidRPr="004B43DD">
              <w:rPr>
                <w:sz w:val="20"/>
                <w:szCs w:val="20"/>
              </w:rPr>
              <w:t>и</w:t>
            </w:r>
            <w:proofErr w:type="gramEnd"/>
            <w:r w:rsidRPr="004B43DD">
              <w:rPr>
                <w:sz w:val="20"/>
                <w:szCs w:val="20"/>
              </w:rPr>
              <w:t>нженер</w:t>
            </w:r>
          </w:p>
          <w:p w:rsidR="004B43DD" w:rsidRPr="004B43DD" w:rsidRDefault="004B43DD" w:rsidP="00197A71">
            <w:pPr>
              <w:rPr>
                <w:color w:val="FF0000"/>
                <w:sz w:val="20"/>
                <w:szCs w:val="20"/>
              </w:rPr>
            </w:pPr>
            <w:r w:rsidRPr="004B43DD">
              <w:rPr>
                <w:sz w:val="20"/>
                <w:szCs w:val="20"/>
              </w:rPr>
              <w:t>Львов Д.Ю.</w:t>
            </w:r>
          </w:p>
        </w:tc>
        <w:tc>
          <w:tcPr>
            <w:tcW w:w="1134" w:type="dxa"/>
            <w:vAlign w:val="center"/>
          </w:tcPr>
          <w:p w:rsidR="004B43DD" w:rsidRPr="004B43DD" w:rsidRDefault="004B43DD" w:rsidP="00197A71">
            <w:pPr>
              <w:rPr>
                <w:sz w:val="20"/>
                <w:szCs w:val="20"/>
              </w:rPr>
            </w:pPr>
            <w:r w:rsidRPr="004B43DD">
              <w:rPr>
                <w:sz w:val="20"/>
                <w:szCs w:val="20"/>
              </w:rPr>
              <w:t>-</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118+11,0</w:t>
            </w:r>
          </w:p>
        </w:tc>
        <w:tc>
          <w:tcPr>
            <w:tcW w:w="1701" w:type="dxa"/>
            <w:vAlign w:val="center"/>
          </w:tcPr>
          <w:p w:rsidR="004B43DD" w:rsidRPr="004B43DD" w:rsidRDefault="004B43DD" w:rsidP="00197A71">
            <w:pPr>
              <w:rPr>
                <w:sz w:val="20"/>
                <w:szCs w:val="20"/>
              </w:rPr>
            </w:pPr>
            <w:r w:rsidRPr="004B43DD">
              <w:rPr>
                <w:sz w:val="20"/>
                <w:szCs w:val="20"/>
              </w:rPr>
              <w:t>ЛЭП 6 кВ 3 р. ф-302</w:t>
            </w:r>
          </w:p>
        </w:tc>
        <w:tc>
          <w:tcPr>
            <w:tcW w:w="851" w:type="dxa"/>
            <w:vAlign w:val="center"/>
          </w:tcPr>
          <w:p w:rsidR="004B43DD" w:rsidRPr="004B43DD" w:rsidRDefault="004B43DD" w:rsidP="00197A71">
            <w:pPr>
              <w:rPr>
                <w:sz w:val="20"/>
                <w:szCs w:val="20"/>
              </w:rPr>
            </w:pPr>
            <w:r w:rsidRPr="004B43DD">
              <w:rPr>
                <w:sz w:val="20"/>
                <w:szCs w:val="20"/>
              </w:rPr>
              <w:t> </w:t>
            </w:r>
          </w:p>
        </w:tc>
        <w:tc>
          <w:tcPr>
            <w:tcW w:w="850" w:type="dxa"/>
            <w:vAlign w:val="center"/>
          </w:tcPr>
          <w:p w:rsidR="004B43DD" w:rsidRPr="004B43DD" w:rsidRDefault="004B43DD" w:rsidP="00197A71">
            <w:pPr>
              <w:rPr>
                <w:sz w:val="20"/>
                <w:szCs w:val="20"/>
              </w:rPr>
            </w:pPr>
            <w:r w:rsidRPr="004B43DD">
              <w:rPr>
                <w:sz w:val="20"/>
                <w:szCs w:val="20"/>
              </w:rPr>
              <w:t> </w:t>
            </w:r>
          </w:p>
        </w:tc>
        <w:tc>
          <w:tcPr>
            <w:tcW w:w="851" w:type="dxa"/>
            <w:vAlign w:val="center"/>
          </w:tcPr>
          <w:p w:rsidR="004B43DD" w:rsidRPr="004B43DD" w:rsidRDefault="004B43DD" w:rsidP="00197A71">
            <w:pPr>
              <w:rPr>
                <w:snapToGrid w:val="0"/>
                <w:sz w:val="20"/>
                <w:szCs w:val="20"/>
              </w:rPr>
            </w:pPr>
            <w:r w:rsidRPr="004B43DD">
              <w:rPr>
                <w:snapToGrid w:val="0"/>
                <w:sz w:val="20"/>
                <w:szCs w:val="20"/>
              </w:rPr>
              <w:t>89°</w:t>
            </w:r>
          </w:p>
        </w:tc>
        <w:tc>
          <w:tcPr>
            <w:tcW w:w="1701" w:type="dxa"/>
            <w:vAlign w:val="center"/>
          </w:tcPr>
          <w:p w:rsidR="004B43DD" w:rsidRPr="004B43DD" w:rsidRDefault="004B43DD" w:rsidP="00197A71">
            <w:pPr>
              <w:ind w:left="-108" w:right="-108"/>
              <w:rPr>
                <w:sz w:val="20"/>
                <w:szCs w:val="20"/>
              </w:rPr>
            </w:pPr>
            <w:r w:rsidRPr="004B43DD">
              <w:rPr>
                <w:sz w:val="20"/>
                <w:szCs w:val="20"/>
              </w:rPr>
              <w:t>Управление энергетики</w:t>
            </w:r>
            <w:r w:rsidRPr="004B43DD">
              <w:rPr>
                <w:sz w:val="20"/>
                <w:szCs w:val="20"/>
              </w:rPr>
              <w:br/>
              <w:t>АО «Самаранефтегаз» ЦЭЭ № 3</w:t>
            </w:r>
          </w:p>
        </w:tc>
        <w:tc>
          <w:tcPr>
            <w:tcW w:w="1417" w:type="dxa"/>
            <w:vAlign w:val="center"/>
          </w:tcPr>
          <w:p w:rsidR="004B43DD" w:rsidRPr="004B43DD" w:rsidRDefault="004B43DD" w:rsidP="00197A71">
            <w:pPr>
              <w:rPr>
                <w:sz w:val="20"/>
                <w:szCs w:val="20"/>
              </w:rPr>
            </w:pPr>
            <w:proofErr w:type="spellStart"/>
            <w:r w:rsidRPr="004B43DD">
              <w:rPr>
                <w:sz w:val="20"/>
                <w:szCs w:val="20"/>
              </w:rPr>
              <w:t>п.г.т</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промзона</w:t>
            </w:r>
            <w:proofErr w:type="spellEnd"/>
          </w:p>
          <w:p w:rsidR="004B43DD" w:rsidRPr="004B43DD" w:rsidRDefault="004B43DD" w:rsidP="00197A71">
            <w:pPr>
              <w:rPr>
                <w:sz w:val="20"/>
                <w:szCs w:val="20"/>
              </w:rPr>
            </w:pPr>
            <w:r w:rsidRPr="004B43DD">
              <w:rPr>
                <w:sz w:val="20"/>
                <w:szCs w:val="20"/>
              </w:rPr>
              <w:t>т.89379950502</w:t>
            </w:r>
          </w:p>
          <w:p w:rsidR="004B43DD" w:rsidRPr="004B43DD" w:rsidRDefault="004B43DD" w:rsidP="00197A71">
            <w:pPr>
              <w:rPr>
                <w:sz w:val="20"/>
                <w:szCs w:val="20"/>
              </w:rPr>
            </w:pPr>
            <w:r w:rsidRPr="004B43DD">
              <w:rPr>
                <w:sz w:val="20"/>
                <w:szCs w:val="20"/>
              </w:rPr>
              <w:t>ведущий инженер</w:t>
            </w:r>
          </w:p>
          <w:p w:rsidR="004B43DD" w:rsidRPr="004B43DD" w:rsidRDefault="004B43DD" w:rsidP="00197A71">
            <w:pPr>
              <w:rPr>
                <w:sz w:val="20"/>
                <w:szCs w:val="20"/>
              </w:rPr>
            </w:pPr>
            <w:proofErr w:type="spellStart"/>
            <w:r w:rsidRPr="004B43DD">
              <w:rPr>
                <w:sz w:val="20"/>
                <w:szCs w:val="20"/>
              </w:rPr>
              <w:t>Баровский</w:t>
            </w:r>
            <w:proofErr w:type="spellEnd"/>
            <w:r w:rsidRPr="004B43DD">
              <w:rPr>
                <w:sz w:val="20"/>
                <w:szCs w:val="20"/>
              </w:rPr>
              <w:t xml:space="preserve"> А.А</w:t>
            </w:r>
            <w:proofErr w:type="gramStart"/>
            <w:r w:rsidRPr="004B43DD">
              <w:rPr>
                <w:sz w:val="20"/>
                <w:szCs w:val="20"/>
              </w:rPr>
              <w:t xml:space="preserve"> .</w:t>
            </w:r>
            <w:proofErr w:type="gramEnd"/>
          </w:p>
        </w:tc>
        <w:tc>
          <w:tcPr>
            <w:tcW w:w="1134" w:type="dxa"/>
            <w:vAlign w:val="center"/>
          </w:tcPr>
          <w:p w:rsidR="004B43DD" w:rsidRPr="004B43DD" w:rsidRDefault="004B43DD" w:rsidP="00197A71">
            <w:pPr>
              <w:rPr>
                <w:sz w:val="20"/>
                <w:szCs w:val="20"/>
              </w:rPr>
            </w:pPr>
            <w:r w:rsidRPr="004B43DD">
              <w:rPr>
                <w:sz w:val="20"/>
                <w:szCs w:val="20"/>
              </w:rPr>
              <w:t xml:space="preserve">сближение с опорой </w:t>
            </w:r>
          </w:p>
          <w:p w:rsidR="004B43DD" w:rsidRPr="004B43DD" w:rsidRDefault="004B43DD" w:rsidP="00197A71">
            <w:pPr>
              <w:rPr>
                <w:sz w:val="20"/>
                <w:szCs w:val="20"/>
              </w:rPr>
            </w:pPr>
            <w:r w:rsidRPr="004B43DD">
              <w:rPr>
                <w:sz w:val="20"/>
                <w:szCs w:val="20"/>
              </w:rPr>
              <w:t>18; 5,0 м</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118+82,3</w:t>
            </w:r>
          </w:p>
        </w:tc>
        <w:tc>
          <w:tcPr>
            <w:tcW w:w="1701" w:type="dxa"/>
            <w:vAlign w:val="center"/>
          </w:tcPr>
          <w:p w:rsidR="004B43DD" w:rsidRPr="004B43DD" w:rsidRDefault="004B43DD" w:rsidP="00197A71">
            <w:pPr>
              <w:rPr>
                <w:sz w:val="20"/>
                <w:szCs w:val="20"/>
              </w:rPr>
            </w:pPr>
            <w:r w:rsidRPr="004B43DD">
              <w:rPr>
                <w:sz w:val="20"/>
                <w:szCs w:val="20"/>
              </w:rPr>
              <w:t>нефтепровод</w:t>
            </w:r>
          </w:p>
        </w:tc>
        <w:tc>
          <w:tcPr>
            <w:tcW w:w="851" w:type="dxa"/>
            <w:vAlign w:val="center"/>
          </w:tcPr>
          <w:p w:rsidR="004B43DD" w:rsidRPr="004B43DD" w:rsidRDefault="004B43DD" w:rsidP="00197A71">
            <w:pPr>
              <w:rPr>
                <w:sz w:val="20"/>
                <w:szCs w:val="20"/>
              </w:rPr>
            </w:pPr>
            <w:r w:rsidRPr="004B43DD">
              <w:rPr>
                <w:sz w:val="20"/>
                <w:szCs w:val="20"/>
              </w:rPr>
              <w:t>273</w:t>
            </w:r>
          </w:p>
        </w:tc>
        <w:tc>
          <w:tcPr>
            <w:tcW w:w="850" w:type="dxa"/>
            <w:vAlign w:val="center"/>
          </w:tcPr>
          <w:p w:rsidR="004B43DD" w:rsidRPr="004B43DD" w:rsidRDefault="004B43DD" w:rsidP="00197A71">
            <w:pPr>
              <w:rPr>
                <w:sz w:val="20"/>
                <w:szCs w:val="20"/>
              </w:rPr>
            </w:pPr>
            <w:r w:rsidRPr="004B43DD">
              <w:rPr>
                <w:sz w:val="20"/>
                <w:szCs w:val="20"/>
              </w:rPr>
              <w:t>1,5</w:t>
            </w:r>
          </w:p>
        </w:tc>
        <w:tc>
          <w:tcPr>
            <w:tcW w:w="851" w:type="dxa"/>
            <w:vAlign w:val="center"/>
          </w:tcPr>
          <w:p w:rsidR="004B43DD" w:rsidRPr="004B43DD" w:rsidRDefault="004B43DD" w:rsidP="00197A71">
            <w:pPr>
              <w:rPr>
                <w:snapToGrid w:val="0"/>
                <w:sz w:val="20"/>
                <w:szCs w:val="20"/>
              </w:rPr>
            </w:pPr>
            <w:r w:rsidRPr="004B43DD">
              <w:rPr>
                <w:snapToGrid w:val="0"/>
                <w:sz w:val="20"/>
                <w:szCs w:val="20"/>
              </w:rPr>
              <w:t>85°</w:t>
            </w:r>
          </w:p>
        </w:tc>
        <w:tc>
          <w:tcPr>
            <w:tcW w:w="1701" w:type="dxa"/>
            <w:vAlign w:val="center"/>
          </w:tcPr>
          <w:p w:rsidR="004B43DD" w:rsidRPr="004B43DD" w:rsidRDefault="004B43DD" w:rsidP="00197A71">
            <w:pPr>
              <w:ind w:left="-108" w:right="-108"/>
              <w:rPr>
                <w:sz w:val="20"/>
                <w:szCs w:val="20"/>
              </w:rPr>
            </w:pPr>
            <w:r w:rsidRPr="004B43DD">
              <w:rPr>
                <w:sz w:val="20"/>
                <w:szCs w:val="20"/>
              </w:rPr>
              <w:t xml:space="preserve">Управление эксплуатации трубопроводов </w:t>
            </w:r>
            <w:r w:rsidRPr="004B43DD">
              <w:rPr>
                <w:sz w:val="20"/>
                <w:szCs w:val="20"/>
              </w:rPr>
              <w:br/>
              <w:t>АО «Самаранефтегаз» ЦЭРТ-1</w:t>
            </w:r>
          </w:p>
        </w:tc>
        <w:tc>
          <w:tcPr>
            <w:tcW w:w="1417" w:type="dxa"/>
            <w:vAlign w:val="center"/>
          </w:tcPr>
          <w:p w:rsidR="004B43DD" w:rsidRPr="004B43DD" w:rsidRDefault="004B43DD" w:rsidP="00197A71">
            <w:pPr>
              <w:rPr>
                <w:sz w:val="20"/>
                <w:szCs w:val="20"/>
              </w:rPr>
            </w:pPr>
            <w:proofErr w:type="spellStart"/>
            <w:r w:rsidRPr="004B43DD">
              <w:rPr>
                <w:sz w:val="20"/>
                <w:szCs w:val="20"/>
              </w:rPr>
              <w:t>п</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.П</w:t>
            </w:r>
            <w:proofErr w:type="gramEnd"/>
            <w:r w:rsidRPr="004B43DD">
              <w:rPr>
                <w:sz w:val="20"/>
                <w:szCs w:val="20"/>
              </w:rPr>
              <w:t>ривокзальная</w:t>
            </w:r>
            <w:proofErr w:type="spellEnd"/>
            <w:r w:rsidRPr="004B43DD">
              <w:rPr>
                <w:sz w:val="20"/>
                <w:szCs w:val="20"/>
              </w:rPr>
              <w:t xml:space="preserve"> д.28а т.89277091836</w:t>
            </w:r>
          </w:p>
          <w:p w:rsidR="004B43DD" w:rsidRPr="004B43DD" w:rsidRDefault="004B43DD" w:rsidP="00197A71">
            <w:pPr>
              <w:rPr>
                <w:sz w:val="20"/>
                <w:szCs w:val="20"/>
              </w:rPr>
            </w:pPr>
            <w:r w:rsidRPr="004B43DD">
              <w:rPr>
                <w:sz w:val="20"/>
                <w:szCs w:val="20"/>
              </w:rPr>
              <w:t>вед</w:t>
            </w:r>
            <w:proofErr w:type="gramStart"/>
            <w:r w:rsidRPr="004B43DD">
              <w:rPr>
                <w:sz w:val="20"/>
                <w:szCs w:val="20"/>
              </w:rPr>
              <w:t>.</w:t>
            </w:r>
            <w:proofErr w:type="gramEnd"/>
            <w:r w:rsidRPr="004B43DD">
              <w:rPr>
                <w:sz w:val="20"/>
                <w:szCs w:val="20"/>
              </w:rPr>
              <w:t xml:space="preserve"> </w:t>
            </w:r>
            <w:proofErr w:type="gramStart"/>
            <w:r w:rsidRPr="004B43DD">
              <w:rPr>
                <w:sz w:val="20"/>
                <w:szCs w:val="20"/>
              </w:rPr>
              <w:t>и</w:t>
            </w:r>
            <w:proofErr w:type="gramEnd"/>
            <w:r w:rsidRPr="004B43DD">
              <w:rPr>
                <w:sz w:val="20"/>
                <w:szCs w:val="20"/>
              </w:rPr>
              <w:t>нженер</w:t>
            </w:r>
          </w:p>
          <w:p w:rsidR="004B43DD" w:rsidRPr="004B43DD" w:rsidRDefault="004B43DD" w:rsidP="00197A71">
            <w:pPr>
              <w:rPr>
                <w:color w:val="FF0000"/>
                <w:sz w:val="20"/>
                <w:szCs w:val="20"/>
              </w:rPr>
            </w:pPr>
            <w:r w:rsidRPr="004B43DD">
              <w:rPr>
                <w:sz w:val="20"/>
                <w:szCs w:val="20"/>
              </w:rPr>
              <w:t>Львов Д.Ю.</w:t>
            </w:r>
          </w:p>
        </w:tc>
        <w:tc>
          <w:tcPr>
            <w:tcW w:w="1134" w:type="dxa"/>
            <w:vAlign w:val="center"/>
          </w:tcPr>
          <w:p w:rsidR="004B43DD" w:rsidRPr="004B43DD" w:rsidRDefault="004B43DD" w:rsidP="00197A71">
            <w:pPr>
              <w:rPr>
                <w:sz w:val="20"/>
                <w:szCs w:val="20"/>
              </w:rPr>
            </w:pPr>
            <w:r w:rsidRPr="004B43DD">
              <w:rPr>
                <w:sz w:val="20"/>
                <w:szCs w:val="20"/>
              </w:rPr>
              <w:t>-</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118+95,5</w:t>
            </w:r>
          </w:p>
        </w:tc>
        <w:tc>
          <w:tcPr>
            <w:tcW w:w="1701" w:type="dxa"/>
            <w:vAlign w:val="center"/>
          </w:tcPr>
          <w:p w:rsidR="004B43DD" w:rsidRPr="004B43DD" w:rsidRDefault="004B43DD" w:rsidP="00197A71">
            <w:pPr>
              <w:rPr>
                <w:sz w:val="20"/>
                <w:szCs w:val="20"/>
              </w:rPr>
            </w:pPr>
            <w:r w:rsidRPr="004B43DD">
              <w:rPr>
                <w:sz w:val="20"/>
                <w:szCs w:val="20"/>
              </w:rPr>
              <w:t xml:space="preserve">нефтепровод </w:t>
            </w:r>
            <w:proofErr w:type="spellStart"/>
            <w:r w:rsidRPr="004B43DD">
              <w:rPr>
                <w:sz w:val="20"/>
                <w:szCs w:val="20"/>
              </w:rPr>
              <w:t>нед</w:t>
            </w:r>
            <w:proofErr w:type="spellEnd"/>
            <w:r w:rsidRPr="004B43DD">
              <w:rPr>
                <w:sz w:val="20"/>
                <w:szCs w:val="20"/>
              </w:rPr>
              <w:t>.</w:t>
            </w:r>
          </w:p>
        </w:tc>
        <w:tc>
          <w:tcPr>
            <w:tcW w:w="851" w:type="dxa"/>
            <w:vAlign w:val="center"/>
          </w:tcPr>
          <w:p w:rsidR="004B43DD" w:rsidRPr="004B43DD" w:rsidRDefault="004B43DD" w:rsidP="00197A71">
            <w:pPr>
              <w:rPr>
                <w:sz w:val="20"/>
                <w:szCs w:val="20"/>
              </w:rPr>
            </w:pPr>
            <w:r w:rsidRPr="004B43DD">
              <w:rPr>
                <w:sz w:val="20"/>
                <w:szCs w:val="20"/>
              </w:rPr>
              <w:t>168</w:t>
            </w:r>
          </w:p>
        </w:tc>
        <w:tc>
          <w:tcPr>
            <w:tcW w:w="850" w:type="dxa"/>
            <w:vAlign w:val="center"/>
          </w:tcPr>
          <w:p w:rsidR="004B43DD" w:rsidRPr="004B43DD" w:rsidRDefault="004B43DD" w:rsidP="00197A71">
            <w:pPr>
              <w:rPr>
                <w:sz w:val="20"/>
                <w:szCs w:val="20"/>
              </w:rPr>
            </w:pPr>
            <w:r w:rsidRPr="004B43DD">
              <w:rPr>
                <w:sz w:val="20"/>
                <w:szCs w:val="20"/>
              </w:rPr>
              <w:t>1,5</w:t>
            </w:r>
          </w:p>
        </w:tc>
        <w:tc>
          <w:tcPr>
            <w:tcW w:w="851" w:type="dxa"/>
            <w:vAlign w:val="center"/>
          </w:tcPr>
          <w:p w:rsidR="004B43DD" w:rsidRPr="004B43DD" w:rsidRDefault="004B43DD" w:rsidP="00197A71">
            <w:pPr>
              <w:rPr>
                <w:snapToGrid w:val="0"/>
                <w:sz w:val="20"/>
                <w:szCs w:val="20"/>
              </w:rPr>
            </w:pPr>
            <w:r w:rsidRPr="004B43DD">
              <w:rPr>
                <w:snapToGrid w:val="0"/>
                <w:sz w:val="20"/>
                <w:szCs w:val="20"/>
              </w:rPr>
              <w:t>84°</w:t>
            </w:r>
          </w:p>
        </w:tc>
        <w:tc>
          <w:tcPr>
            <w:tcW w:w="1701" w:type="dxa"/>
            <w:vAlign w:val="center"/>
          </w:tcPr>
          <w:p w:rsidR="004B43DD" w:rsidRPr="004B43DD" w:rsidRDefault="004B43DD" w:rsidP="00197A71">
            <w:pPr>
              <w:ind w:left="-108" w:right="-108"/>
              <w:rPr>
                <w:sz w:val="20"/>
                <w:szCs w:val="20"/>
              </w:rPr>
            </w:pPr>
            <w:r w:rsidRPr="004B43DD">
              <w:rPr>
                <w:sz w:val="20"/>
                <w:szCs w:val="20"/>
              </w:rPr>
              <w:t xml:space="preserve">Управление эксплуатации трубопроводов </w:t>
            </w:r>
            <w:r w:rsidRPr="004B43DD">
              <w:rPr>
                <w:sz w:val="20"/>
                <w:szCs w:val="20"/>
              </w:rPr>
              <w:br/>
              <w:t>АО «Самаранефтегаз» ЦЭРТ-1</w:t>
            </w:r>
          </w:p>
        </w:tc>
        <w:tc>
          <w:tcPr>
            <w:tcW w:w="1417" w:type="dxa"/>
            <w:vAlign w:val="center"/>
          </w:tcPr>
          <w:p w:rsidR="004B43DD" w:rsidRPr="004B43DD" w:rsidRDefault="004B43DD" w:rsidP="00197A71">
            <w:pPr>
              <w:rPr>
                <w:sz w:val="20"/>
                <w:szCs w:val="20"/>
              </w:rPr>
            </w:pPr>
            <w:proofErr w:type="spellStart"/>
            <w:r w:rsidRPr="004B43DD">
              <w:rPr>
                <w:sz w:val="20"/>
                <w:szCs w:val="20"/>
              </w:rPr>
              <w:t>п</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.П</w:t>
            </w:r>
            <w:proofErr w:type="gramEnd"/>
            <w:r w:rsidRPr="004B43DD">
              <w:rPr>
                <w:sz w:val="20"/>
                <w:szCs w:val="20"/>
              </w:rPr>
              <w:t>ривокзальная</w:t>
            </w:r>
            <w:proofErr w:type="spellEnd"/>
            <w:r w:rsidRPr="004B43DD">
              <w:rPr>
                <w:sz w:val="20"/>
                <w:szCs w:val="20"/>
              </w:rPr>
              <w:t xml:space="preserve"> д.28а т.89277091836</w:t>
            </w:r>
          </w:p>
          <w:p w:rsidR="004B43DD" w:rsidRPr="004B43DD" w:rsidRDefault="004B43DD" w:rsidP="00197A71">
            <w:pPr>
              <w:rPr>
                <w:sz w:val="20"/>
                <w:szCs w:val="20"/>
              </w:rPr>
            </w:pPr>
            <w:r w:rsidRPr="004B43DD">
              <w:rPr>
                <w:sz w:val="20"/>
                <w:szCs w:val="20"/>
              </w:rPr>
              <w:t>вед</w:t>
            </w:r>
            <w:proofErr w:type="gramStart"/>
            <w:r w:rsidRPr="004B43DD">
              <w:rPr>
                <w:sz w:val="20"/>
                <w:szCs w:val="20"/>
              </w:rPr>
              <w:t>.</w:t>
            </w:r>
            <w:proofErr w:type="gramEnd"/>
            <w:r w:rsidRPr="004B43DD">
              <w:rPr>
                <w:sz w:val="20"/>
                <w:szCs w:val="20"/>
              </w:rPr>
              <w:t xml:space="preserve"> </w:t>
            </w:r>
            <w:proofErr w:type="gramStart"/>
            <w:r w:rsidRPr="004B43DD">
              <w:rPr>
                <w:sz w:val="20"/>
                <w:szCs w:val="20"/>
              </w:rPr>
              <w:t>и</w:t>
            </w:r>
            <w:proofErr w:type="gramEnd"/>
            <w:r w:rsidRPr="004B43DD">
              <w:rPr>
                <w:sz w:val="20"/>
                <w:szCs w:val="20"/>
              </w:rPr>
              <w:t>нженер</w:t>
            </w:r>
          </w:p>
          <w:p w:rsidR="004B43DD" w:rsidRPr="004B43DD" w:rsidRDefault="004B43DD" w:rsidP="00197A71">
            <w:pPr>
              <w:rPr>
                <w:color w:val="FF0000"/>
                <w:sz w:val="20"/>
                <w:szCs w:val="20"/>
              </w:rPr>
            </w:pPr>
            <w:r w:rsidRPr="004B43DD">
              <w:rPr>
                <w:sz w:val="20"/>
                <w:szCs w:val="20"/>
              </w:rPr>
              <w:t>Львов Д.Ю.</w:t>
            </w:r>
          </w:p>
        </w:tc>
        <w:tc>
          <w:tcPr>
            <w:tcW w:w="1134" w:type="dxa"/>
            <w:vAlign w:val="center"/>
          </w:tcPr>
          <w:p w:rsidR="004B43DD" w:rsidRPr="004B43DD" w:rsidRDefault="004B43DD" w:rsidP="00197A71">
            <w:pPr>
              <w:rPr>
                <w:sz w:val="20"/>
                <w:szCs w:val="20"/>
              </w:rPr>
            </w:pPr>
            <w:r w:rsidRPr="004B43DD">
              <w:rPr>
                <w:sz w:val="20"/>
                <w:szCs w:val="20"/>
              </w:rPr>
              <w:t>-</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118+96,9</w:t>
            </w:r>
          </w:p>
        </w:tc>
        <w:tc>
          <w:tcPr>
            <w:tcW w:w="1701" w:type="dxa"/>
            <w:vAlign w:val="center"/>
          </w:tcPr>
          <w:p w:rsidR="004B43DD" w:rsidRPr="004B43DD" w:rsidRDefault="004B43DD" w:rsidP="00197A71">
            <w:pPr>
              <w:rPr>
                <w:sz w:val="20"/>
                <w:szCs w:val="20"/>
              </w:rPr>
            </w:pPr>
            <w:r w:rsidRPr="004B43DD">
              <w:rPr>
                <w:sz w:val="20"/>
                <w:szCs w:val="20"/>
              </w:rPr>
              <w:t xml:space="preserve">кабель </w:t>
            </w:r>
            <w:proofErr w:type="spellStart"/>
            <w:r w:rsidRPr="004B43DD">
              <w:rPr>
                <w:sz w:val="20"/>
                <w:szCs w:val="20"/>
              </w:rPr>
              <w:t>нед</w:t>
            </w:r>
            <w:proofErr w:type="spellEnd"/>
            <w:r w:rsidRPr="004B43DD">
              <w:rPr>
                <w:sz w:val="20"/>
                <w:szCs w:val="20"/>
              </w:rPr>
              <w:t>.</w:t>
            </w:r>
          </w:p>
        </w:tc>
        <w:tc>
          <w:tcPr>
            <w:tcW w:w="851" w:type="dxa"/>
            <w:vAlign w:val="center"/>
          </w:tcPr>
          <w:p w:rsidR="004B43DD" w:rsidRPr="004B43DD" w:rsidRDefault="004B43DD" w:rsidP="00197A71">
            <w:pPr>
              <w:rPr>
                <w:sz w:val="20"/>
                <w:szCs w:val="20"/>
              </w:rPr>
            </w:pPr>
            <w:r w:rsidRPr="004B43DD">
              <w:rPr>
                <w:sz w:val="20"/>
                <w:szCs w:val="20"/>
              </w:rPr>
              <w:t> </w:t>
            </w:r>
          </w:p>
        </w:tc>
        <w:tc>
          <w:tcPr>
            <w:tcW w:w="850" w:type="dxa"/>
            <w:vAlign w:val="center"/>
          </w:tcPr>
          <w:p w:rsidR="004B43DD" w:rsidRPr="004B43DD" w:rsidRDefault="004B43DD" w:rsidP="00197A71">
            <w:pPr>
              <w:rPr>
                <w:sz w:val="20"/>
                <w:szCs w:val="20"/>
              </w:rPr>
            </w:pPr>
            <w:r w:rsidRPr="004B43DD">
              <w:rPr>
                <w:sz w:val="20"/>
                <w:szCs w:val="20"/>
              </w:rPr>
              <w:t>0,7</w:t>
            </w:r>
          </w:p>
        </w:tc>
        <w:tc>
          <w:tcPr>
            <w:tcW w:w="851" w:type="dxa"/>
            <w:vAlign w:val="center"/>
          </w:tcPr>
          <w:p w:rsidR="004B43DD" w:rsidRPr="004B43DD" w:rsidRDefault="004B43DD" w:rsidP="00197A71">
            <w:pPr>
              <w:rPr>
                <w:snapToGrid w:val="0"/>
                <w:sz w:val="20"/>
                <w:szCs w:val="20"/>
              </w:rPr>
            </w:pPr>
            <w:r w:rsidRPr="004B43DD">
              <w:rPr>
                <w:snapToGrid w:val="0"/>
                <w:sz w:val="20"/>
                <w:szCs w:val="20"/>
              </w:rPr>
              <w:t>90°</w:t>
            </w:r>
          </w:p>
        </w:tc>
        <w:tc>
          <w:tcPr>
            <w:tcW w:w="1701" w:type="dxa"/>
            <w:vAlign w:val="center"/>
          </w:tcPr>
          <w:p w:rsidR="004B43DD" w:rsidRPr="004B43DD" w:rsidRDefault="004B43DD" w:rsidP="00197A71">
            <w:pPr>
              <w:ind w:left="-108" w:right="-108"/>
              <w:rPr>
                <w:sz w:val="20"/>
                <w:szCs w:val="20"/>
              </w:rPr>
            </w:pPr>
            <w:r w:rsidRPr="004B43DD">
              <w:rPr>
                <w:sz w:val="20"/>
                <w:szCs w:val="20"/>
              </w:rPr>
              <w:t xml:space="preserve">Управление информационных технологий </w:t>
            </w:r>
            <w:r w:rsidRPr="004B43DD">
              <w:rPr>
                <w:sz w:val="20"/>
                <w:szCs w:val="20"/>
              </w:rPr>
              <w:br/>
              <w:t>АО «Самаранефтегаз» в обслуживан</w:t>
            </w:r>
            <w:proofErr w:type="gramStart"/>
            <w:r w:rsidRPr="004B43DD">
              <w:rPr>
                <w:sz w:val="20"/>
                <w:szCs w:val="20"/>
              </w:rPr>
              <w:t>ии ООО</w:t>
            </w:r>
            <w:proofErr w:type="gramEnd"/>
            <w:r w:rsidRPr="004B43DD">
              <w:rPr>
                <w:sz w:val="20"/>
                <w:szCs w:val="20"/>
              </w:rPr>
              <w:t xml:space="preserve"> «</w:t>
            </w:r>
            <w:proofErr w:type="spellStart"/>
            <w:r w:rsidRPr="004B43DD">
              <w:rPr>
                <w:sz w:val="20"/>
                <w:szCs w:val="20"/>
              </w:rPr>
              <w:t>Сибинтек</w:t>
            </w:r>
            <w:proofErr w:type="spellEnd"/>
            <w:r w:rsidRPr="004B43DD">
              <w:rPr>
                <w:sz w:val="20"/>
                <w:szCs w:val="20"/>
              </w:rPr>
              <w:t>» цех №2</w:t>
            </w:r>
          </w:p>
        </w:tc>
        <w:tc>
          <w:tcPr>
            <w:tcW w:w="1417" w:type="dxa"/>
            <w:vAlign w:val="center"/>
          </w:tcPr>
          <w:p w:rsidR="004B43DD" w:rsidRPr="004B43DD" w:rsidRDefault="004B43DD" w:rsidP="00197A71">
            <w:pPr>
              <w:rPr>
                <w:sz w:val="20"/>
                <w:szCs w:val="20"/>
              </w:rPr>
            </w:pPr>
            <w:proofErr w:type="spellStart"/>
            <w:r w:rsidRPr="004B43DD">
              <w:rPr>
                <w:sz w:val="20"/>
                <w:szCs w:val="20"/>
              </w:rPr>
              <w:t>п.г.т</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.Г</w:t>
            </w:r>
            <w:proofErr w:type="spellEnd"/>
            <w:proofErr w:type="gramEnd"/>
            <w:r w:rsidRPr="004B43DD">
              <w:rPr>
                <w:sz w:val="20"/>
                <w:szCs w:val="20"/>
              </w:rPr>
              <w:t xml:space="preserve"> Михайловского 28а</w:t>
            </w:r>
          </w:p>
          <w:p w:rsidR="004B43DD" w:rsidRPr="004B43DD" w:rsidRDefault="004B43DD" w:rsidP="00197A71">
            <w:pPr>
              <w:rPr>
                <w:sz w:val="20"/>
                <w:szCs w:val="20"/>
              </w:rPr>
            </w:pPr>
            <w:r w:rsidRPr="004B43DD">
              <w:rPr>
                <w:sz w:val="20"/>
                <w:szCs w:val="20"/>
              </w:rPr>
              <w:t>т.8846553-23-09</w:t>
            </w:r>
          </w:p>
          <w:p w:rsidR="004B43DD" w:rsidRPr="004B43DD" w:rsidRDefault="004B43DD" w:rsidP="00197A71">
            <w:pPr>
              <w:rPr>
                <w:sz w:val="20"/>
                <w:szCs w:val="20"/>
              </w:rPr>
            </w:pPr>
            <w:proofErr w:type="spellStart"/>
            <w:r w:rsidRPr="004B43DD">
              <w:rPr>
                <w:sz w:val="20"/>
                <w:szCs w:val="20"/>
              </w:rPr>
              <w:t>зам</w:t>
            </w:r>
            <w:proofErr w:type="gramStart"/>
            <w:r w:rsidRPr="004B43DD">
              <w:rPr>
                <w:sz w:val="20"/>
                <w:szCs w:val="20"/>
              </w:rPr>
              <w:t>.н</w:t>
            </w:r>
            <w:proofErr w:type="gramEnd"/>
            <w:r w:rsidRPr="004B43DD">
              <w:rPr>
                <w:sz w:val="20"/>
                <w:szCs w:val="20"/>
              </w:rPr>
              <w:t>ач.цеха</w:t>
            </w:r>
            <w:proofErr w:type="spellEnd"/>
            <w:r w:rsidRPr="004B43DD">
              <w:rPr>
                <w:sz w:val="20"/>
                <w:szCs w:val="20"/>
              </w:rPr>
              <w:t xml:space="preserve"> №2</w:t>
            </w:r>
          </w:p>
          <w:p w:rsidR="004B43DD" w:rsidRPr="004B43DD" w:rsidRDefault="004B43DD" w:rsidP="00197A71">
            <w:pPr>
              <w:rPr>
                <w:sz w:val="20"/>
                <w:szCs w:val="20"/>
              </w:rPr>
            </w:pPr>
            <w:r w:rsidRPr="004B43DD">
              <w:rPr>
                <w:sz w:val="20"/>
                <w:szCs w:val="20"/>
              </w:rPr>
              <w:t>Родионов В.А.</w:t>
            </w:r>
          </w:p>
        </w:tc>
        <w:tc>
          <w:tcPr>
            <w:tcW w:w="1134" w:type="dxa"/>
            <w:vAlign w:val="center"/>
          </w:tcPr>
          <w:p w:rsidR="004B43DD" w:rsidRPr="004B43DD" w:rsidRDefault="004B43DD" w:rsidP="00197A71">
            <w:pPr>
              <w:rPr>
                <w:sz w:val="20"/>
                <w:szCs w:val="20"/>
              </w:rPr>
            </w:pPr>
            <w:r w:rsidRPr="004B43DD">
              <w:rPr>
                <w:sz w:val="20"/>
                <w:szCs w:val="20"/>
              </w:rPr>
              <w:t>-</w:t>
            </w:r>
          </w:p>
        </w:tc>
      </w:tr>
      <w:tr w:rsidR="004B43DD" w:rsidRPr="004B43DD" w:rsidTr="004505F0">
        <w:trPr>
          <w:trHeight w:val="634"/>
        </w:trPr>
        <w:tc>
          <w:tcPr>
            <w:tcW w:w="426" w:type="dxa"/>
            <w:vAlign w:val="center"/>
          </w:tcPr>
          <w:p w:rsidR="004B43DD" w:rsidRPr="004B43DD" w:rsidRDefault="004B43DD" w:rsidP="00EE2209">
            <w:pPr>
              <w:pStyle w:val="afff4"/>
              <w:numPr>
                <w:ilvl w:val="0"/>
                <w:numId w:val="41"/>
              </w:numPr>
              <w:snapToGrid w:val="0"/>
              <w:spacing w:after="200" w:line="276" w:lineRule="auto"/>
              <w:ind w:left="587"/>
              <w:jc w:val="center"/>
              <w:rPr>
                <w:rFonts w:ascii="Times New Roman" w:hAnsi="Times New Roman"/>
              </w:rPr>
            </w:pPr>
          </w:p>
        </w:tc>
        <w:tc>
          <w:tcPr>
            <w:tcW w:w="1134" w:type="dxa"/>
            <w:vAlign w:val="center"/>
          </w:tcPr>
          <w:p w:rsidR="004B43DD" w:rsidRPr="004B43DD" w:rsidRDefault="004B43DD" w:rsidP="00197A71">
            <w:pPr>
              <w:rPr>
                <w:sz w:val="20"/>
                <w:szCs w:val="20"/>
              </w:rPr>
            </w:pPr>
            <w:r w:rsidRPr="004B43DD">
              <w:rPr>
                <w:sz w:val="20"/>
                <w:szCs w:val="20"/>
              </w:rPr>
              <w:t>120+46,4</w:t>
            </w:r>
          </w:p>
        </w:tc>
        <w:tc>
          <w:tcPr>
            <w:tcW w:w="1701" w:type="dxa"/>
            <w:vAlign w:val="center"/>
          </w:tcPr>
          <w:p w:rsidR="004B43DD" w:rsidRPr="004B43DD" w:rsidRDefault="004B43DD" w:rsidP="00197A71">
            <w:pPr>
              <w:rPr>
                <w:sz w:val="20"/>
                <w:szCs w:val="20"/>
              </w:rPr>
            </w:pPr>
            <w:r w:rsidRPr="004B43DD">
              <w:rPr>
                <w:sz w:val="20"/>
                <w:szCs w:val="20"/>
              </w:rPr>
              <w:t xml:space="preserve">водовод </w:t>
            </w:r>
          </w:p>
        </w:tc>
        <w:tc>
          <w:tcPr>
            <w:tcW w:w="851" w:type="dxa"/>
            <w:vAlign w:val="center"/>
          </w:tcPr>
          <w:p w:rsidR="004B43DD" w:rsidRPr="004B43DD" w:rsidRDefault="004B43DD" w:rsidP="00197A71">
            <w:pPr>
              <w:rPr>
                <w:sz w:val="20"/>
                <w:szCs w:val="20"/>
              </w:rPr>
            </w:pPr>
            <w:r w:rsidRPr="004B43DD">
              <w:rPr>
                <w:sz w:val="20"/>
                <w:szCs w:val="20"/>
              </w:rPr>
              <w:t>159</w:t>
            </w:r>
          </w:p>
        </w:tc>
        <w:tc>
          <w:tcPr>
            <w:tcW w:w="850" w:type="dxa"/>
            <w:vAlign w:val="center"/>
          </w:tcPr>
          <w:p w:rsidR="004B43DD" w:rsidRPr="004B43DD" w:rsidRDefault="004B43DD" w:rsidP="00197A71">
            <w:pPr>
              <w:rPr>
                <w:sz w:val="20"/>
                <w:szCs w:val="20"/>
              </w:rPr>
            </w:pPr>
            <w:r w:rsidRPr="004B43DD">
              <w:rPr>
                <w:sz w:val="20"/>
                <w:szCs w:val="20"/>
              </w:rPr>
              <w:t>1,6</w:t>
            </w:r>
          </w:p>
        </w:tc>
        <w:tc>
          <w:tcPr>
            <w:tcW w:w="851" w:type="dxa"/>
            <w:vAlign w:val="center"/>
          </w:tcPr>
          <w:p w:rsidR="004B43DD" w:rsidRPr="004B43DD" w:rsidRDefault="004B43DD" w:rsidP="00197A71">
            <w:pPr>
              <w:rPr>
                <w:snapToGrid w:val="0"/>
                <w:sz w:val="20"/>
                <w:szCs w:val="20"/>
              </w:rPr>
            </w:pPr>
            <w:r w:rsidRPr="004B43DD">
              <w:rPr>
                <w:snapToGrid w:val="0"/>
                <w:sz w:val="20"/>
                <w:szCs w:val="20"/>
              </w:rPr>
              <w:t>87°</w:t>
            </w:r>
          </w:p>
        </w:tc>
        <w:tc>
          <w:tcPr>
            <w:tcW w:w="1701" w:type="dxa"/>
            <w:vAlign w:val="center"/>
          </w:tcPr>
          <w:p w:rsidR="004B43DD" w:rsidRPr="004B43DD" w:rsidRDefault="004B43DD" w:rsidP="00197A71">
            <w:pPr>
              <w:ind w:left="-108" w:right="-108"/>
              <w:rPr>
                <w:sz w:val="20"/>
                <w:szCs w:val="20"/>
              </w:rPr>
            </w:pPr>
            <w:r w:rsidRPr="004B43DD">
              <w:rPr>
                <w:sz w:val="20"/>
                <w:szCs w:val="20"/>
              </w:rPr>
              <w:t xml:space="preserve">Управление эксплуатации трубопроводов </w:t>
            </w:r>
            <w:r w:rsidRPr="004B43DD">
              <w:rPr>
                <w:sz w:val="20"/>
                <w:szCs w:val="20"/>
              </w:rPr>
              <w:br/>
              <w:t>АО «Самаранефтегаз» ЦЭРТ-1</w:t>
            </w:r>
          </w:p>
        </w:tc>
        <w:tc>
          <w:tcPr>
            <w:tcW w:w="1417" w:type="dxa"/>
            <w:vAlign w:val="center"/>
          </w:tcPr>
          <w:p w:rsidR="004B43DD" w:rsidRPr="004B43DD" w:rsidRDefault="004B43DD" w:rsidP="00197A71">
            <w:pPr>
              <w:rPr>
                <w:sz w:val="20"/>
                <w:szCs w:val="20"/>
              </w:rPr>
            </w:pPr>
            <w:proofErr w:type="spellStart"/>
            <w:r w:rsidRPr="004B43DD">
              <w:rPr>
                <w:sz w:val="20"/>
                <w:szCs w:val="20"/>
              </w:rPr>
              <w:t>п</w:t>
            </w:r>
            <w:proofErr w:type="gramStart"/>
            <w:r w:rsidRPr="004B43DD">
              <w:rPr>
                <w:sz w:val="20"/>
                <w:szCs w:val="20"/>
              </w:rPr>
              <w:t>.С</w:t>
            </w:r>
            <w:proofErr w:type="gramEnd"/>
            <w:r w:rsidRPr="004B43DD">
              <w:rPr>
                <w:sz w:val="20"/>
                <w:szCs w:val="20"/>
              </w:rPr>
              <w:t>уходол</w:t>
            </w:r>
            <w:proofErr w:type="spellEnd"/>
          </w:p>
          <w:p w:rsidR="004B43DD" w:rsidRPr="004B43DD" w:rsidRDefault="004B43DD" w:rsidP="00197A71">
            <w:pPr>
              <w:rPr>
                <w:sz w:val="20"/>
                <w:szCs w:val="20"/>
              </w:rPr>
            </w:pPr>
            <w:proofErr w:type="spellStart"/>
            <w:r w:rsidRPr="004B43DD">
              <w:rPr>
                <w:sz w:val="20"/>
                <w:szCs w:val="20"/>
              </w:rPr>
              <w:t>ул</w:t>
            </w:r>
            <w:proofErr w:type="gramStart"/>
            <w:r w:rsidRPr="004B43DD">
              <w:rPr>
                <w:sz w:val="20"/>
                <w:szCs w:val="20"/>
              </w:rPr>
              <w:t>.П</w:t>
            </w:r>
            <w:proofErr w:type="gramEnd"/>
            <w:r w:rsidRPr="004B43DD">
              <w:rPr>
                <w:sz w:val="20"/>
                <w:szCs w:val="20"/>
              </w:rPr>
              <w:t>ривокзальная</w:t>
            </w:r>
            <w:proofErr w:type="spellEnd"/>
            <w:r w:rsidRPr="004B43DD">
              <w:rPr>
                <w:sz w:val="20"/>
                <w:szCs w:val="20"/>
              </w:rPr>
              <w:t xml:space="preserve"> д.28а т.89277091836</w:t>
            </w:r>
          </w:p>
          <w:p w:rsidR="004B43DD" w:rsidRPr="004B43DD" w:rsidRDefault="004B43DD" w:rsidP="00197A71">
            <w:pPr>
              <w:rPr>
                <w:sz w:val="20"/>
                <w:szCs w:val="20"/>
              </w:rPr>
            </w:pPr>
            <w:r w:rsidRPr="004B43DD">
              <w:rPr>
                <w:sz w:val="20"/>
                <w:szCs w:val="20"/>
              </w:rPr>
              <w:t>вед</w:t>
            </w:r>
            <w:proofErr w:type="gramStart"/>
            <w:r w:rsidRPr="004B43DD">
              <w:rPr>
                <w:sz w:val="20"/>
                <w:szCs w:val="20"/>
              </w:rPr>
              <w:t>.</w:t>
            </w:r>
            <w:proofErr w:type="gramEnd"/>
            <w:r w:rsidRPr="004B43DD">
              <w:rPr>
                <w:sz w:val="20"/>
                <w:szCs w:val="20"/>
              </w:rPr>
              <w:t xml:space="preserve"> </w:t>
            </w:r>
            <w:proofErr w:type="gramStart"/>
            <w:r w:rsidRPr="004B43DD">
              <w:rPr>
                <w:sz w:val="20"/>
                <w:szCs w:val="20"/>
              </w:rPr>
              <w:t>и</w:t>
            </w:r>
            <w:proofErr w:type="gramEnd"/>
            <w:r w:rsidRPr="004B43DD">
              <w:rPr>
                <w:sz w:val="20"/>
                <w:szCs w:val="20"/>
              </w:rPr>
              <w:t>нженер</w:t>
            </w:r>
          </w:p>
          <w:p w:rsidR="004B43DD" w:rsidRPr="004B43DD" w:rsidRDefault="004B43DD" w:rsidP="00197A71">
            <w:pPr>
              <w:rPr>
                <w:color w:val="FF0000"/>
                <w:sz w:val="20"/>
                <w:szCs w:val="20"/>
              </w:rPr>
            </w:pPr>
            <w:r w:rsidRPr="004B43DD">
              <w:rPr>
                <w:sz w:val="20"/>
                <w:szCs w:val="20"/>
              </w:rPr>
              <w:t>Львов Д.Ю.</w:t>
            </w:r>
          </w:p>
        </w:tc>
        <w:tc>
          <w:tcPr>
            <w:tcW w:w="1134" w:type="dxa"/>
            <w:vAlign w:val="center"/>
          </w:tcPr>
          <w:p w:rsidR="004B43DD" w:rsidRPr="004B43DD" w:rsidRDefault="004B43DD" w:rsidP="00197A71">
            <w:pPr>
              <w:rPr>
                <w:sz w:val="20"/>
                <w:szCs w:val="20"/>
              </w:rPr>
            </w:pPr>
            <w:r w:rsidRPr="004B43DD">
              <w:rPr>
                <w:sz w:val="20"/>
                <w:szCs w:val="20"/>
              </w:rPr>
              <w:t>-</w:t>
            </w:r>
          </w:p>
        </w:tc>
      </w:tr>
    </w:tbl>
    <w:p w:rsidR="00163B04" w:rsidRPr="006D346F" w:rsidRDefault="009524E0" w:rsidP="004505F0">
      <w:pPr>
        <w:pStyle w:val="1"/>
        <w:spacing w:before="240"/>
        <w:rPr>
          <w:sz w:val="26"/>
          <w:szCs w:val="26"/>
        </w:rPr>
      </w:pPr>
      <w:r w:rsidRPr="006D346F">
        <w:rPr>
          <w:sz w:val="26"/>
          <w:szCs w:val="26"/>
        </w:rPr>
        <w:t>4.</w:t>
      </w:r>
      <w:r w:rsidR="007947F3" w:rsidRPr="006D346F">
        <w:rPr>
          <w:sz w:val="26"/>
          <w:szCs w:val="26"/>
        </w:rPr>
        <w:t xml:space="preserve">6. </w:t>
      </w:r>
      <w:r w:rsidR="00163B04" w:rsidRPr="006D346F">
        <w:rPr>
          <w:sz w:val="26"/>
          <w:szCs w:val="26"/>
        </w:rPr>
        <w:t xml:space="preserve">Ведомость </w:t>
      </w:r>
      <w:proofErr w:type="gramStart"/>
      <w:r w:rsidR="00163B04" w:rsidRPr="006D346F">
        <w:rPr>
          <w:sz w:val="26"/>
          <w:szCs w:val="26"/>
        </w:rPr>
        <w:t>пересечений границ зон планируемого размещения линейного объекта</w:t>
      </w:r>
      <w:proofErr w:type="gramEnd"/>
      <w:r w:rsidR="00163B04" w:rsidRPr="006D346F">
        <w:rPr>
          <w:sz w:val="26"/>
          <w:szCs w:val="26"/>
        </w:rPr>
        <w:t xml:space="preserve">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p>
    <w:p w:rsidR="004505F0" w:rsidRDefault="004505F0" w:rsidP="004505F0">
      <w:pPr>
        <w:suppressAutoHyphens w:val="0"/>
        <w:autoSpaceDE w:val="0"/>
        <w:autoSpaceDN w:val="0"/>
        <w:adjustRightInd w:val="0"/>
        <w:spacing w:before="240"/>
        <w:ind w:firstLine="709"/>
        <w:jc w:val="both"/>
        <w:rPr>
          <w:sz w:val="26"/>
          <w:szCs w:val="26"/>
        </w:rPr>
      </w:pPr>
      <w:r w:rsidRPr="0070255F">
        <w:rPr>
          <w:sz w:val="26"/>
          <w:szCs w:val="26"/>
        </w:rPr>
        <w:t>Объе</w:t>
      </w:r>
      <w:proofErr w:type="gramStart"/>
      <w:r w:rsidRPr="0070255F">
        <w:rPr>
          <w:sz w:val="26"/>
          <w:szCs w:val="26"/>
        </w:rPr>
        <w:t>кт стр</w:t>
      </w:r>
      <w:proofErr w:type="gramEnd"/>
      <w:r w:rsidRPr="0070255F">
        <w:rPr>
          <w:sz w:val="26"/>
          <w:szCs w:val="26"/>
        </w:rPr>
        <w:t xml:space="preserve">оительства </w:t>
      </w:r>
      <w:r w:rsidRPr="00365600">
        <w:rPr>
          <w:sz w:val="26"/>
          <w:szCs w:val="26"/>
        </w:rPr>
        <w:t xml:space="preserve">6857П </w:t>
      </w:r>
      <w:r w:rsidRPr="00365600">
        <w:rPr>
          <w:sz w:val="26"/>
          <w:szCs w:val="26"/>
          <w:lang w:eastAsia="ja-JP"/>
        </w:rPr>
        <w:t>«</w:t>
      </w:r>
      <w:r w:rsidR="00A967B1">
        <w:rPr>
          <w:sz w:val="26"/>
          <w:szCs w:val="26"/>
        </w:rPr>
        <w:t>Реконструкция</w:t>
      </w:r>
      <w:r w:rsidRPr="00365600">
        <w:rPr>
          <w:sz w:val="26"/>
          <w:szCs w:val="26"/>
        </w:rPr>
        <w:t xml:space="preserve"> напорного нефтепровода ДНС Южно-Орловская - УПСВ Екатериновская  (замена аварийного участка ПК 80+00 – ПК 198+00)</w:t>
      </w:r>
      <w:r w:rsidRPr="00365600">
        <w:rPr>
          <w:sz w:val="26"/>
          <w:szCs w:val="26"/>
          <w:lang w:eastAsia="ja-JP"/>
        </w:rPr>
        <w:t>»</w:t>
      </w:r>
      <w:r>
        <w:rPr>
          <w:bCs/>
          <w:sz w:val="26"/>
          <w:szCs w:val="26"/>
        </w:rPr>
        <w:t xml:space="preserve"> </w:t>
      </w:r>
      <w:r w:rsidRPr="0070255F">
        <w:rPr>
          <w:sz w:val="26"/>
          <w:szCs w:val="26"/>
        </w:rPr>
        <w:t>пересекает объект</w:t>
      </w:r>
      <w:r>
        <w:rPr>
          <w:sz w:val="26"/>
          <w:szCs w:val="26"/>
        </w:rPr>
        <w:t>ы</w:t>
      </w:r>
      <w:r w:rsidRPr="0070255F">
        <w:rPr>
          <w:sz w:val="26"/>
          <w:szCs w:val="26"/>
        </w:rPr>
        <w:t xml:space="preserve"> капитал</w:t>
      </w:r>
      <w:r>
        <w:rPr>
          <w:sz w:val="26"/>
          <w:szCs w:val="26"/>
        </w:rPr>
        <w:t>ьного строительства, планируемые</w:t>
      </w:r>
      <w:r w:rsidRPr="0070255F">
        <w:rPr>
          <w:sz w:val="26"/>
          <w:szCs w:val="26"/>
        </w:rPr>
        <w:t xml:space="preserve"> к строительству в соответствии с ранее утвержденной документацией по планировке территории</w:t>
      </w:r>
      <w:r>
        <w:rPr>
          <w:sz w:val="26"/>
          <w:szCs w:val="26"/>
        </w:rPr>
        <w:t>.</w:t>
      </w:r>
    </w:p>
    <w:p w:rsidR="004505F0" w:rsidRPr="007F4492" w:rsidRDefault="004505F0" w:rsidP="004505F0">
      <w:pPr>
        <w:suppressAutoHyphens w:val="0"/>
        <w:autoSpaceDE w:val="0"/>
        <w:autoSpaceDN w:val="0"/>
        <w:adjustRightInd w:val="0"/>
        <w:spacing w:before="240"/>
        <w:ind w:firstLine="709"/>
        <w:jc w:val="both"/>
        <w:rPr>
          <w:b/>
          <w:sz w:val="26"/>
          <w:szCs w:val="26"/>
        </w:rPr>
      </w:pPr>
      <w:r w:rsidRPr="007F4492">
        <w:rPr>
          <w:b/>
          <w:sz w:val="26"/>
          <w:szCs w:val="26"/>
        </w:rPr>
        <w:lastRenderedPageBreak/>
        <w:t xml:space="preserve">Таблица </w:t>
      </w:r>
      <w:r>
        <w:rPr>
          <w:b/>
          <w:sz w:val="26"/>
          <w:szCs w:val="26"/>
        </w:rPr>
        <w:t>4</w:t>
      </w:r>
      <w:r w:rsidRPr="007F4492">
        <w:rPr>
          <w:b/>
          <w:sz w:val="26"/>
          <w:szCs w:val="26"/>
        </w:rPr>
        <w:t xml:space="preserve">.6.1 Ведомость </w:t>
      </w:r>
      <w:proofErr w:type="gramStart"/>
      <w:r w:rsidRPr="007F4492">
        <w:rPr>
          <w:b/>
          <w:sz w:val="26"/>
          <w:szCs w:val="26"/>
        </w:rPr>
        <w:t>пересечения границ зон планируемого размещения линейного объекта</w:t>
      </w:r>
      <w:proofErr w:type="gramEnd"/>
      <w:r w:rsidRPr="007F4492">
        <w:rPr>
          <w:b/>
          <w:sz w:val="26"/>
          <w:szCs w:val="26"/>
        </w:rPr>
        <w:t xml:space="preserve"> с объектом строительства </w:t>
      </w:r>
      <w:r w:rsidRPr="00FD414B">
        <w:rPr>
          <w:b/>
          <w:sz w:val="26"/>
          <w:szCs w:val="26"/>
        </w:rPr>
        <w:t>5756П: «Техническое перевооружение напорного нефтепровода ДНС «Южно-Орловская» - УПСВ «Екатериновская» (замена аварийного участка)»</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4505F0" w:rsidRPr="00F056CB" w:rsidTr="00197A71">
        <w:trPr>
          <w:cantSplit/>
        </w:trPr>
        <w:tc>
          <w:tcPr>
            <w:tcW w:w="930" w:type="dxa"/>
          </w:tcPr>
          <w:p w:rsidR="004505F0" w:rsidRPr="00F056CB" w:rsidRDefault="004505F0" w:rsidP="00197A71">
            <w:pPr>
              <w:tabs>
                <w:tab w:val="left" w:pos="-14"/>
              </w:tabs>
              <w:jc w:val="center"/>
              <w:rPr>
                <w:b/>
                <w:lang w:eastAsia="ru-RU"/>
              </w:rPr>
            </w:pPr>
            <w:r>
              <w:rPr>
                <w:b/>
                <w:lang w:eastAsia="ru-RU"/>
              </w:rPr>
              <w:t xml:space="preserve">№ точки </w:t>
            </w:r>
          </w:p>
        </w:tc>
        <w:tc>
          <w:tcPr>
            <w:tcW w:w="1418" w:type="dxa"/>
            <w:vAlign w:val="center"/>
          </w:tcPr>
          <w:p w:rsidR="004505F0" w:rsidRPr="00F056CB" w:rsidRDefault="004505F0" w:rsidP="00197A71">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4505F0" w:rsidRPr="00F056CB" w:rsidRDefault="004505F0" w:rsidP="00197A71">
            <w:pPr>
              <w:jc w:val="center"/>
              <w:rPr>
                <w:b/>
                <w:bCs/>
                <w:lang w:eastAsia="ru-RU"/>
              </w:rPr>
            </w:pPr>
            <w:r w:rsidRPr="00F056CB">
              <w:rPr>
                <w:b/>
                <w:lang w:eastAsia="ru-RU"/>
              </w:rPr>
              <w:t>Дирекционный угол</w:t>
            </w:r>
          </w:p>
        </w:tc>
        <w:tc>
          <w:tcPr>
            <w:tcW w:w="1560" w:type="dxa"/>
            <w:vAlign w:val="center"/>
          </w:tcPr>
          <w:p w:rsidR="004505F0" w:rsidRPr="00F056CB" w:rsidRDefault="004505F0" w:rsidP="00197A71">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4505F0" w:rsidRPr="00F056CB" w:rsidRDefault="004505F0" w:rsidP="00197A71">
            <w:pPr>
              <w:jc w:val="center"/>
              <w:rPr>
                <w:b/>
                <w:lang w:eastAsia="ru-RU"/>
              </w:rPr>
            </w:pPr>
            <w:r w:rsidRPr="00F056CB">
              <w:rPr>
                <w:b/>
                <w:lang w:val="en-US" w:eastAsia="ru-RU"/>
              </w:rPr>
              <w:t>X</w:t>
            </w:r>
          </w:p>
        </w:tc>
        <w:tc>
          <w:tcPr>
            <w:tcW w:w="1871" w:type="dxa"/>
            <w:vAlign w:val="center"/>
          </w:tcPr>
          <w:p w:rsidR="004505F0" w:rsidRPr="00F056CB" w:rsidRDefault="004505F0" w:rsidP="00197A71">
            <w:pPr>
              <w:jc w:val="center"/>
              <w:rPr>
                <w:b/>
                <w:lang w:eastAsia="ru-RU"/>
              </w:rPr>
            </w:pPr>
            <w:r w:rsidRPr="00F056CB">
              <w:rPr>
                <w:b/>
                <w:lang w:val="en-US" w:eastAsia="ru-RU"/>
              </w:rPr>
              <w:t>Y</w:t>
            </w:r>
          </w:p>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1</w:t>
            </w:r>
          </w:p>
        </w:tc>
        <w:tc>
          <w:tcPr>
            <w:tcW w:w="1922" w:type="dxa"/>
            <w:vAlign w:val="center"/>
          </w:tcPr>
          <w:p w:rsidR="004505F0" w:rsidRDefault="004505F0" w:rsidP="00197A71">
            <w:pPr>
              <w:jc w:val="center"/>
            </w:pPr>
            <w:r>
              <w:t>27°3'2"</w:t>
            </w:r>
          </w:p>
        </w:tc>
        <w:tc>
          <w:tcPr>
            <w:tcW w:w="1560" w:type="dxa"/>
            <w:vAlign w:val="center"/>
          </w:tcPr>
          <w:p w:rsidR="004505F0" w:rsidRDefault="004505F0" w:rsidP="00197A71">
            <w:pPr>
              <w:jc w:val="center"/>
            </w:pPr>
            <w:r>
              <w:t>20,05</w:t>
            </w:r>
          </w:p>
        </w:tc>
        <w:tc>
          <w:tcPr>
            <w:tcW w:w="1871" w:type="dxa"/>
            <w:vAlign w:val="center"/>
          </w:tcPr>
          <w:p w:rsidR="004505F0" w:rsidRDefault="004505F0" w:rsidP="00197A71">
            <w:pPr>
              <w:jc w:val="center"/>
            </w:pPr>
            <w:r>
              <w:t>2226428,63</w:t>
            </w:r>
          </w:p>
        </w:tc>
        <w:tc>
          <w:tcPr>
            <w:tcW w:w="1871" w:type="dxa"/>
            <w:vAlign w:val="center"/>
          </w:tcPr>
          <w:p w:rsidR="004505F0" w:rsidRDefault="004505F0" w:rsidP="00197A71">
            <w:pPr>
              <w:jc w:val="center"/>
            </w:pPr>
            <w:r>
              <w:t>446076,26</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2</w:t>
            </w:r>
          </w:p>
        </w:tc>
        <w:tc>
          <w:tcPr>
            <w:tcW w:w="1922" w:type="dxa"/>
            <w:vAlign w:val="center"/>
          </w:tcPr>
          <w:p w:rsidR="004505F0" w:rsidRDefault="004505F0" w:rsidP="00197A71">
            <w:pPr>
              <w:jc w:val="center"/>
            </w:pPr>
            <w:r>
              <w:t>296°51'41"</w:t>
            </w:r>
          </w:p>
        </w:tc>
        <w:tc>
          <w:tcPr>
            <w:tcW w:w="1560" w:type="dxa"/>
            <w:vAlign w:val="center"/>
          </w:tcPr>
          <w:p w:rsidR="004505F0" w:rsidRDefault="004505F0" w:rsidP="00197A71">
            <w:pPr>
              <w:jc w:val="center"/>
            </w:pPr>
            <w:r>
              <w:t>31,98</w:t>
            </w:r>
          </w:p>
        </w:tc>
        <w:tc>
          <w:tcPr>
            <w:tcW w:w="1871" w:type="dxa"/>
            <w:vAlign w:val="center"/>
          </w:tcPr>
          <w:p w:rsidR="004505F0" w:rsidRDefault="004505F0" w:rsidP="00197A71">
            <w:pPr>
              <w:jc w:val="center"/>
            </w:pPr>
            <w:r>
              <w:t>2226446,49</w:t>
            </w:r>
          </w:p>
        </w:tc>
        <w:tc>
          <w:tcPr>
            <w:tcW w:w="1871" w:type="dxa"/>
            <w:vAlign w:val="center"/>
          </w:tcPr>
          <w:p w:rsidR="004505F0" w:rsidRDefault="004505F0" w:rsidP="00197A71">
            <w:pPr>
              <w:jc w:val="center"/>
            </w:pPr>
            <w:r>
              <w:t>446085,38</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3</w:t>
            </w:r>
          </w:p>
        </w:tc>
        <w:tc>
          <w:tcPr>
            <w:tcW w:w="1922" w:type="dxa"/>
            <w:vAlign w:val="center"/>
          </w:tcPr>
          <w:p w:rsidR="004505F0" w:rsidRDefault="004505F0" w:rsidP="00197A71">
            <w:pPr>
              <w:jc w:val="center"/>
            </w:pPr>
            <w:r>
              <w:t>207°2'25"</w:t>
            </w:r>
          </w:p>
        </w:tc>
        <w:tc>
          <w:tcPr>
            <w:tcW w:w="1560" w:type="dxa"/>
            <w:vAlign w:val="center"/>
          </w:tcPr>
          <w:p w:rsidR="004505F0" w:rsidRDefault="004505F0" w:rsidP="00197A71">
            <w:pPr>
              <w:jc w:val="center"/>
            </w:pPr>
            <w:r>
              <w:t>19,95</w:t>
            </w:r>
          </w:p>
        </w:tc>
        <w:tc>
          <w:tcPr>
            <w:tcW w:w="1871" w:type="dxa"/>
            <w:vAlign w:val="center"/>
          </w:tcPr>
          <w:p w:rsidR="004505F0" w:rsidRDefault="004505F0" w:rsidP="00197A71">
            <w:pPr>
              <w:jc w:val="center"/>
            </w:pPr>
            <w:r>
              <w:t>2226460,94</w:t>
            </w:r>
          </w:p>
        </w:tc>
        <w:tc>
          <w:tcPr>
            <w:tcW w:w="1871" w:type="dxa"/>
            <w:vAlign w:val="center"/>
          </w:tcPr>
          <w:p w:rsidR="004505F0" w:rsidRDefault="004505F0" w:rsidP="00197A71">
            <w:pPr>
              <w:jc w:val="center"/>
            </w:pPr>
            <w:r>
              <w:t>446056,85</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4</w:t>
            </w:r>
          </w:p>
        </w:tc>
        <w:tc>
          <w:tcPr>
            <w:tcW w:w="1922" w:type="dxa"/>
            <w:vAlign w:val="center"/>
          </w:tcPr>
          <w:p w:rsidR="004505F0" w:rsidRDefault="004505F0" w:rsidP="00197A71">
            <w:pPr>
              <w:jc w:val="center"/>
            </w:pPr>
            <w:r>
              <w:t>116°56'1"</w:t>
            </w:r>
          </w:p>
        </w:tc>
        <w:tc>
          <w:tcPr>
            <w:tcW w:w="1560" w:type="dxa"/>
            <w:vAlign w:val="center"/>
          </w:tcPr>
          <w:p w:rsidR="004505F0" w:rsidRDefault="004505F0" w:rsidP="00197A71">
            <w:pPr>
              <w:jc w:val="center"/>
            </w:pPr>
            <w:r>
              <w:t>2,78</w:t>
            </w:r>
          </w:p>
        </w:tc>
        <w:tc>
          <w:tcPr>
            <w:tcW w:w="1871" w:type="dxa"/>
            <w:vAlign w:val="center"/>
          </w:tcPr>
          <w:p w:rsidR="004505F0" w:rsidRDefault="004505F0" w:rsidP="00197A71">
            <w:pPr>
              <w:jc w:val="center"/>
            </w:pPr>
            <w:r>
              <w:t>2226443,17</w:t>
            </w:r>
          </w:p>
        </w:tc>
        <w:tc>
          <w:tcPr>
            <w:tcW w:w="1871" w:type="dxa"/>
            <w:vAlign w:val="center"/>
          </w:tcPr>
          <w:p w:rsidR="004505F0" w:rsidRDefault="004505F0" w:rsidP="00197A71">
            <w:pPr>
              <w:jc w:val="center"/>
            </w:pPr>
            <w:r>
              <w:t>446047,78</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5</w:t>
            </w:r>
          </w:p>
        </w:tc>
        <w:tc>
          <w:tcPr>
            <w:tcW w:w="1922" w:type="dxa"/>
            <w:vAlign w:val="center"/>
          </w:tcPr>
          <w:p w:rsidR="004505F0" w:rsidRDefault="004505F0" w:rsidP="00197A71">
            <w:pPr>
              <w:jc w:val="center"/>
            </w:pPr>
            <w:r>
              <w:t>180°0'0"</w:t>
            </w:r>
          </w:p>
        </w:tc>
        <w:tc>
          <w:tcPr>
            <w:tcW w:w="1560" w:type="dxa"/>
            <w:vAlign w:val="center"/>
          </w:tcPr>
          <w:p w:rsidR="004505F0" w:rsidRDefault="004505F0" w:rsidP="00197A71">
            <w:pPr>
              <w:jc w:val="center"/>
            </w:pPr>
            <w:r>
              <w:t>0,01</w:t>
            </w:r>
          </w:p>
        </w:tc>
        <w:tc>
          <w:tcPr>
            <w:tcW w:w="1871" w:type="dxa"/>
            <w:vAlign w:val="center"/>
          </w:tcPr>
          <w:p w:rsidR="004505F0" w:rsidRDefault="004505F0" w:rsidP="00197A71">
            <w:pPr>
              <w:jc w:val="center"/>
            </w:pPr>
            <w:r>
              <w:t>2226441,91</w:t>
            </w:r>
          </w:p>
        </w:tc>
        <w:tc>
          <w:tcPr>
            <w:tcW w:w="1871" w:type="dxa"/>
            <w:vAlign w:val="center"/>
          </w:tcPr>
          <w:p w:rsidR="004505F0" w:rsidRDefault="004505F0" w:rsidP="00197A71">
            <w:pPr>
              <w:jc w:val="center"/>
            </w:pPr>
            <w:r>
              <w:t>446050,26</w:t>
            </w:r>
          </w:p>
        </w:tc>
      </w:tr>
      <w:tr w:rsidR="004505F0" w:rsidTr="00197A71">
        <w:tc>
          <w:tcPr>
            <w:tcW w:w="930" w:type="dxa"/>
            <w:vAlign w:val="center"/>
          </w:tcPr>
          <w:p w:rsidR="004505F0" w:rsidRDefault="004505F0" w:rsidP="00197A71">
            <w:pPr>
              <w:jc w:val="center"/>
            </w:pPr>
            <w:r>
              <w:t>6</w:t>
            </w:r>
          </w:p>
        </w:tc>
        <w:tc>
          <w:tcPr>
            <w:tcW w:w="1418" w:type="dxa"/>
            <w:vAlign w:val="center"/>
          </w:tcPr>
          <w:p w:rsidR="004505F0" w:rsidRDefault="004505F0" w:rsidP="00197A71">
            <w:pPr>
              <w:jc w:val="center"/>
            </w:pPr>
            <w:r>
              <w:t>6</w:t>
            </w:r>
          </w:p>
        </w:tc>
        <w:tc>
          <w:tcPr>
            <w:tcW w:w="1922" w:type="dxa"/>
            <w:vAlign w:val="center"/>
          </w:tcPr>
          <w:p w:rsidR="004505F0" w:rsidRDefault="004505F0" w:rsidP="00197A71">
            <w:pPr>
              <w:jc w:val="center"/>
            </w:pPr>
            <w:r>
              <w:t>207°0'34"</w:t>
            </w:r>
          </w:p>
        </w:tc>
        <w:tc>
          <w:tcPr>
            <w:tcW w:w="1560" w:type="dxa"/>
            <w:vAlign w:val="center"/>
          </w:tcPr>
          <w:p w:rsidR="004505F0" w:rsidRDefault="004505F0" w:rsidP="00197A71">
            <w:pPr>
              <w:jc w:val="center"/>
            </w:pPr>
            <w:r>
              <w:t>9,23</w:t>
            </w:r>
          </w:p>
        </w:tc>
        <w:tc>
          <w:tcPr>
            <w:tcW w:w="1871" w:type="dxa"/>
            <w:vAlign w:val="center"/>
          </w:tcPr>
          <w:p w:rsidR="004505F0" w:rsidRDefault="004505F0" w:rsidP="00197A71">
            <w:pPr>
              <w:jc w:val="center"/>
            </w:pPr>
            <w:r>
              <w:t>2226441,90</w:t>
            </w:r>
          </w:p>
        </w:tc>
        <w:tc>
          <w:tcPr>
            <w:tcW w:w="1871" w:type="dxa"/>
            <w:vAlign w:val="center"/>
          </w:tcPr>
          <w:p w:rsidR="004505F0" w:rsidRDefault="004505F0" w:rsidP="00197A71">
            <w:pPr>
              <w:jc w:val="center"/>
            </w:pPr>
            <w:r>
              <w:t>446050,26</w:t>
            </w:r>
          </w:p>
        </w:tc>
      </w:tr>
      <w:tr w:rsidR="004505F0" w:rsidTr="00197A71">
        <w:tc>
          <w:tcPr>
            <w:tcW w:w="930" w:type="dxa"/>
            <w:vAlign w:val="center"/>
          </w:tcPr>
          <w:p w:rsidR="004505F0" w:rsidRDefault="004505F0" w:rsidP="00197A71">
            <w:pPr>
              <w:jc w:val="center"/>
            </w:pPr>
            <w:r>
              <w:t>7</w:t>
            </w:r>
          </w:p>
        </w:tc>
        <w:tc>
          <w:tcPr>
            <w:tcW w:w="1418" w:type="dxa"/>
            <w:vAlign w:val="center"/>
          </w:tcPr>
          <w:p w:rsidR="004505F0" w:rsidRDefault="004505F0" w:rsidP="00197A71">
            <w:pPr>
              <w:jc w:val="center"/>
            </w:pPr>
            <w:r>
              <w:t>7</w:t>
            </w:r>
          </w:p>
        </w:tc>
        <w:tc>
          <w:tcPr>
            <w:tcW w:w="1922" w:type="dxa"/>
            <w:vAlign w:val="center"/>
          </w:tcPr>
          <w:p w:rsidR="004505F0" w:rsidRDefault="004505F0" w:rsidP="00197A71">
            <w:pPr>
              <w:jc w:val="center"/>
            </w:pPr>
            <w:r>
              <w:t>117°2'4"</w:t>
            </w:r>
          </w:p>
        </w:tc>
        <w:tc>
          <w:tcPr>
            <w:tcW w:w="1560" w:type="dxa"/>
            <w:vAlign w:val="center"/>
          </w:tcPr>
          <w:p w:rsidR="004505F0" w:rsidRDefault="004505F0" w:rsidP="00197A71">
            <w:pPr>
              <w:jc w:val="center"/>
            </w:pPr>
            <w:r>
              <w:t>6,01</w:t>
            </w:r>
          </w:p>
        </w:tc>
        <w:tc>
          <w:tcPr>
            <w:tcW w:w="1871" w:type="dxa"/>
            <w:vAlign w:val="center"/>
          </w:tcPr>
          <w:p w:rsidR="004505F0" w:rsidRDefault="004505F0" w:rsidP="00197A71">
            <w:pPr>
              <w:jc w:val="center"/>
            </w:pPr>
            <w:r>
              <w:t>2226433,68</w:t>
            </w:r>
          </w:p>
        </w:tc>
        <w:tc>
          <w:tcPr>
            <w:tcW w:w="1871" w:type="dxa"/>
            <w:vAlign w:val="center"/>
          </w:tcPr>
          <w:p w:rsidR="004505F0" w:rsidRDefault="004505F0" w:rsidP="00197A71">
            <w:pPr>
              <w:jc w:val="center"/>
            </w:pPr>
            <w:r>
              <w:t>446046,07</w:t>
            </w:r>
          </w:p>
        </w:tc>
      </w:tr>
      <w:tr w:rsidR="004505F0" w:rsidTr="00197A71">
        <w:tc>
          <w:tcPr>
            <w:tcW w:w="930" w:type="dxa"/>
            <w:vAlign w:val="center"/>
          </w:tcPr>
          <w:p w:rsidR="004505F0" w:rsidRDefault="004505F0" w:rsidP="00197A71">
            <w:pPr>
              <w:jc w:val="center"/>
            </w:pPr>
            <w:r>
              <w:t>8</w:t>
            </w:r>
          </w:p>
        </w:tc>
        <w:tc>
          <w:tcPr>
            <w:tcW w:w="1418" w:type="dxa"/>
            <w:vAlign w:val="center"/>
          </w:tcPr>
          <w:p w:rsidR="004505F0" w:rsidRDefault="004505F0" w:rsidP="00197A71">
            <w:pPr>
              <w:jc w:val="center"/>
            </w:pPr>
            <w:r>
              <w:t>8</w:t>
            </w:r>
          </w:p>
        </w:tc>
        <w:tc>
          <w:tcPr>
            <w:tcW w:w="1922" w:type="dxa"/>
            <w:vAlign w:val="center"/>
          </w:tcPr>
          <w:p w:rsidR="004505F0" w:rsidRDefault="004505F0" w:rsidP="00197A71">
            <w:pPr>
              <w:jc w:val="center"/>
            </w:pPr>
            <w:r>
              <w:t>27°0'34"</w:t>
            </w:r>
          </w:p>
        </w:tc>
        <w:tc>
          <w:tcPr>
            <w:tcW w:w="1560" w:type="dxa"/>
            <w:vAlign w:val="center"/>
          </w:tcPr>
          <w:p w:rsidR="004505F0" w:rsidRDefault="004505F0" w:rsidP="00197A71">
            <w:pPr>
              <w:jc w:val="center"/>
            </w:pPr>
            <w:r>
              <w:t>9,23</w:t>
            </w:r>
          </w:p>
        </w:tc>
        <w:tc>
          <w:tcPr>
            <w:tcW w:w="1871" w:type="dxa"/>
            <w:vAlign w:val="center"/>
          </w:tcPr>
          <w:p w:rsidR="004505F0" w:rsidRDefault="004505F0" w:rsidP="00197A71">
            <w:pPr>
              <w:jc w:val="center"/>
            </w:pPr>
            <w:r>
              <w:t>2226430,95</w:t>
            </w:r>
          </w:p>
        </w:tc>
        <w:tc>
          <w:tcPr>
            <w:tcW w:w="1871" w:type="dxa"/>
            <w:vAlign w:val="center"/>
          </w:tcPr>
          <w:p w:rsidR="004505F0" w:rsidRDefault="004505F0" w:rsidP="00197A71">
            <w:pPr>
              <w:jc w:val="center"/>
            </w:pPr>
            <w:r>
              <w:t>446051,42</w:t>
            </w:r>
          </w:p>
        </w:tc>
      </w:tr>
      <w:tr w:rsidR="004505F0" w:rsidTr="00197A71">
        <w:tc>
          <w:tcPr>
            <w:tcW w:w="930" w:type="dxa"/>
            <w:vAlign w:val="center"/>
          </w:tcPr>
          <w:p w:rsidR="004505F0" w:rsidRDefault="004505F0" w:rsidP="00197A71">
            <w:pPr>
              <w:jc w:val="center"/>
            </w:pPr>
            <w:r>
              <w:t>9</w:t>
            </w:r>
          </w:p>
        </w:tc>
        <w:tc>
          <w:tcPr>
            <w:tcW w:w="1418" w:type="dxa"/>
            <w:vAlign w:val="center"/>
          </w:tcPr>
          <w:p w:rsidR="004505F0" w:rsidRDefault="004505F0" w:rsidP="00197A71">
            <w:pPr>
              <w:jc w:val="center"/>
            </w:pPr>
            <w:r>
              <w:t>9</w:t>
            </w:r>
          </w:p>
        </w:tc>
        <w:tc>
          <w:tcPr>
            <w:tcW w:w="1922" w:type="dxa"/>
            <w:vAlign w:val="center"/>
          </w:tcPr>
          <w:p w:rsidR="004505F0" w:rsidRDefault="004505F0" w:rsidP="00197A71">
            <w:pPr>
              <w:jc w:val="center"/>
            </w:pPr>
            <w:r>
              <w:t>117°2'25"</w:t>
            </w:r>
          </w:p>
        </w:tc>
        <w:tc>
          <w:tcPr>
            <w:tcW w:w="1560" w:type="dxa"/>
            <w:vAlign w:val="center"/>
          </w:tcPr>
          <w:p w:rsidR="004505F0" w:rsidRDefault="004505F0" w:rsidP="00197A71">
            <w:pPr>
              <w:jc w:val="center"/>
            </w:pPr>
            <w:r>
              <w:t>23,18</w:t>
            </w:r>
          </w:p>
        </w:tc>
        <w:tc>
          <w:tcPr>
            <w:tcW w:w="1871" w:type="dxa"/>
            <w:vAlign w:val="center"/>
          </w:tcPr>
          <w:p w:rsidR="004505F0" w:rsidRDefault="004505F0" w:rsidP="00197A71">
            <w:pPr>
              <w:jc w:val="center"/>
            </w:pPr>
            <w:r>
              <w:t>2226439,17</w:t>
            </w:r>
          </w:p>
        </w:tc>
        <w:tc>
          <w:tcPr>
            <w:tcW w:w="1871" w:type="dxa"/>
            <w:vAlign w:val="center"/>
          </w:tcPr>
          <w:p w:rsidR="004505F0" w:rsidRDefault="004505F0" w:rsidP="00197A71">
            <w:pPr>
              <w:jc w:val="center"/>
            </w:pPr>
            <w:r>
              <w:t>446055,61</w:t>
            </w:r>
          </w:p>
        </w:tc>
      </w:tr>
      <w:tr w:rsidR="004505F0" w:rsidTr="00197A71">
        <w:tc>
          <w:tcPr>
            <w:tcW w:w="930" w:type="dxa"/>
            <w:vAlign w:val="center"/>
          </w:tcPr>
          <w:p w:rsidR="004505F0" w:rsidRDefault="004505F0" w:rsidP="00197A71">
            <w:pPr>
              <w:jc w:val="center"/>
            </w:pPr>
            <w:r>
              <w:t>10</w:t>
            </w:r>
          </w:p>
        </w:tc>
        <w:tc>
          <w:tcPr>
            <w:tcW w:w="1418" w:type="dxa"/>
            <w:vAlign w:val="center"/>
          </w:tcPr>
          <w:p w:rsidR="004505F0" w:rsidRDefault="004505F0" w:rsidP="00197A71">
            <w:pPr>
              <w:jc w:val="center"/>
            </w:pPr>
            <w:r>
              <w:t>1</w:t>
            </w:r>
          </w:p>
        </w:tc>
        <w:tc>
          <w:tcPr>
            <w:tcW w:w="1922" w:type="dxa"/>
            <w:vAlign w:val="center"/>
          </w:tcPr>
          <w:p w:rsidR="004505F0" w:rsidRDefault="004505F0" w:rsidP="00197A71">
            <w:pPr>
              <w:jc w:val="center"/>
            </w:pPr>
            <w:r>
              <w:t>27°3'2"</w:t>
            </w:r>
          </w:p>
        </w:tc>
        <w:tc>
          <w:tcPr>
            <w:tcW w:w="1560" w:type="dxa"/>
            <w:vAlign w:val="center"/>
          </w:tcPr>
          <w:p w:rsidR="004505F0" w:rsidRDefault="004505F0" w:rsidP="00197A71">
            <w:pPr>
              <w:jc w:val="center"/>
            </w:pPr>
            <w:r>
              <w:t>20,05</w:t>
            </w:r>
          </w:p>
        </w:tc>
        <w:tc>
          <w:tcPr>
            <w:tcW w:w="1871" w:type="dxa"/>
            <w:vAlign w:val="center"/>
          </w:tcPr>
          <w:p w:rsidR="004505F0" w:rsidRDefault="004505F0" w:rsidP="00197A71">
            <w:pPr>
              <w:jc w:val="center"/>
            </w:pPr>
            <w:r>
              <w:t>2226428,63</w:t>
            </w:r>
          </w:p>
        </w:tc>
        <w:tc>
          <w:tcPr>
            <w:tcW w:w="1871" w:type="dxa"/>
            <w:vAlign w:val="center"/>
          </w:tcPr>
          <w:p w:rsidR="004505F0" w:rsidRDefault="004505F0" w:rsidP="00197A71">
            <w:pPr>
              <w:jc w:val="center"/>
            </w:pPr>
            <w:r>
              <w:t>446076,26</w:t>
            </w:r>
          </w:p>
        </w:tc>
      </w:tr>
    </w:tbl>
    <w:p w:rsidR="004505F0" w:rsidRPr="007F4492" w:rsidRDefault="004505F0" w:rsidP="004505F0">
      <w:pPr>
        <w:suppressAutoHyphens w:val="0"/>
        <w:autoSpaceDE w:val="0"/>
        <w:autoSpaceDN w:val="0"/>
        <w:adjustRightInd w:val="0"/>
        <w:spacing w:before="240"/>
        <w:ind w:firstLine="709"/>
        <w:jc w:val="both"/>
        <w:rPr>
          <w:b/>
          <w:sz w:val="26"/>
          <w:szCs w:val="26"/>
        </w:rPr>
      </w:pPr>
      <w:r>
        <w:rPr>
          <w:b/>
          <w:sz w:val="26"/>
          <w:szCs w:val="26"/>
        </w:rPr>
        <w:t>Таблица 4.6.2</w:t>
      </w:r>
      <w:r w:rsidRPr="007F4492">
        <w:rPr>
          <w:b/>
          <w:sz w:val="26"/>
          <w:szCs w:val="26"/>
        </w:rPr>
        <w:t xml:space="preserve"> Ведомость </w:t>
      </w:r>
      <w:proofErr w:type="gramStart"/>
      <w:r w:rsidRPr="007F4492">
        <w:rPr>
          <w:b/>
          <w:sz w:val="26"/>
          <w:szCs w:val="26"/>
        </w:rPr>
        <w:t>пересечения границ зон планируемого размещения линейного объекта</w:t>
      </w:r>
      <w:proofErr w:type="gramEnd"/>
      <w:r w:rsidRPr="007F4492">
        <w:rPr>
          <w:b/>
          <w:sz w:val="26"/>
          <w:szCs w:val="26"/>
        </w:rPr>
        <w:t xml:space="preserve"> с объектом строительства </w:t>
      </w:r>
      <w:r w:rsidRPr="00FD414B">
        <w:rPr>
          <w:b/>
          <w:sz w:val="26"/>
          <w:szCs w:val="26"/>
        </w:rPr>
        <w:t>1014ПЭ «ПС 35/10 кВ «Южно-Орловская»</w:t>
      </w:r>
    </w:p>
    <w:tbl>
      <w:tblPr>
        <w:tblW w:w="95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418"/>
        <w:gridCol w:w="1922"/>
        <w:gridCol w:w="1560"/>
        <w:gridCol w:w="1871"/>
        <w:gridCol w:w="1871"/>
      </w:tblGrid>
      <w:tr w:rsidR="004505F0" w:rsidRPr="00F056CB" w:rsidTr="00197A71">
        <w:trPr>
          <w:cantSplit/>
        </w:trPr>
        <w:tc>
          <w:tcPr>
            <w:tcW w:w="930" w:type="dxa"/>
          </w:tcPr>
          <w:p w:rsidR="004505F0" w:rsidRPr="00F056CB" w:rsidRDefault="004505F0" w:rsidP="00197A71">
            <w:pPr>
              <w:tabs>
                <w:tab w:val="left" w:pos="-14"/>
              </w:tabs>
              <w:jc w:val="center"/>
              <w:rPr>
                <w:b/>
                <w:lang w:eastAsia="ru-RU"/>
              </w:rPr>
            </w:pPr>
            <w:r>
              <w:rPr>
                <w:b/>
                <w:lang w:eastAsia="ru-RU"/>
              </w:rPr>
              <w:t xml:space="preserve">№ точки </w:t>
            </w:r>
          </w:p>
        </w:tc>
        <w:tc>
          <w:tcPr>
            <w:tcW w:w="1418" w:type="dxa"/>
            <w:vAlign w:val="center"/>
          </w:tcPr>
          <w:p w:rsidR="004505F0" w:rsidRPr="00F056CB" w:rsidRDefault="004505F0" w:rsidP="00197A71">
            <w:pPr>
              <w:tabs>
                <w:tab w:val="left" w:pos="-14"/>
              </w:tabs>
              <w:jc w:val="center"/>
              <w:rPr>
                <w:b/>
                <w:lang w:eastAsia="ru-RU"/>
              </w:rPr>
            </w:pPr>
            <w:r w:rsidRPr="00F056CB">
              <w:rPr>
                <w:b/>
                <w:lang w:eastAsia="ru-RU"/>
              </w:rPr>
              <w:t>№ точки</w:t>
            </w:r>
            <w:r>
              <w:rPr>
                <w:b/>
                <w:lang w:eastAsia="ru-RU"/>
              </w:rPr>
              <w:t xml:space="preserve"> (сквозной)</w:t>
            </w:r>
          </w:p>
        </w:tc>
        <w:tc>
          <w:tcPr>
            <w:tcW w:w="1922" w:type="dxa"/>
            <w:vAlign w:val="center"/>
          </w:tcPr>
          <w:p w:rsidR="004505F0" w:rsidRPr="00F056CB" w:rsidRDefault="004505F0" w:rsidP="00197A71">
            <w:pPr>
              <w:jc w:val="center"/>
              <w:rPr>
                <w:b/>
                <w:bCs/>
                <w:lang w:eastAsia="ru-RU"/>
              </w:rPr>
            </w:pPr>
            <w:r w:rsidRPr="00F056CB">
              <w:rPr>
                <w:b/>
                <w:lang w:eastAsia="ru-RU"/>
              </w:rPr>
              <w:t>Дирекционный угол</w:t>
            </w:r>
          </w:p>
        </w:tc>
        <w:tc>
          <w:tcPr>
            <w:tcW w:w="1560" w:type="dxa"/>
            <w:vAlign w:val="center"/>
          </w:tcPr>
          <w:p w:rsidR="004505F0" w:rsidRPr="00F056CB" w:rsidRDefault="004505F0" w:rsidP="00197A71">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4505F0" w:rsidRPr="00F056CB" w:rsidRDefault="004505F0" w:rsidP="00197A71">
            <w:pPr>
              <w:jc w:val="center"/>
              <w:rPr>
                <w:b/>
                <w:lang w:eastAsia="ru-RU"/>
              </w:rPr>
            </w:pPr>
            <w:r w:rsidRPr="00F056CB">
              <w:rPr>
                <w:b/>
                <w:lang w:val="en-US" w:eastAsia="ru-RU"/>
              </w:rPr>
              <w:t>X</w:t>
            </w:r>
          </w:p>
        </w:tc>
        <w:tc>
          <w:tcPr>
            <w:tcW w:w="1871" w:type="dxa"/>
            <w:vAlign w:val="center"/>
          </w:tcPr>
          <w:p w:rsidR="004505F0" w:rsidRPr="00F056CB" w:rsidRDefault="004505F0" w:rsidP="00197A71">
            <w:pPr>
              <w:jc w:val="center"/>
              <w:rPr>
                <w:b/>
                <w:lang w:eastAsia="ru-RU"/>
              </w:rPr>
            </w:pPr>
            <w:r w:rsidRPr="00F056CB">
              <w:rPr>
                <w:b/>
                <w:lang w:val="en-US" w:eastAsia="ru-RU"/>
              </w:rPr>
              <w:t>Y</w:t>
            </w:r>
          </w:p>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1</w:t>
            </w:r>
          </w:p>
        </w:tc>
        <w:tc>
          <w:tcPr>
            <w:tcW w:w="1922" w:type="dxa"/>
            <w:vAlign w:val="center"/>
          </w:tcPr>
          <w:p w:rsidR="004505F0" w:rsidRDefault="004505F0" w:rsidP="00197A71">
            <w:pPr>
              <w:jc w:val="center"/>
            </w:pPr>
            <w:r>
              <w:t>175°40'30"</w:t>
            </w:r>
          </w:p>
        </w:tc>
        <w:tc>
          <w:tcPr>
            <w:tcW w:w="1560" w:type="dxa"/>
            <w:vAlign w:val="center"/>
          </w:tcPr>
          <w:p w:rsidR="004505F0" w:rsidRDefault="004505F0" w:rsidP="00197A71">
            <w:pPr>
              <w:jc w:val="center"/>
            </w:pPr>
            <w:r>
              <w:t>2,39</w:t>
            </w:r>
          </w:p>
        </w:tc>
        <w:tc>
          <w:tcPr>
            <w:tcW w:w="1871" w:type="dxa"/>
            <w:vAlign w:val="center"/>
          </w:tcPr>
          <w:p w:rsidR="004505F0" w:rsidRDefault="004505F0" w:rsidP="00197A71">
            <w:pPr>
              <w:jc w:val="center"/>
            </w:pPr>
            <w:r>
              <w:t>2230237,06</w:t>
            </w:r>
          </w:p>
        </w:tc>
        <w:tc>
          <w:tcPr>
            <w:tcW w:w="1871" w:type="dxa"/>
            <w:vAlign w:val="center"/>
          </w:tcPr>
          <w:p w:rsidR="004505F0" w:rsidRDefault="004505F0" w:rsidP="00197A71">
            <w:pPr>
              <w:jc w:val="center"/>
            </w:pPr>
            <w:r>
              <w:t>446373,37</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2</w:t>
            </w:r>
          </w:p>
        </w:tc>
        <w:tc>
          <w:tcPr>
            <w:tcW w:w="1922" w:type="dxa"/>
            <w:vAlign w:val="center"/>
          </w:tcPr>
          <w:p w:rsidR="004505F0" w:rsidRDefault="004505F0" w:rsidP="00197A71">
            <w:pPr>
              <w:jc w:val="center"/>
            </w:pPr>
            <w:r>
              <w:t>126°50'31"</w:t>
            </w:r>
          </w:p>
        </w:tc>
        <w:tc>
          <w:tcPr>
            <w:tcW w:w="1560" w:type="dxa"/>
            <w:vAlign w:val="center"/>
          </w:tcPr>
          <w:p w:rsidR="004505F0" w:rsidRDefault="004505F0" w:rsidP="00197A71">
            <w:pPr>
              <w:jc w:val="center"/>
            </w:pPr>
            <w:r>
              <w:t>4,09</w:t>
            </w:r>
          </w:p>
        </w:tc>
        <w:tc>
          <w:tcPr>
            <w:tcW w:w="1871" w:type="dxa"/>
            <w:vAlign w:val="center"/>
          </w:tcPr>
          <w:p w:rsidR="004505F0" w:rsidRDefault="004505F0" w:rsidP="00197A71">
            <w:pPr>
              <w:jc w:val="center"/>
            </w:pPr>
            <w:r>
              <w:t>2230234,68</w:t>
            </w:r>
          </w:p>
        </w:tc>
        <w:tc>
          <w:tcPr>
            <w:tcW w:w="1871" w:type="dxa"/>
            <w:vAlign w:val="center"/>
          </w:tcPr>
          <w:p w:rsidR="004505F0" w:rsidRDefault="004505F0" w:rsidP="00197A71">
            <w:pPr>
              <w:jc w:val="center"/>
            </w:pPr>
            <w:r>
              <w:t>446373,55</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3</w:t>
            </w:r>
          </w:p>
        </w:tc>
        <w:tc>
          <w:tcPr>
            <w:tcW w:w="1922" w:type="dxa"/>
            <w:vAlign w:val="center"/>
          </w:tcPr>
          <w:p w:rsidR="004505F0" w:rsidRDefault="004505F0" w:rsidP="00197A71">
            <w:pPr>
              <w:jc w:val="center"/>
            </w:pPr>
            <w:r>
              <w:t>175°34'4"</w:t>
            </w:r>
          </w:p>
        </w:tc>
        <w:tc>
          <w:tcPr>
            <w:tcW w:w="1560" w:type="dxa"/>
            <w:vAlign w:val="center"/>
          </w:tcPr>
          <w:p w:rsidR="004505F0" w:rsidRDefault="004505F0" w:rsidP="00197A71">
            <w:pPr>
              <w:jc w:val="center"/>
            </w:pPr>
            <w:r>
              <w:t>13,07</w:t>
            </w:r>
          </w:p>
        </w:tc>
        <w:tc>
          <w:tcPr>
            <w:tcW w:w="1871" w:type="dxa"/>
            <w:vAlign w:val="center"/>
          </w:tcPr>
          <w:p w:rsidR="004505F0" w:rsidRDefault="004505F0" w:rsidP="00197A71">
            <w:pPr>
              <w:jc w:val="center"/>
            </w:pPr>
            <w:r>
              <w:t>2230232,23</w:t>
            </w:r>
          </w:p>
        </w:tc>
        <w:tc>
          <w:tcPr>
            <w:tcW w:w="1871" w:type="dxa"/>
            <w:vAlign w:val="center"/>
          </w:tcPr>
          <w:p w:rsidR="004505F0" w:rsidRDefault="004505F0" w:rsidP="00197A71">
            <w:pPr>
              <w:jc w:val="center"/>
            </w:pPr>
            <w:r>
              <w:t>446376,82</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4</w:t>
            </w:r>
          </w:p>
        </w:tc>
        <w:tc>
          <w:tcPr>
            <w:tcW w:w="1922" w:type="dxa"/>
            <w:vAlign w:val="center"/>
          </w:tcPr>
          <w:p w:rsidR="004505F0" w:rsidRDefault="004505F0" w:rsidP="00197A71">
            <w:pPr>
              <w:jc w:val="center"/>
            </w:pPr>
            <w:r>
              <w:t>268°17'55"</w:t>
            </w:r>
          </w:p>
        </w:tc>
        <w:tc>
          <w:tcPr>
            <w:tcW w:w="1560" w:type="dxa"/>
            <w:vAlign w:val="center"/>
          </w:tcPr>
          <w:p w:rsidR="004505F0" w:rsidRDefault="004505F0" w:rsidP="00197A71">
            <w:pPr>
              <w:jc w:val="center"/>
            </w:pPr>
            <w:r>
              <w:t>3,03</w:t>
            </w:r>
          </w:p>
        </w:tc>
        <w:tc>
          <w:tcPr>
            <w:tcW w:w="1871" w:type="dxa"/>
            <w:vAlign w:val="center"/>
          </w:tcPr>
          <w:p w:rsidR="004505F0" w:rsidRDefault="004505F0" w:rsidP="00197A71">
            <w:pPr>
              <w:jc w:val="center"/>
            </w:pPr>
            <w:r>
              <w:t>2230219,20</w:t>
            </w:r>
          </w:p>
        </w:tc>
        <w:tc>
          <w:tcPr>
            <w:tcW w:w="1871" w:type="dxa"/>
            <w:vAlign w:val="center"/>
          </w:tcPr>
          <w:p w:rsidR="004505F0" w:rsidRDefault="004505F0" w:rsidP="00197A71">
            <w:pPr>
              <w:jc w:val="center"/>
            </w:pPr>
            <w:r>
              <w:t>446377,83</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5</w:t>
            </w:r>
          </w:p>
        </w:tc>
        <w:tc>
          <w:tcPr>
            <w:tcW w:w="1922" w:type="dxa"/>
            <w:vAlign w:val="center"/>
          </w:tcPr>
          <w:p w:rsidR="004505F0" w:rsidRDefault="004505F0" w:rsidP="00197A71">
            <w:pPr>
              <w:jc w:val="center"/>
            </w:pPr>
            <w:r>
              <w:t>114°57'40"</w:t>
            </w:r>
          </w:p>
        </w:tc>
        <w:tc>
          <w:tcPr>
            <w:tcW w:w="1560" w:type="dxa"/>
            <w:vAlign w:val="center"/>
          </w:tcPr>
          <w:p w:rsidR="004505F0" w:rsidRDefault="004505F0" w:rsidP="00197A71">
            <w:pPr>
              <w:jc w:val="center"/>
            </w:pPr>
            <w:r>
              <w:t>15,5</w:t>
            </w:r>
          </w:p>
        </w:tc>
        <w:tc>
          <w:tcPr>
            <w:tcW w:w="1871" w:type="dxa"/>
            <w:vAlign w:val="center"/>
          </w:tcPr>
          <w:p w:rsidR="004505F0" w:rsidRDefault="004505F0" w:rsidP="00197A71">
            <w:pPr>
              <w:jc w:val="center"/>
            </w:pPr>
            <w:r>
              <w:t>2230219,11</w:t>
            </w:r>
          </w:p>
        </w:tc>
        <w:tc>
          <w:tcPr>
            <w:tcW w:w="1871" w:type="dxa"/>
            <w:vAlign w:val="center"/>
          </w:tcPr>
          <w:p w:rsidR="004505F0" w:rsidRDefault="004505F0" w:rsidP="00197A71">
            <w:pPr>
              <w:jc w:val="center"/>
            </w:pPr>
            <w:r>
              <w:t>446374,80</w:t>
            </w:r>
          </w:p>
        </w:tc>
      </w:tr>
      <w:tr w:rsidR="004505F0" w:rsidTr="00197A71">
        <w:tc>
          <w:tcPr>
            <w:tcW w:w="930" w:type="dxa"/>
            <w:vAlign w:val="center"/>
          </w:tcPr>
          <w:p w:rsidR="004505F0" w:rsidRDefault="004505F0" w:rsidP="00197A71">
            <w:pPr>
              <w:jc w:val="center"/>
            </w:pPr>
            <w:r>
              <w:t>6</w:t>
            </w:r>
          </w:p>
        </w:tc>
        <w:tc>
          <w:tcPr>
            <w:tcW w:w="1418" w:type="dxa"/>
            <w:vAlign w:val="center"/>
          </w:tcPr>
          <w:p w:rsidR="004505F0" w:rsidRDefault="004505F0" w:rsidP="00197A71">
            <w:pPr>
              <w:jc w:val="center"/>
            </w:pPr>
            <w:r>
              <w:t>6</w:t>
            </w:r>
          </w:p>
        </w:tc>
        <w:tc>
          <w:tcPr>
            <w:tcW w:w="1922" w:type="dxa"/>
            <w:vAlign w:val="center"/>
          </w:tcPr>
          <w:p w:rsidR="004505F0" w:rsidRDefault="004505F0" w:rsidP="00197A71">
            <w:pPr>
              <w:jc w:val="center"/>
            </w:pPr>
            <w:r>
              <w:t>355°32'10"</w:t>
            </w:r>
          </w:p>
        </w:tc>
        <w:tc>
          <w:tcPr>
            <w:tcW w:w="1560" w:type="dxa"/>
            <w:vAlign w:val="center"/>
          </w:tcPr>
          <w:p w:rsidR="004505F0" w:rsidRDefault="004505F0" w:rsidP="00197A71">
            <w:pPr>
              <w:jc w:val="center"/>
            </w:pPr>
            <w:r>
              <w:t>16,83</w:t>
            </w:r>
          </w:p>
        </w:tc>
        <w:tc>
          <w:tcPr>
            <w:tcW w:w="1871" w:type="dxa"/>
            <w:vAlign w:val="center"/>
          </w:tcPr>
          <w:p w:rsidR="004505F0" w:rsidRDefault="004505F0" w:rsidP="00197A71">
            <w:pPr>
              <w:jc w:val="center"/>
            </w:pPr>
            <w:r>
              <w:t>2230212,57</w:t>
            </w:r>
          </w:p>
        </w:tc>
        <w:tc>
          <w:tcPr>
            <w:tcW w:w="1871" w:type="dxa"/>
            <w:vAlign w:val="center"/>
          </w:tcPr>
          <w:p w:rsidR="004505F0" w:rsidRDefault="004505F0" w:rsidP="00197A71">
            <w:pPr>
              <w:jc w:val="center"/>
            </w:pPr>
            <w:r>
              <w:t>446388,85</w:t>
            </w:r>
          </w:p>
        </w:tc>
      </w:tr>
      <w:tr w:rsidR="004505F0" w:rsidTr="00197A71">
        <w:tc>
          <w:tcPr>
            <w:tcW w:w="930" w:type="dxa"/>
            <w:vAlign w:val="center"/>
          </w:tcPr>
          <w:p w:rsidR="004505F0" w:rsidRDefault="004505F0" w:rsidP="00197A71">
            <w:pPr>
              <w:jc w:val="center"/>
            </w:pPr>
            <w:r>
              <w:t>7</w:t>
            </w:r>
          </w:p>
        </w:tc>
        <w:tc>
          <w:tcPr>
            <w:tcW w:w="1418" w:type="dxa"/>
            <w:vAlign w:val="center"/>
          </w:tcPr>
          <w:p w:rsidR="004505F0" w:rsidRDefault="004505F0" w:rsidP="00197A71">
            <w:pPr>
              <w:jc w:val="center"/>
            </w:pPr>
            <w:r>
              <w:t>7</w:t>
            </w:r>
          </w:p>
        </w:tc>
        <w:tc>
          <w:tcPr>
            <w:tcW w:w="1922" w:type="dxa"/>
            <w:vAlign w:val="center"/>
          </w:tcPr>
          <w:p w:rsidR="004505F0" w:rsidRDefault="004505F0" w:rsidP="00197A71">
            <w:pPr>
              <w:jc w:val="center"/>
            </w:pPr>
            <w:r>
              <w:t>298°33'3"</w:t>
            </w:r>
          </w:p>
        </w:tc>
        <w:tc>
          <w:tcPr>
            <w:tcW w:w="1560" w:type="dxa"/>
            <w:vAlign w:val="center"/>
          </w:tcPr>
          <w:p w:rsidR="004505F0" w:rsidRDefault="004505F0" w:rsidP="00197A71">
            <w:pPr>
              <w:jc w:val="center"/>
            </w:pPr>
            <w:r>
              <w:t>16,13</w:t>
            </w:r>
          </w:p>
        </w:tc>
        <w:tc>
          <w:tcPr>
            <w:tcW w:w="1871" w:type="dxa"/>
            <w:vAlign w:val="center"/>
          </w:tcPr>
          <w:p w:rsidR="004505F0" w:rsidRDefault="004505F0" w:rsidP="00197A71">
            <w:pPr>
              <w:jc w:val="center"/>
            </w:pPr>
            <w:r>
              <w:t>2230229,35</w:t>
            </w:r>
          </w:p>
        </w:tc>
        <w:tc>
          <w:tcPr>
            <w:tcW w:w="1871" w:type="dxa"/>
            <w:vAlign w:val="center"/>
          </w:tcPr>
          <w:p w:rsidR="004505F0" w:rsidRDefault="004505F0" w:rsidP="00197A71">
            <w:pPr>
              <w:jc w:val="center"/>
            </w:pPr>
            <w:r>
              <w:t>446387,54</w:t>
            </w:r>
          </w:p>
        </w:tc>
      </w:tr>
      <w:tr w:rsidR="004505F0" w:rsidTr="00197A71">
        <w:tc>
          <w:tcPr>
            <w:tcW w:w="930" w:type="dxa"/>
            <w:vAlign w:val="center"/>
          </w:tcPr>
          <w:p w:rsidR="004505F0" w:rsidRDefault="004505F0" w:rsidP="00197A71">
            <w:pPr>
              <w:jc w:val="center"/>
            </w:pPr>
            <w:r>
              <w:t>8</w:t>
            </w:r>
          </w:p>
        </w:tc>
        <w:tc>
          <w:tcPr>
            <w:tcW w:w="1418" w:type="dxa"/>
            <w:vAlign w:val="center"/>
          </w:tcPr>
          <w:p w:rsidR="004505F0" w:rsidRDefault="004505F0" w:rsidP="00197A71">
            <w:pPr>
              <w:jc w:val="center"/>
            </w:pPr>
            <w:r>
              <w:t>1</w:t>
            </w:r>
          </w:p>
        </w:tc>
        <w:tc>
          <w:tcPr>
            <w:tcW w:w="1922" w:type="dxa"/>
            <w:vAlign w:val="center"/>
          </w:tcPr>
          <w:p w:rsidR="004505F0" w:rsidRDefault="004505F0" w:rsidP="00197A71">
            <w:pPr>
              <w:jc w:val="center"/>
            </w:pPr>
            <w:r>
              <w:t>175°40'30"</w:t>
            </w:r>
          </w:p>
        </w:tc>
        <w:tc>
          <w:tcPr>
            <w:tcW w:w="1560" w:type="dxa"/>
            <w:vAlign w:val="center"/>
          </w:tcPr>
          <w:p w:rsidR="004505F0" w:rsidRDefault="004505F0" w:rsidP="00197A71">
            <w:pPr>
              <w:jc w:val="center"/>
            </w:pPr>
            <w:r>
              <w:t>2,39</w:t>
            </w:r>
          </w:p>
        </w:tc>
        <w:tc>
          <w:tcPr>
            <w:tcW w:w="1871" w:type="dxa"/>
            <w:vAlign w:val="center"/>
          </w:tcPr>
          <w:p w:rsidR="004505F0" w:rsidRDefault="004505F0" w:rsidP="00197A71">
            <w:pPr>
              <w:jc w:val="center"/>
            </w:pPr>
            <w:r>
              <w:t>2230237,06</w:t>
            </w:r>
          </w:p>
        </w:tc>
        <w:tc>
          <w:tcPr>
            <w:tcW w:w="1871" w:type="dxa"/>
            <w:vAlign w:val="center"/>
          </w:tcPr>
          <w:p w:rsidR="004505F0" w:rsidRDefault="004505F0" w:rsidP="00197A71">
            <w:pPr>
              <w:jc w:val="center"/>
            </w:pPr>
            <w:r>
              <w:t>446373,37</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8</w:t>
            </w:r>
          </w:p>
        </w:tc>
        <w:tc>
          <w:tcPr>
            <w:tcW w:w="1922" w:type="dxa"/>
            <w:vAlign w:val="center"/>
          </w:tcPr>
          <w:p w:rsidR="004505F0" w:rsidRDefault="004505F0" w:rsidP="00197A71">
            <w:pPr>
              <w:jc w:val="center"/>
            </w:pPr>
            <w:r>
              <w:t>175°34'25"</w:t>
            </w:r>
          </w:p>
        </w:tc>
        <w:tc>
          <w:tcPr>
            <w:tcW w:w="1560" w:type="dxa"/>
            <w:vAlign w:val="center"/>
          </w:tcPr>
          <w:p w:rsidR="004505F0" w:rsidRDefault="004505F0" w:rsidP="00197A71">
            <w:pPr>
              <w:jc w:val="center"/>
            </w:pPr>
            <w:r>
              <w:t>19,05</w:t>
            </w:r>
          </w:p>
        </w:tc>
        <w:tc>
          <w:tcPr>
            <w:tcW w:w="1871" w:type="dxa"/>
            <w:vAlign w:val="center"/>
          </w:tcPr>
          <w:p w:rsidR="004505F0" w:rsidRDefault="004505F0" w:rsidP="00197A71">
            <w:pPr>
              <w:jc w:val="center"/>
            </w:pPr>
            <w:r>
              <w:t>2231853,62</w:t>
            </w:r>
          </w:p>
        </w:tc>
        <w:tc>
          <w:tcPr>
            <w:tcW w:w="1871" w:type="dxa"/>
            <w:vAlign w:val="center"/>
          </w:tcPr>
          <w:p w:rsidR="004505F0" w:rsidRDefault="004505F0" w:rsidP="00197A71">
            <w:pPr>
              <w:jc w:val="center"/>
            </w:pPr>
            <w:r>
              <w:t>446247,85</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9</w:t>
            </w:r>
          </w:p>
        </w:tc>
        <w:tc>
          <w:tcPr>
            <w:tcW w:w="1922" w:type="dxa"/>
            <w:vAlign w:val="center"/>
          </w:tcPr>
          <w:p w:rsidR="004505F0" w:rsidRDefault="004505F0" w:rsidP="00197A71">
            <w:pPr>
              <w:jc w:val="center"/>
            </w:pPr>
            <w:r>
              <w:t>83°45'29"</w:t>
            </w:r>
          </w:p>
        </w:tc>
        <w:tc>
          <w:tcPr>
            <w:tcW w:w="1560" w:type="dxa"/>
            <w:vAlign w:val="center"/>
          </w:tcPr>
          <w:p w:rsidR="004505F0" w:rsidRDefault="004505F0" w:rsidP="00197A71">
            <w:pPr>
              <w:jc w:val="center"/>
            </w:pPr>
            <w:r>
              <w:t>0,64</w:t>
            </w:r>
          </w:p>
        </w:tc>
        <w:tc>
          <w:tcPr>
            <w:tcW w:w="1871" w:type="dxa"/>
            <w:vAlign w:val="center"/>
          </w:tcPr>
          <w:p w:rsidR="004505F0" w:rsidRDefault="004505F0" w:rsidP="00197A71">
            <w:pPr>
              <w:jc w:val="center"/>
            </w:pPr>
            <w:r>
              <w:t>2231834,63</w:t>
            </w:r>
          </w:p>
        </w:tc>
        <w:tc>
          <w:tcPr>
            <w:tcW w:w="1871" w:type="dxa"/>
            <w:vAlign w:val="center"/>
          </w:tcPr>
          <w:p w:rsidR="004505F0" w:rsidRDefault="004505F0" w:rsidP="00197A71">
            <w:pPr>
              <w:jc w:val="center"/>
            </w:pPr>
            <w:r>
              <w:t>446249,32</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10</w:t>
            </w:r>
          </w:p>
        </w:tc>
        <w:tc>
          <w:tcPr>
            <w:tcW w:w="1922" w:type="dxa"/>
            <w:vAlign w:val="center"/>
          </w:tcPr>
          <w:p w:rsidR="004505F0" w:rsidRDefault="004505F0" w:rsidP="00197A71">
            <w:pPr>
              <w:jc w:val="center"/>
            </w:pPr>
            <w:r>
              <w:t>353°38'12"</w:t>
            </w:r>
          </w:p>
        </w:tc>
        <w:tc>
          <w:tcPr>
            <w:tcW w:w="1560" w:type="dxa"/>
            <w:vAlign w:val="center"/>
          </w:tcPr>
          <w:p w:rsidR="004505F0" w:rsidRDefault="004505F0" w:rsidP="00197A71">
            <w:pPr>
              <w:jc w:val="center"/>
            </w:pPr>
            <w:r>
              <w:t>19,04</w:t>
            </w:r>
          </w:p>
        </w:tc>
        <w:tc>
          <w:tcPr>
            <w:tcW w:w="1871" w:type="dxa"/>
            <w:vAlign w:val="center"/>
          </w:tcPr>
          <w:p w:rsidR="004505F0" w:rsidRDefault="004505F0" w:rsidP="00197A71">
            <w:pPr>
              <w:jc w:val="center"/>
            </w:pPr>
            <w:r>
              <w:t>2231834,70</w:t>
            </w:r>
          </w:p>
        </w:tc>
        <w:tc>
          <w:tcPr>
            <w:tcW w:w="1871" w:type="dxa"/>
            <w:vAlign w:val="center"/>
          </w:tcPr>
          <w:p w:rsidR="004505F0" w:rsidRDefault="004505F0" w:rsidP="00197A71">
            <w:pPr>
              <w:jc w:val="center"/>
            </w:pPr>
            <w:r>
              <w:t>446249,96</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8</w:t>
            </w:r>
          </w:p>
        </w:tc>
        <w:tc>
          <w:tcPr>
            <w:tcW w:w="1922" w:type="dxa"/>
            <w:vAlign w:val="center"/>
          </w:tcPr>
          <w:p w:rsidR="004505F0" w:rsidRDefault="004505F0" w:rsidP="00197A71">
            <w:pPr>
              <w:jc w:val="center"/>
            </w:pPr>
            <w:r>
              <w:t>175°34'25"</w:t>
            </w:r>
          </w:p>
        </w:tc>
        <w:tc>
          <w:tcPr>
            <w:tcW w:w="1560" w:type="dxa"/>
            <w:vAlign w:val="center"/>
          </w:tcPr>
          <w:p w:rsidR="004505F0" w:rsidRDefault="004505F0" w:rsidP="00197A71">
            <w:pPr>
              <w:jc w:val="center"/>
            </w:pPr>
            <w:r>
              <w:t>19,05</w:t>
            </w:r>
          </w:p>
        </w:tc>
        <w:tc>
          <w:tcPr>
            <w:tcW w:w="1871" w:type="dxa"/>
            <w:vAlign w:val="center"/>
          </w:tcPr>
          <w:p w:rsidR="004505F0" w:rsidRDefault="004505F0" w:rsidP="00197A71">
            <w:pPr>
              <w:jc w:val="center"/>
            </w:pPr>
            <w:r>
              <w:t>2231853,62</w:t>
            </w:r>
          </w:p>
        </w:tc>
        <w:tc>
          <w:tcPr>
            <w:tcW w:w="1871" w:type="dxa"/>
            <w:vAlign w:val="center"/>
          </w:tcPr>
          <w:p w:rsidR="004505F0" w:rsidRDefault="004505F0" w:rsidP="00197A71">
            <w:pPr>
              <w:jc w:val="center"/>
            </w:pPr>
            <w:r>
              <w:t>446247,85</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11</w:t>
            </w:r>
          </w:p>
        </w:tc>
        <w:tc>
          <w:tcPr>
            <w:tcW w:w="1922" w:type="dxa"/>
            <w:vAlign w:val="center"/>
          </w:tcPr>
          <w:p w:rsidR="004505F0" w:rsidRDefault="004505F0" w:rsidP="00197A71">
            <w:pPr>
              <w:jc w:val="center"/>
            </w:pPr>
            <w:r>
              <w:t>171°36'13"</w:t>
            </w:r>
          </w:p>
        </w:tc>
        <w:tc>
          <w:tcPr>
            <w:tcW w:w="1560" w:type="dxa"/>
            <w:vAlign w:val="center"/>
          </w:tcPr>
          <w:p w:rsidR="004505F0" w:rsidRDefault="004505F0" w:rsidP="00197A71">
            <w:pPr>
              <w:jc w:val="center"/>
            </w:pPr>
            <w:r>
              <w:t>16,44</w:t>
            </w:r>
          </w:p>
        </w:tc>
        <w:tc>
          <w:tcPr>
            <w:tcW w:w="1871" w:type="dxa"/>
            <w:vAlign w:val="center"/>
          </w:tcPr>
          <w:p w:rsidR="004505F0" w:rsidRDefault="004505F0" w:rsidP="00197A71">
            <w:pPr>
              <w:jc w:val="center"/>
            </w:pPr>
            <w:r>
              <w:t>2232569,11</w:t>
            </w:r>
          </w:p>
        </w:tc>
        <w:tc>
          <w:tcPr>
            <w:tcW w:w="1871" w:type="dxa"/>
            <w:vAlign w:val="center"/>
          </w:tcPr>
          <w:p w:rsidR="004505F0" w:rsidRDefault="004505F0" w:rsidP="00197A71">
            <w:pPr>
              <w:jc w:val="center"/>
            </w:pPr>
            <w:r>
              <w:t>446142,53</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12</w:t>
            </w:r>
          </w:p>
        </w:tc>
        <w:tc>
          <w:tcPr>
            <w:tcW w:w="1922" w:type="dxa"/>
            <w:vAlign w:val="center"/>
          </w:tcPr>
          <w:p w:rsidR="004505F0" w:rsidRDefault="004505F0" w:rsidP="00197A71">
            <w:pPr>
              <w:jc w:val="center"/>
            </w:pPr>
            <w:r>
              <w:t>74°1'4"</w:t>
            </w:r>
          </w:p>
        </w:tc>
        <w:tc>
          <w:tcPr>
            <w:tcW w:w="1560" w:type="dxa"/>
            <w:vAlign w:val="center"/>
          </w:tcPr>
          <w:p w:rsidR="004505F0" w:rsidRDefault="004505F0" w:rsidP="00197A71">
            <w:pPr>
              <w:jc w:val="center"/>
            </w:pPr>
            <w:r>
              <w:t>2,14</w:t>
            </w:r>
          </w:p>
        </w:tc>
        <w:tc>
          <w:tcPr>
            <w:tcW w:w="1871" w:type="dxa"/>
            <w:vAlign w:val="center"/>
          </w:tcPr>
          <w:p w:rsidR="004505F0" w:rsidRDefault="004505F0" w:rsidP="00197A71">
            <w:pPr>
              <w:jc w:val="center"/>
            </w:pPr>
            <w:r>
              <w:t>2232552,85</w:t>
            </w:r>
          </w:p>
        </w:tc>
        <w:tc>
          <w:tcPr>
            <w:tcW w:w="1871" w:type="dxa"/>
            <w:vAlign w:val="center"/>
          </w:tcPr>
          <w:p w:rsidR="004505F0" w:rsidRDefault="004505F0" w:rsidP="00197A71">
            <w:pPr>
              <w:jc w:val="center"/>
            </w:pPr>
            <w:r>
              <w:t>446144,93</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13</w:t>
            </w:r>
          </w:p>
        </w:tc>
        <w:tc>
          <w:tcPr>
            <w:tcW w:w="1922" w:type="dxa"/>
            <w:vAlign w:val="center"/>
          </w:tcPr>
          <w:p w:rsidR="004505F0" w:rsidRDefault="004505F0" w:rsidP="00197A71">
            <w:pPr>
              <w:jc w:val="center"/>
            </w:pPr>
            <w:r>
              <w:t>344°6'45"</w:t>
            </w:r>
          </w:p>
        </w:tc>
        <w:tc>
          <w:tcPr>
            <w:tcW w:w="1560" w:type="dxa"/>
            <w:vAlign w:val="center"/>
          </w:tcPr>
          <w:p w:rsidR="004505F0" w:rsidRDefault="004505F0" w:rsidP="00197A71">
            <w:pPr>
              <w:jc w:val="center"/>
            </w:pPr>
            <w:r>
              <w:t>16,29</w:t>
            </w:r>
          </w:p>
        </w:tc>
        <w:tc>
          <w:tcPr>
            <w:tcW w:w="1871" w:type="dxa"/>
            <w:vAlign w:val="center"/>
          </w:tcPr>
          <w:p w:rsidR="004505F0" w:rsidRDefault="004505F0" w:rsidP="00197A71">
            <w:pPr>
              <w:jc w:val="center"/>
            </w:pPr>
            <w:r>
              <w:t>2232553,44</w:t>
            </w:r>
          </w:p>
        </w:tc>
        <w:tc>
          <w:tcPr>
            <w:tcW w:w="1871" w:type="dxa"/>
            <w:vAlign w:val="center"/>
          </w:tcPr>
          <w:p w:rsidR="004505F0" w:rsidRDefault="004505F0" w:rsidP="00197A71">
            <w:pPr>
              <w:jc w:val="center"/>
            </w:pPr>
            <w:r>
              <w:t>446146,99</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11</w:t>
            </w:r>
          </w:p>
        </w:tc>
        <w:tc>
          <w:tcPr>
            <w:tcW w:w="1922" w:type="dxa"/>
            <w:vAlign w:val="center"/>
          </w:tcPr>
          <w:p w:rsidR="004505F0" w:rsidRDefault="004505F0" w:rsidP="00197A71">
            <w:pPr>
              <w:jc w:val="center"/>
            </w:pPr>
            <w:r>
              <w:t>171°36'13"</w:t>
            </w:r>
          </w:p>
        </w:tc>
        <w:tc>
          <w:tcPr>
            <w:tcW w:w="1560" w:type="dxa"/>
            <w:vAlign w:val="center"/>
          </w:tcPr>
          <w:p w:rsidR="004505F0" w:rsidRDefault="004505F0" w:rsidP="00197A71">
            <w:pPr>
              <w:jc w:val="center"/>
            </w:pPr>
            <w:r>
              <w:t>16,44</w:t>
            </w:r>
          </w:p>
        </w:tc>
        <w:tc>
          <w:tcPr>
            <w:tcW w:w="1871" w:type="dxa"/>
            <w:vAlign w:val="center"/>
          </w:tcPr>
          <w:p w:rsidR="004505F0" w:rsidRDefault="004505F0" w:rsidP="00197A71">
            <w:pPr>
              <w:jc w:val="center"/>
            </w:pPr>
            <w:r>
              <w:t>2232569,11</w:t>
            </w:r>
          </w:p>
        </w:tc>
        <w:tc>
          <w:tcPr>
            <w:tcW w:w="1871" w:type="dxa"/>
            <w:vAlign w:val="center"/>
          </w:tcPr>
          <w:p w:rsidR="004505F0" w:rsidRDefault="004505F0" w:rsidP="00197A71">
            <w:pPr>
              <w:jc w:val="center"/>
            </w:pPr>
            <w:r>
              <w:t>446142,53</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14</w:t>
            </w:r>
          </w:p>
        </w:tc>
        <w:tc>
          <w:tcPr>
            <w:tcW w:w="1922" w:type="dxa"/>
            <w:vAlign w:val="center"/>
          </w:tcPr>
          <w:p w:rsidR="004505F0" w:rsidRDefault="004505F0" w:rsidP="00197A71">
            <w:pPr>
              <w:jc w:val="center"/>
            </w:pPr>
            <w:r>
              <w:t>150°41'24"</w:t>
            </w:r>
          </w:p>
        </w:tc>
        <w:tc>
          <w:tcPr>
            <w:tcW w:w="1560" w:type="dxa"/>
            <w:vAlign w:val="center"/>
          </w:tcPr>
          <w:p w:rsidR="004505F0" w:rsidRDefault="004505F0" w:rsidP="00197A71">
            <w:pPr>
              <w:jc w:val="center"/>
            </w:pPr>
            <w:r>
              <w:t>0,65</w:t>
            </w:r>
          </w:p>
        </w:tc>
        <w:tc>
          <w:tcPr>
            <w:tcW w:w="1871" w:type="dxa"/>
            <w:vAlign w:val="center"/>
          </w:tcPr>
          <w:p w:rsidR="004505F0" w:rsidRDefault="004505F0" w:rsidP="00197A71">
            <w:pPr>
              <w:jc w:val="center"/>
            </w:pPr>
            <w:r>
              <w:t>2232572,63</w:t>
            </w:r>
          </w:p>
        </w:tc>
        <w:tc>
          <w:tcPr>
            <w:tcW w:w="1871" w:type="dxa"/>
            <w:vAlign w:val="center"/>
          </w:tcPr>
          <w:p w:rsidR="004505F0" w:rsidRDefault="004505F0" w:rsidP="00197A71">
            <w:pPr>
              <w:jc w:val="center"/>
            </w:pPr>
            <w:r>
              <w:t>446141,37</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15</w:t>
            </w:r>
          </w:p>
        </w:tc>
        <w:tc>
          <w:tcPr>
            <w:tcW w:w="1922" w:type="dxa"/>
            <w:vAlign w:val="center"/>
          </w:tcPr>
          <w:p w:rsidR="004505F0" w:rsidRDefault="004505F0" w:rsidP="00197A71">
            <w:pPr>
              <w:jc w:val="center"/>
            </w:pPr>
            <w:r>
              <w:t>344°25'39"</w:t>
            </w:r>
          </w:p>
        </w:tc>
        <w:tc>
          <w:tcPr>
            <w:tcW w:w="1560" w:type="dxa"/>
            <w:vAlign w:val="center"/>
          </w:tcPr>
          <w:p w:rsidR="004505F0" w:rsidRDefault="004505F0" w:rsidP="00197A71">
            <w:pPr>
              <w:jc w:val="center"/>
            </w:pPr>
            <w:r>
              <w:t>0,63</w:t>
            </w:r>
          </w:p>
        </w:tc>
        <w:tc>
          <w:tcPr>
            <w:tcW w:w="1871" w:type="dxa"/>
            <w:vAlign w:val="center"/>
          </w:tcPr>
          <w:p w:rsidR="004505F0" w:rsidRDefault="004505F0" w:rsidP="00197A71">
            <w:pPr>
              <w:jc w:val="center"/>
            </w:pPr>
            <w:r>
              <w:t>2232572,06</w:t>
            </w:r>
          </w:p>
        </w:tc>
        <w:tc>
          <w:tcPr>
            <w:tcW w:w="1871" w:type="dxa"/>
            <w:vAlign w:val="center"/>
          </w:tcPr>
          <w:p w:rsidR="004505F0" w:rsidRDefault="004505F0" w:rsidP="00197A71">
            <w:pPr>
              <w:jc w:val="center"/>
            </w:pPr>
            <w:r>
              <w:t>446141,69</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16</w:t>
            </w:r>
          </w:p>
        </w:tc>
        <w:tc>
          <w:tcPr>
            <w:tcW w:w="1922" w:type="dxa"/>
            <w:vAlign w:val="center"/>
          </w:tcPr>
          <w:p w:rsidR="004505F0" w:rsidRDefault="004505F0" w:rsidP="00197A71">
            <w:pPr>
              <w:jc w:val="center"/>
            </w:pPr>
            <w:r>
              <w:t>255°4'7"</w:t>
            </w:r>
          </w:p>
        </w:tc>
        <w:tc>
          <w:tcPr>
            <w:tcW w:w="1560" w:type="dxa"/>
            <w:vAlign w:val="center"/>
          </w:tcPr>
          <w:p w:rsidR="004505F0" w:rsidRDefault="004505F0" w:rsidP="00197A71">
            <w:pPr>
              <w:jc w:val="center"/>
            </w:pPr>
            <w:r>
              <w:t>0,16</w:t>
            </w:r>
          </w:p>
        </w:tc>
        <w:tc>
          <w:tcPr>
            <w:tcW w:w="1871" w:type="dxa"/>
            <w:vAlign w:val="center"/>
          </w:tcPr>
          <w:p w:rsidR="004505F0" w:rsidRDefault="004505F0" w:rsidP="00197A71">
            <w:pPr>
              <w:jc w:val="center"/>
            </w:pPr>
            <w:r>
              <w:t>2232572,67</w:t>
            </w:r>
          </w:p>
        </w:tc>
        <w:tc>
          <w:tcPr>
            <w:tcW w:w="1871" w:type="dxa"/>
            <w:vAlign w:val="center"/>
          </w:tcPr>
          <w:p w:rsidR="004505F0" w:rsidRDefault="004505F0" w:rsidP="00197A71">
            <w:pPr>
              <w:jc w:val="center"/>
            </w:pPr>
            <w:r>
              <w:t>446141,52</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14</w:t>
            </w:r>
          </w:p>
        </w:tc>
        <w:tc>
          <w:tcPr>
            <w:tcW w:w="1922" w:type="dxa"/>
            <w:vAlign w:val="center"/>
          </w:tcPr>
          <w:p w:rsidR="004505F0" w:rsidRDefault="004505F0" w:rsidP="00197A71">
            <w:pPr>
              <w:jc w:val="center"/>
            </w:pPr>
            <w:r>
              <w:t>150°41'24"</w:t>
            </w:r>
          </w:p>
        </w:tc>
        <w:tc>
          <w:tcPr>
            <w:tcW w:w="1560" w:type="dxa"/>
            <w:vAlign w:val="center"/>
          </w:tcPr>
          <w:p w:rsidR="004505F0" w:rsidRDefault="004505F0" w:rsidP="00197A71">
            <w:pPr>
              <w:jc w:val="center"/>
            </w:pPr>
            <w:r>
              <w:t>0,65</w:t>
            </w:r>
          </w:p>
        </w:tc>
        <w:tc>
          <w:tcPr>
            <w:tcW w:w="1871" w:type="dxa"/>
            <w:vAlign w:val="center"/>
          </w:tcPr>
          <w:p w:rsidR="004505F0" w:rsidRDefault="004505F0" w:rsidP="00197A71">
            <w:pPr>
              <w:jc w:val="center"/>
            </w:pPr>
            <w:r>
              <w:t>2232572,63</w:t>
            </w:r>
          </w:p>
        </w:tc>
        <w:tc>
          <w:tcPr>
            <w:tcW w:w="1871" w:type="dxa"/>
            <w:vAlign w:val="center"/>
          </w:tcPr>
          <w:p w:rsidR="004505F0" w:rsidRDefault="004505F0" w:rsidP="00197A71">
            <w:pPr>
              <w:jc w:val="center"/>
            </w:pPr>
            <w:r>
              <w:t>446141,37</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17</w:t>
            </w:r>
          </w:p>
        </w:tc>
        <w:tc>
          <w:tcPr>
            <w:tcW w:w="1922" w:type="dxa"/>
            <w:vAlign w:val="center"/>
          </w:tcPr>
          <w:p w:rsidR="004505F0" w:rsidRDefault="004505F0" w:rsidP="00197A71">
            <w:pPr>
              <w:jc w:val="center"/>
            </w:pPr>
            <w:r>
              <w:t>175°36'50"</w:t>
            </w:r>
          </w:p>
        </w:tc>
        <w:tc>
          <w:tcPr>
            <w:tcW w:w="1560" w:type="dxa"/>
            <w:vAlign w:val="center"/>
          </w:tcPr>
          <w:p w:rsidR="004505F0" w:rsidRDefault="004505F0" w:rsidP="00197A71">
            <w:pPr>
              <w:jc w:val="center"/>
            </w:pPr>
            <w:r>
              <w:t>6,93</w:t>
            </w:r>
          </w:p>
        </w:tc>
        <w:tc>
          <w:tcPr>
            <w:tcW w:w="1871" w:type="dxa"/>
            <w:vAlign w:val="center"/>
          </w:tcPr>
          <w:p w:rsidR="004505F0" w:rsidRDefault="004505F0" w:rsidP="00197A71">
            <w:pPr>
              <w:jc w:val="center"/>
            </w:pPr>
            <w:r>
              <w:t>2230036,15</w:t>
            </w:r>
          </w:p>
        </w:tc>
        <w:tc>
          <w:tcPr>
            <w:tcW w:w="1871" w:type="dxa"/>
            <w:vAlign w:val="center"/>
          </w:tcPr>
          <w:p w:rsidR="004505F0" w:rsidRDefault="004505F0" w:rsidP="00197A71">
            <w:pPr>
              <w:jc w:val="center"/>
            </w:pPr>
            <w:r>
              <w:t>446392,05</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18</w:t>
            </w:r>
          </w:p>
        </w:tc>
        <w:tc>
          <w:tcPr>
            <w:tcW w:w="1922" w:type="dxa"/>
            <w:vAlign w:val="center"/>
          </w:tcPr>
          <w:p w:rsidR="004505F0" w:rsidRDefault="004505F0" w:rsidP="00197A71">
            <w:pPr>
              <w:jc w:val="center"/>
            </w:pPr>
            <w:r>
              <w:t>95°11'40"</w:t>
            </w:r>
          </w:p>
        </w:tc>
        <w:tc>
          <w:tcPr>
            <w:tcW w:w="1560" w:type="dxa"/>
            <w:vAlign w:val="center"/>
          </w:tcPr>
          <w:p w:rsidR="004505F0" w:rsidRDefault="004505F0" w:rsidP="00197A71">
            <w:pPr>
              <w:jc w:val="center"/>
            </w:pPr>
            <w:r>
              <w:t>0,11</w:t>
            </w:r>
          </w:p>
        </w:tc>
        <w:tc>
          <w:tcPr>
            <w:tcW w:w="1871" w:type="dxa"/>
            <w:vAlign w:val="center"/>
          </w:tcPr>
          <w:p w:rsidR="004505F0" w:rsidRDefault="004505F0" w:rsidP="00197A71">
            <w:pPr>
              <w:jc w:val="center"/>
            </w:pPr>
            <w:r>
              <w:t>2230029,24</w:t>
            </w:r>
          </w:p>
        </w:tc>
        <w:tc>
          <w:tcPr>
            <w:tcW w:w="1871" w:type="dxa"/>
            <w:vAlign w:val="center"/>
          </w:tcPr>
          <w:p w:rsidR="004505F0" w:rsidRDefault="004505F0" w:rsidP="00197A71">
            <w:pPr>
              <w:jc w:val="center"/>
            </w:pPr>
            <w:r>
              <w:t>446392,58</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19</w:t>
            </w:r>
          </w:p>
        </w:tc>
        <w:tc>
          <w:tcPr>
            <w:tcW w:w="1922" w:type="dxa"/>
            <w:vAlign w:val="center"/>
          </w:tcPr>
          <w:p w:rsidR="004505F0" w:rsidRDefault="004505F0" w:rsidP="00197A71">
            <w:pPr>
              <w:jc w:val="center"/>
            </w:pPr>
            <w:r>
              <w:t>12°57'55"</w:t>
            </w:r>
          </w:p>
        </w:tc>
        <w:tc>
          <w:tcPr>
            <w:tcW w:w="1560" w:type="dxa"/>
            <w:vAlign w:val="center"/>
          </w:tcPr>
          <w:p w:rsidR="004505F0" w:rsidRDefault="004505F0" w:rsidP="00197A71">
            <w:pPr>
              <w:jc w:val="center"/>
            </w:pPr>
            <w:r>
              <w:t>5,84</w:t>
            </w:r>
          </w:p>
        </w:tc>
        <w:tc>
          <w:tcPr>
            <w:tcW w:w="1871" w:type="dxa"/>
            <w:vAlign w:val="center"/>
          </w:tcPr>
          <w:p w:rsidR="004505F0" w:rsidRDefault="004505F0" w:rsidP="00197A71">
            <w:pPr>
              <w:jc w:val="center"/>
            </w:pPr>
            <w:r>
              <w:t>2230029,23</w:t>
            </w:r>
          </w:p>
        </w:tc>
        <w:tc>
          <w:tcPr>
            <w:tcW w:w="1871" w:type="dxa"/>
            <w:vAlign w:val="center"/>
          </w:tcPr>
          <w:p w:rsidR="004505F0" w:rsidRDefault="004505F0" w:rsidP="00197A71">
            <w:pPr>
              <w:jc w:val="center"/>
            </w:pPr>
            <w:r>
              <w:t>446392,69</w:t>
            </w:r>
          </w:p>
        </w:tc>
      </w:tr>
      <w:tr w:rsidR="004505F0" w:rsidTr="00197A71">
        <w:tc>
          <w:tcPr>
            <w:tcW w:w="930" w:type="dxa"/>
            <w:vAlign w:val="center"/>
          </w:tcPr>
          <w:p w:rsidR="004505F0" w:rsidRDefault="004505F0" w:rsidP="00197A71">
            <w:pPr>
              <w:jc w:val="center"/>
            </w:pPr>
            <w:r>
              <w:lastRenderedPageBreak/>
              <w:t>4</w:t>
            </w:r>
          </w:p>
        </w:tc>
        <w:tc>
          <w:tcPr>
            <w:tcW w:w="1418" w:type="dxa"/>
            <w:vAlign w:val="center"/>
          </w:tcPr>
          <w:p w:rsidR="004505F0" w:rsidRDefault="004505F0" w:rsidP="00197A71">
            <w:pPr>
              <w:jc w:val="center"/>
            </w:pPr>
            <w:r>
              <w:t>20</w:t>
            </w:r>
          </w:p>
        </w:tc>
        <w:tc>
          <w:tcPr>
            <w:tcW w:w="1922" w:type="dxa"/>
            <w:vAlign w:val="center"/>
          </w:tcPr>
          <w:p w:rsidR="004505F0" w:rsidRDefault="004505F0" w:rsidP="00197A71">
            <w:pPr>
              <w:jc w:val="center"/>
            </w:pPr>
            <w:r>
              <w:t>302°14'33"</w:t>
            </w:r>
          </w:p>
        </w:tc>
        <w:tc>
          <w:tcPr>
            <w:tcW w:w="1560" w:type="dxa"/>
            <w:vAlign w:val="center"/>
          </w:tcPr>
          <w:p w:rsidR="004505F0" w:rsidRDefault="004505F0" w:rsidP="00197A71">
            <w:pPr>
              <w:jc w:val="center"/>
            </w:pPr>
            <w:r>
              <w:t>2,31</w:t>
            </w:r>
          </w:p>
        </w:tc>
        <w:tc>
          <w:tcPr>
            <w:tcW w:w="1871" w:type="dxa"/>
            <w:vAlign w:val="center"/>
          </w:tcPr>
          <w:p w:rsidR="004505F0" w:rsidRDefault="004505F0" w:rsidP="00197A71">
            <w:pPr>
              <w:jc w:val="center"/>
            </w:pPr>
            <w:r>
              <w:t>2230034,92</w:t>
            </w:r>
          </w:p>
        </w:tc>
        <w:tc>
          <w:tcPr>
            <w:tcW w:w="1871" w:type="dxa"/>
            <w:vAlign w:val="center"/>
          </w:tcPr>
          <w:p w:rsidR="004505F0" w:rsidRDefault="004505F0" w:rsidP="00197A71">
            <w:pPr>
              <w:jc w:val="center"/>
            </w:pPr>
            <w:r>
              <w:t>446394,00</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17</w:t>
            </w:r>
          </w:p>
        </w:tc>
        <w:tc>
          <w:tcPr>
            <w:tcW w:w="1922" w:type="dxa"/>
            <w:vAlign w:val="center"/>
          </w:tcPr>
          <w:p w:rsidR="004505F0" w:rsidRDefault="004505F0" w:rsidP="00197A71">
            <w:pPr>
              <w:jc w:val="center"/>
            </w:pPr>
            <w:r>
              <w:t>175°36'50"</w:t>
            </w:r>
          </w:p>
        </w:tc>
        <w:tc>
          <w:tcPr>
            <w:tcW w:w="1560" w:type="dxa"/>
            <w:vAlign w:val="center"/>
          </w:tcPr>
          <w:p w:rsidR="004505F0" w:rsidRDefault="004505F0" w:rsidP="00197A71">
            <w:pPr>
              <w:jc w:val="center"/>
            </w:pPr>
            <w:r>
              <w:t>6,93</w:t>
            </w:r>
          </w:p>
        </w:tc>
        <w:tc>
          <w:tcPr>
            <w:tcW w:w="1871" w:type="dxa"/>
            <w:vAlign w:val="center"/>
          </w:tcPr>
          <w:p w:rsidR="004505F0" w:rsidRDefault="004505F0" w:rsidP="00197A71">
            <w:pPr>
              <w:jc w:val="center"/>
            </w:pPr>
            <w:r>
              <w:t>2230036,15</w:t>
            </w:r>
          </w:p>
        </w:tc>
        <w:tc>
          <w:tcPr>
            <w:tcW w:w="1871" w:type="dxa"/>
            <w:vAlign w:val="center"/>
          </w:tcPr>
          <w:p w:rsidR="004505F0" w:rsidRDefault="004505F0" w:rsidP="00197A71">
            <w:pPr>
              <w:jc w:val="center"/>
            </w:pPr>
            <w:r>
              <w:t>446392,05</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21</w:t>
            </w:r>
          </w:p>
        </w:tc>
        <w:tc>
          <w:tcPr>
            <w:tcW w:w="1922" w:type="dxa"/>
            <w:vAlign w:val="center"/>
          </w:tcPr>
          <w:p w:rsidR="004505F0" w:rsidRDefault="004505F0" w:rsidP="00197A71">
            <w:pPr>
              <w:jc w:val="center"/>
            </w:pPr>
            <w:r>
              <w:t>150°35'34"</w:t>
            </w:r>
          </w:p>
        </w:tc>
        <w:tc>
          <w:tcPr>
            <w:tcW w:w="1560" w:type="dxa"/>
            <w:vAlign w:val="center"/>
          </w:tcPr>
          <w:p w:rsidR="004505F0" w:rsidRDefault="004505F0" w:rsidP="00197A71">
            <w:pPr>
              <w:jc w:val="center"/>
            </w:pPr>
            <w:r>
              <w:t>2,53</w:t>
            </w:r>
          </w:p>
        </w:tc>
        <w:tc>
          <w:tcPr>
            <w:tcW w:w="1871" w:type="dxa"/>
            <w:vAlign w:val="center"/>
          </w:tcPr>
          <w:p w:rsidR="004505F0" w:rsidRDefault="004505F0" w:rsidP="00197A71">
            <w:pPr>
              <w:jc w:val="center"/>
            </w:pPr>
            <w:r>
              <w:t>2232922,48</w:t>
            </w:r>
          </w:p>
        </w:tc>
        <w:tc>
          <w:tcPr>
            <w:tcW w:w="1871" w:type="dxa"/>
            <w:vAlign w:val="center"/>
          </w:tcPr>
          <w:p w:rsidR="004505F0" w:rsidRDefault="004505F0" w:rsidP="00197A71">
            <w:pPr>
              <w:jc w:val="center"/>
            </w:pPr>
            <w:r>
              <w:t>445944,54</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22</w:t>
            </w:r>
          </w:p>
        </w:tc>
        <w:tc>
          <w:tcPr>
            <w:tcW w:w="1922" w:type="dxa"/>
            <w:vAlign w:val="center"/>
          </w:tcPr>
          <w:p w:rsidR="004505F0" w:rsidRDefault="004505F0" w:rsidP="00197A71">
            <w:pPr>
              <w:jc w:val="center"/>
            </w:pPr>
            <w:r>
              <w:t>31°7'21"</w:t>
            </w:r>
          </w:p>
        </w:tc>
        <w:tc>
          <w:tcPr>
            <w:tcW w:w="1560" w:type="dxa"/>
            <w:vAlign w:val="center"/>
          </w:tcPr>
          <w:p w:rsidR="004505F0" w:rsidRDefault="004505F0" w:rsidP="00197A71">
            <w:pPr>
              <w:jc w:val="center"/>
            </w:pPr>
            <w:r>
              <w:t>1,24</w:t>
            </w:r>
          </w:p>
        </w:tc>
        <w:tc>
          <w:tcPr>
            <w:tcW w:w="1871" w:type="dxa"/>
            <w:vAlign w:val="center"/>
          </w:tcPr>
          <w:p w:rsidR="004505F0" w:rsidRDefault="004505F0" w:rsidP="00197A71">
            <w:pPr>
              <w:jc w:val="center"/>
            </w:pPr>
            <w:r>
              <w:t>2232920,28</w:t>
            </w:r>
          </w:p>
        </w:tc>
        <w:tc>
          <w:tcPr>
            <w:tcW w:w="1871" w:type="dxa"/>
            <w:vAlign w:val="center"/>
          </w:tcPr>
          <w:p w:rsidR="004505F0" w:rsidRDefault="004505F0" w:rsidP="00197A71">
            <w:pPr>
              <w:jc w:val="center"/>
            </w:pPr>
            <w:r>
              <w:t>445945,78</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23</w:t>
            </w:r>
          </w:p>
        </w:tc>
        <w:tc>
          <w:tcPr>
            <w:tcW w:w="1922" w:type="dxa"/>
            <w:vAlign w:val="center"/>
          </w:tcPr>
          <w:p w:rsidR="004505F0" w:rsidRDefault="004505F0" w:rsidP="00197A71">
            <w:pPr>
              <w:jc w:val="center"/>
            </w:pPr>
            <w:r>
              <w:t>301°13'55"</w:t>
            </w:r>
          </w:p>
        </w:tc>
        <w:tc>
          <w:tcPr>
            <w:tcW w:w="1560" w:type="dxa"/>
            <w:vAlign w:val="center"/>
          </w:tcPr>
          <w:p w:rsidR="004505F0" w:rsidRDefault="004505F0" w:rsidP="00197A71">
            <w:pPr>
              <w:jc w:val="center"/>
            </w:pPr>
            <w:r>
              <w:t>2,2</w:t>
            </w:r>
          </w:p>
        </w:tc>
        <w:tc>
          <w:tcPr>
            <w:tcW w:w="1871" w:type="dxa"/>
            <w:vAlign w:val="center"/>
          </w:tcPr>
          <w:p w:rsidR="004505F0" w:rsidRDefault="004505F0" w:rsidP="00197A71">
            <w:pPr>
              <w:jc w:val="center"/>
            </w:pPr>
            <w:r>
              <w:t>2232921,34</w:t>
            </w:r>
          </w:p>
        </w:tc>
        <w:tc>
          <w:tcPr>
            <w:tcW w:w="1871" w:type="dxa"/>
            <w:vAlign w:val="center"/>
          </w:tcPr>
          <w:p w:rsidR="004505F0" w:rsidRDefault="004505F0" w:rsidP="00197A71">
            <w:pPr>
              <w:jc w:val="center"/>
            </w:pPr>
            <w:r>
              <w:t>445946,42</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21</w:t>
            </w:r>
          </w:p>
        </w:tc>
        <w:tc>
          <w:tcPr>
            <w:tcW w:w="1922" w:type="dxa"/>
            <w:vAlign w:val="center"/>
          </w:tcPr>
          <w:p w:rsidR="004505F0" w:rsidRDefault="004505F0" w:rsidP="00197A71">
            <w:pPr>
              <w:jc w:val="center"/>
            </w:pPr>
            <w:r>
              <w:t>150°35'34"</w:t>
            </w:r>
          </w:p>
        </w:tc>
        <w:tc>
          <w:tcPr>
            <w:tcW w:w="1560" w:type="dxa"/>
            <w:vAlign w:val="center"/>
          </w:tcPr>
          <w:p w:rsidR="004505F0" w:rsidRDefault="004505F0" w:rsidP="00197A71">
            <w:pPr>
              <w:jc w:val="center"/>
            </w:pPr>
            <w:r>
              <w:t>2,53</w:t>
            </w:r>
          </w:p>
        </w:tc>
        <w:tc>
          <w:tcPr>
            <w:tcW w:w="1871" w:type="dxa"/>
            <w:vAlign w:val="center"/>
          </w:tcPr>
          <w:p w:rsidR="004505F0" w:rsidRDefault="004505F0" w:rsidP="00197A71">
            <w:pPr>
              <w:jc w:val="center"/>
            </w:pPr>
            <w:r>
              <w:t>2232922,48</w:t>
            </w:r>
          </w:p>
        </w:tc>
        <w:tc>
          <w:tcPr>
            <w:tcW w:w="1871" w:type="dxa"/>
            <w:vAlign w:val="center"/>
          </w:tcPr>
          <w:p w:rsidR="004505F0" w:rsidRDefault="004505F0" w:rsidP="00197A71">
            <w:pPr>
              <w:jc w:val="center"/>
            </w:pPr>
            <w:r>
              <w:t>445944,54</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24</w:t>
            </w:r>
          </w:p>
        </w:tc>
        <w:tc>
          <w:tcPr>
            <w:tcW w:w="1922" w:type="dxa"/>
            <w:vAlign w:val="center"/>
          </w:tcPr>
          <w:p w:rsidR="004505F0" w:rsidRDefault="004505F0" w:rsidP="00197A71">
            <w:pPr>
              <w:jc w:val="center"/>
            </w:pPr>
            <w:r>
              <w:t>88°11'10"</w:t>
            </w:r>
          </w:p>
        </w:tc>
        <w:tc>
          <w:tcPr>
            <w:tcW w:w="1560" w:type="dxa"/>
            <w:vAlign w:val="center"/>
          </w:tcPr>
          <w:p w:rsidR="004505F0" w:rsidRDefault="004505F0" w:rsidP="00197A71">
            <w:pPr>
              <w:jc w:val="center"/>
            </w:pPr>
            <w:r>
              <w:t>14,22</w:t>
            </w:r>
          </w:p>
        </w:tc>
        <w:tc>
          <w:tcPr>
            <w:tcW w:w="1871" w:type="dxa"/>
            <w:vAlign w:val="center"/>
          </w:tcPr>
          <w:p w:rsidR="004505F0" w:rsidRDefault="004505F0" w:rsidP="00197A71">
            <w:pPr>
              <w:jc w:val="center"/>
            </w:pPr>
            <w:r>
              <w:t>2230002,14</w:t>
            </w:r>
          </w:p>
        </w:tc>
        <w:tc>
          <w:tcPr>
            <w:tcW w:w="1871" w:type="dxa"/>
            <w:vAlign w:val="center"/>
          </w:tcPr>
          <w:p w:rsidR="004505F0" w:rsidRDefault="004505F0" w:rsidP="00197A71">
            <w:pPr>
              <w:jc w:val="center"/>
            </w:pPr>
            <w:r>
              <w:t>446391,58</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25</w:t>
            </w:r>
          </w:p>
        </w:tc>
        <w:tc>
          <w:tcPr>
            <w:tcW w:w="1922" w:type="dxa"/>
            <w:vAlign w:val="center"/>
          </w:tcPr>
          <w:p w:rsidR="004505F0" w:rsidRDefault="004505F0" w:rsidP="00197A71">
            <w:pPr>
              <w:jc w:val="center"/>
            </w:pPr>
            <w:r>
              <w:t>351°43'51"</w:t>
            </w:r>
          </w:p>
        </w:tc>
        <w:tc>
          <w:tcPr>
            <w:tcW w:w="1560" w:type="dxa"/>
            <w:vAlign w:val="center"/>
          </w:tcPr>
          <w:p w:rsidR="004505F0" w:rsidRDefault="004505F0" w:rsidP="00197A71">
            <w:pPr>
              <w:jc w:val="center"/>
            </w:pPr>
            <w:r>
              <w:t>12,24</w:t>
            </w:r>
          </w:p>
        </w:tc>
        <w:tc>
          <w:tcPr>
            <w:tcW w:w="1871" w:type="dxa"/>
            <w:vAlign w:val="center"/>
          </w:tcPr>
          <w:p w:rsidR="004505F0" w:rsidRDefault="004505F0" w:rsidP="00197A71">
            <w:pPr>
              <w:jc w:val="center"/>
            </w:pPr>
            <w:r>
              <w:t>2230002,59</w:t>
            </w:r>
          </w:p>
        </w:tc>
        <w:tc>
          <w:tcPr>
            <w:tcW w:w="1871" w:type="dxa"/>
            <w:vAlign w:val="center"/>
          </w:tcPr>
          <w:p w:rsidR="004505F0" w:rsidRDefault="004505F0" w:rsidP="00197A71">
            <w:pPr>
              <w:jc w:val="center"/>
            </w:pPr>
            <w:r>
              <w:t>446405,79</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26</w:t>
            </w:r>
          </w:p>
        </w:tc>
        <w:tc>
          <w:tcPr>
            <w:tcW w:w="1922" w:type="dxa"/>
            <w:vAlign w:val="center"/>
          </w:tcPr>
          <w:p w:rsidR="004505F0" w:rsidRDefault="004505F0" w:rsidP="00197A71">
            <w:pPr>
              <w:jc w:val="center"/>
            </w:pPr>
            <w:r>
              <w:t>302°59'45"</w:t>
            </w:r>
          </w:p>
        </w:tc>
        <w:tc>
          <w:tcPr>
            <w:tcW w:w="1560" w:type="dxa"/>
            <w:vAlign w:val="center"/>
          </w:tcPr>
          <w:p w:rsidR="004505F0" w:rsidRDefault="004505F0" w:rsidP="00197A71">
            <w:pPr>
              <w:jc w:val="center"/>
            </w:pPr>
            <w:r>
              <w:t>12,82</w:t>
            </w:r>
          </w:p>
        </w:tc>
        <w:tc>
          <w:tcPr>
            <w:tcW w:w="1871" w:type="dxa"/>
            <w:vAlign w:val="center"/>
          </w:tcPr>
          <w:p w:rsidR="004505F0" w:rsidRDefault="004505F0" w:rsidP="00197A71">
            <w:pPr>
              <w:jc w:val="center"/>
            </w:pPr>
            <w:r>
              <w:t>2230014,70</w:t>
            </w:r>
          </w:p>
        </w:tc>
        <w:tc>
          <w:tcPr>
            <w:tcW w:w="1871" w:type="dxa"/>
            <w:vAlign w:val="center"/>
          </w:tcPr>
          <w:p w:rsidR="004505F0" w:rsidRDefault="004505F0" w:rsidP="00197A71">
            <w:pPr>
              <w:jc w:val="center"/>
            </w:pPr>
            <w:r>
              <w:t>446404,03</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27</w:t>
            </w:r>
          </w:p>
        </w:tc>
        <w:tc>
          <w:tcPr>
            <w:tcW w:w="1922" w:type="dxa"/>
            <w:vAlign w:val="center"/>
          </w:tcPr>
          <w:p w:rsidR="004505F0" w:rsidRDefault="004505F0" w:rsidP="00197A71">
            <w:pPr>
              <w:jc w:val="center"/>
            </w:pPr>
            <w:r>
              <w:t>259°41'43"</w:t>
            </w:r>
          </w:p>
        </w:tc>
        <w:tc>
          <w:tcPr>
            <w:tcW w:w="1560" w:type="dxa"/>
            <w:vAlign w:val="center"/>
          </w:tcPr>
          <w:p w:rsidR="004505F0" w:rsidRDefault="004505F0" w:rsidP="00197A71">
            <w:pPr>
              <w:jc w:val="center"/>
            </w:pPr>
            <w:r>
              <w:t>0,11</w:t>
            </w:r>
          </w:p>
        </w:tc>
        <w:tc>
          <w:tcPr>
            <w:tcW w:w="1871" w:type="dxa"/>
            <w:vAlign w:val="center"/>
          </w:tcPr>
          <w:p w:rsidR="004505F0" w:rsidRDefault="004505F0" w:rsidP="00197A71">
            <w:pPr>
              <w:jc w:val="center"/>
            </w:pPr>
            <w:r>
              <w:t>2230021,68</w:t>
            </w:r>
          </w:p>
        </w:tc>
        <w:tc>
          <w:tcPr>
            <w:tcW w:w="1871" w:type="dxa"/>
            <w:vAlign w:val="center"/>
          </w:tcPr>
          <w:p w:rsidR="004505F0" w:rsidRDefault="004505F0" w:rsidP="00197A71">
            <w:pPr>
              <w:jc w:val="center"/>
            </w:pPr>
            <w:r>
              <w:t>446393,28</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28</w:t>
            </w:r>
          </w:p>
        </w:tc>
        <w:tc>
          <w:tcPr>
            <w:tcW w:w="1922" w:type="dxa"/>
            <w:vAlign w:val="center"/>
          </w:tcPr>
          <w:p w:rsidR="004505F0" w:rsidRDefault="004505F0" w:rsidP="00197A71">
            <w:pPr>
              <w:jc w:val="center"/>
            </w:pPr>
            <w:r>
              <w:t>175°33'14"</w:t>
            </w:r>
          </w:p>
        </w:tc>
        <w:tc>
          <w:tcPr>
            <w:tcW w:w="1560" w:type="dxa"/>
            <w:vAlign w:val="center"/>
          </w:tcPr>
          <w:p w:rsidR="004505F0" w:rsidRDefault="004505F0" w:rsidP="00197A71">
            <w:pPr>
              <w:jc w:val="center"/>
            </w:pPr>
            <w:r>
              <w:t>19,48</w:t>
            </w:r>
          </w:p>
        </w:tc>
        <w:tc>
          <w:tcPr>
            <w:tcW w:w="1871" w:type="dxa"/>
            <w:vAlign w:val="center"/>
          </w:tcPr>
          <w:p w:rsidR="004505F0" w:rsidRDefault="004505F0" w:rsidP="00197A71">
            <w:pPr>
              <w:jc w:val="center"/>
            </w:pPr>
            <w:r>
              <w:t>2230021,66</w:t>
            </w:r>
          </w:p>
        </w:tc>
        <w:tc>
          <w:tcPr>
            <w:tcW w:w="1871" w:type="dxa"/>
            <w:vAlign w:val="center"/>
          </w:tcPr>
          <w:p w:rsidR="004505F0" w:rsidRDefault="004505F0" w:rsidP="00197A71">
            <w:pPr>
              <w:jc w:val="center"/>
            </w:pPr>
            <w:r>
              <w:t>446393,17</w:t>
            </w:r>
          </w:p>
        </w:tc>
      </w:tr>
      <w:tr w:rsidR="004505F0" w:rsidTr="00197A71">
        <w:tc>
          <w:tcPr>
            <w:tcW w:w="930" w:type="dxa"/>
            <w:vAlign w:val="center"/>
          </w:tcPr>
          <w:p w:rsidR="004505F0" w:rsidRDefault="004505F0" w:rsidP="00197A71">
            <w:pPr>
              <w:jc w:val="center"/>
            </w:pPr>
            <w:r>
              <w:t>6</w:t>
            </w:r>
          </w:p>
        </w:tc>
        <w:tc>
          <w:tcPr>
            <w:tcW w:w="1418" w:type="dxa"/>
            <w:vAlign w:val="center"/>
          </w:tcPr>
          <w:p w:rsidR="004505F0" w:rsidRDefault="004505F0" w:rsidP="00197A71">
            <w:pPr>
              <w:jc w:val="center"/>
            </w:pPr>
            <w:r>
              <w:t>29</w:t>
            </w:r>
          </w:p>
        </w:tc>
        <w:tc>
          <w:tcPr>
            <w:tcW w:w="1922" w:type="dxa"/>
            <w:vAlign w:val="center"/>
          </w:tcPr>
          <w:p w:rsidR="004505F0" w:rsidRDefault="004505F0" w:rsidP="00197A71">
            <w:pPr>
              <w:jc w:val="center"/>
            </w:pPr>
            <w:r>
              <w:t>268°9'9"</w:t>
            </w:r>
          </w:p>
        </w:tc>
        <w:tc>
          <w:tcPr>
            <w:tcW w:w="1560" w:type="dxa"/>
            <w:vAlign w:val="center"/>
          </w:tcPr>
          <w:p w:rsidR="004505F0" w:rsidRDefault="004505F0" w:rsidP="00197A71">
            <w:pPr>
              <w:jc w:val="center"/>
            </w:pPr>
            <w:r>
              <w:t>3,1</w:t>
            </w:r>
          </w:p>
        </w:tc>
        <w:tc>
          <w:tcPr>
            <w:tcW w:w="1871" w:type="dxa"/>
            <w:vAlign w:val="center"/>
          </w:tcPr>
          <w:p w:rsidR="004505F0" w:rsidRDefault="004505F0" w:rsidP="00197A71">
            <w:pPr>
              <w:jc w:val="center"/>
            </w:pPr>
            <w:r>
              <w:t>2230002,24</w:t>
            </w:r>
          </w:p>
        </w:tc>
        <w:tc>
          <w:tcPr>
            <w:tcW w:w="1871" w:type="dxa"/>
            <w:vAlign w:val="center"/>
          </w:tcPr>
          <w:p w:rsidR="004505F0" w:rsidRDefault="004505F0" w:rsidP="00197A71">
            <w:pPr>
              <w:jc w:val="center"/>
            </w:pPr>
            <w:r>
              <w:t>446394,68</w:t>
            </w:r>
          </w:p>
        </w:tc>
      </w:tr>
      <w:tr w:rsidR="004505F0" w:rsidTr="00197A71">
        <w:tc>
          <w:tcPr>
            <w:tcW w:w="930" w:type="dxa"/>
            <w:vAlign w:val="center"/>
          </w:tcPr>
          <w:p w:rsidR="004505F0" w:rsidRDefault="004505F0" w:rsidP="00197A71">
            <w:pPr>
              <w:jc w:val="center"/>
            </w:pPr>
            <w:r>
              <w:t>7</w:t>
            </w:r>
          </w:p>
        </w:tc>
        <w:tc>
          <w:tcPr>
            <w:tcW w:w="1418" w:type="dxa"/>
            <w:vAlign w:val="center"/>
          </w:tcPr>
          <w:p w:rsidR="004505F0" w:rsidRDefault="004505F0" w:rsidP="00197A71">
            <w:pPr>
              <w:jc w:val="center"/>
            </w:pPr>
            <w:r>
              <w:t>24</w:t>
            </w:r>
          </w:p>
        </w:tc>
        <w:tc>
          <w:tcPr>
            <w:tcW w:w="1922" w:type="dxa"/>
            <w:vAlign w:val="center"/>
          </w:tcPr>
          <w:p w:rsidR="004505F0" w:rsidRDefault="004505F0" w:rsidP="00197A71">
            <w:pPr>
              <w:jc w:val="center"/>
            </w:pPr>
            <w:r>
              <w:t>88°11'10"</w:t>
            </w:r>
          </w:p>
        </w:tc>
        <w:tc>
          <w:tcPr>
            <w:tcW w:w="1560" w:type="dxa"/>
            <w:vAlign w:val="center"/>
          </w:tcPr>
          <w:p w:rsidR="004505F0" w:rsidRDefault="004505F0" w:rsidP="00197A71">
            <w:pPr>
              <w:jc w:val="center"/>
            </w:pPr>
            <w:r>
              <w:t>14,22</w:t>
            </w:r>
          </w:p>
        </w:tc>
        <w:tc>
          <w:tcPr>
            <w:tcW w:w="1871" w:type="dxa"/>
            <w:vAlign w:val="center"/>
          </w:tcPr>
          <w:p w:rsidR="004505F0" w:rsidRDefault="004505F0" w:rsidP="00197A71">
            <w:pPr>
              <w:jc w:val="center"/>
            </w:pPr>
            <w:r>
              <w:t>2230002,14</w:t>
            </w:r>
          </w:p>
        </w:tc>
        <w:tc>
          <w:tcPr>
            <w:tcW w:w="1871" w:type="dxa"/>
            <w:vAlign w:val="center"/>
          </w:tcPr>
          <w:p w:rsidR="004505F0" w:rsidRDefault="004505F0" w:rsidP="00197A71">
            <w:pPr>
              <w:jc w:val="center"/>
            </w:pPr>
            <w:r>
              <w:t>446391,58</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30</w:t>
            </w:r>
          </w:p>
        </w:tc>
        <w:tc>
          <w:tcPr>
            <w:tcW w:w="1922" w:type="dxa"/>
            <w:vAlign w:val="center"/>
          </w:tcPr>
          <w:p w:rsidR="004505F0" w:rsidRDefault="004505F0" w:rsidP="00197A71">
            <w:pPr>
              <w:jc w:val="center"/>
            </w:pPr>
            <w:r>
              <w:t>116°46'12"</w:t>
            </w:r>
          </w:p>
        </w:tc>
        <w:tc>
          <w:tcPr>
            <w:tcW w:w="1560" w:type="dxa"/>
            <w:vAlign w:val="center"/>
          </w:tcPr>
          <w:p w:rsidR="004505F0" w:rsidRDefault="004505F0" w:rsidP="00197A71">
            <w:pPr>
              <w:jc w:val="center"/>
            </w:pPr>
            <w:r>
              <w:t>12,5</w:t>
            </w:r>
          </w:p>
        </w:tc>
        <w:tc>
          <w:tcPr>
            <w:tcW w:w="1871" w:type="dxa"/>
            <w:vAlign w:val="center"/>
          </w:tcPr>
          <w:p w:rsidR="004505F0" w:rsidRDefault="004505F0" w:rsidP="00197A71">
            <w:pPr>
              <w:jc w:val="center"/>
            </w:pPr>
            <w:r>
              <w:t>2233714,63</w:t>
            </w:r>
          </w:p>
        </w:tc>
        <w:tc>
          <w:tcPr>
            <w:tcW w:w="1871" w:type="dxa"/>
            <w:vAlign w:val="center"/>
          </w:tcPr>
          <w:p w:rsidR="004505F0" w:rsidRDefault="004505F0" w:rsidP="00197A71">
            <w:pPr>
              <w:jc w:val="center"/>
            </w:pPr>
            <w:r>
              <w:t>444248,05</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31</w:t>
            </w:r>
          </w:p>
        </w:tc>
        <w:tc>
          <w:tcPr>
            <w:tcW w:w="1922" w:type="dxa"/>
            <w:vAlign w:val="center"/>
          </w:tcPr>
          <w:p w:rsidR="004505F0" w:rsidRDefault="004505F0" w:rsidP="00197A71">
            <w:pPr>
              <w:jc w:val="center"/>
            </w:pPr>
            <w:r>
              <w:t>113°54'44"</w:t>
            </w:r>
          </w:p>
        </w:tc>
        <w:tc>
          <w:tcPr>
            <w:tcW w:w="1560" w:type="dxa"/>
            <w:vAlign w:val="center"/>
          </w:tcPr>
          <w:p w:rsidR="004505F0" w:rsidRDefault="004505F0" w:rsidP="00197A71">
            <w:pPr>
              <w:jc w:val="center"/>
            </w:pPr>
            <w:r>
              <w:t>9,28</w:t>
            </w:r>
          </w:p>
        </w:tc>
        <w:tc>
          <w:tcPr>
            <w:tcW w:w="1871" w:type="dxa"/>
            <w:vAlign w:val="center"/>
          </w:tcPr>
          <w:p w:rsidR="004505F0" w:rsidRDefault="004505F0" w:rsidP="00197A71">
            <w:pPr>
              <w:jc w:val="center"/>
            </w:pPr>
            <w:r>
              <w:t>2233709,00</w:t>
            </w:r>
          </w:p>
        </w:tc>
        <w:tc>
          <w:tcPr>
            <w:tcW w:w="1871" w:type="dxa"/>
            <w:vAlign w:val="center"/>
          </w:tcPr>
          <w:p w:rsidR="004505F0" w:rsidRDefault="004505F0" w:rsidP="00197A71">
            <w:pPr>
              <w:jc w:val="center"/>
            </w:pPr>
            <w:r>
              <w:t>444259,21</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32</w:t>
            </w:r>
          </w:p>
        </w:tc>
        <w:tc>
          <w:tcPr>
            <w:tcW w:w="1922" w:type="dxa"/>
            <w:vAlign w:val="center"/>
          </w:tcPr>
          <w:p w:rsidR="004505F0" w:rsidRDefault="004505F0" w:rsidP="00197A71">
            <w:pPr>
              <w:jc w:val="center"/>
            </w:pPr>
            <w:r>
              <w:t>6°58'52"</w:t>
            </w:r>
          </w:p>
        </w:tc>
        <w:tc>
          <w:tcPr>
            <w:tcW w:w="1560" w:type="dxa"/>
            <w:vAlign w:val="center"/>
          </w:tcPr>
          <w:p w:rsidR="004505F0" w:rsidRDefault="004505F0" w:rsidP="00197A71">
            <w:pPr>
              <w:jc w:val="center"/>
            </w:pPr>
            <w:r>
              <w:t>0,99</w:t>
            </w:r>
          </w:p>
        </w:tc>
        <w:tc>
          <w:tcPr>
            <w:tcW w:w="1871" w:type="dxa"/>
            <w:vAlign w:val="center"/>
          </w:tcPr>
          <w:p w:rsidR="004505F0" w:rsidRDefault="004505F0" w:rsidP="00197A71">
            <w:pPr>
              <w:jc w:val="center"/>
            </w:pPr>
            <w:r>
              <w:t>2233705,24</w:t>
            </w:r>
          </w:p>
        </w:tc>
        <w:tc>
          <w:tcPr>
            <w:tcW w:w="1871" w:type="dxa"/>
            <w:vAlign w:val="center"/>
          </w:tcPr>
          <w:p w:rsidR="004505F0" w:rsidRDefault="004505F0" w:rsidP="00197A71">
            <w:pPr>
              <w:jc w:val="center"/>
            </w:pPr>
            <w:r>
              <w:t>444267,69</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33</w:t>
            </w:r>
          </w:p>
        </w:tc>
        <w:tc>
          <w:tcPr>
            <w:tcW w:w="1922" w:type="dxa"/>
            <w:vAlign w:val="center"/>
          </w:tcPr>
          <w:p w:rsidR="004505F0" w:rsidRDefault="004505F0" w:rsidP="00197A71">
            <w:pPr>
              <w:jc w:val="center"/>
            </w:pPr>
            <w:r>
              <w:t>293°3'18"</w:t>
            </w:r>
          </w:p>
        </w:tc>
        <w:tc>
          <w:tcPr>
            <w:tcW w:w="1560" w:type="dxa"/>
            <w:vAlign w:val="center"/>
          </w:tcPr>
          <w:p w:rsidR="004505F0" w:rsidRDefault="004505F0" w:rsidP="00197A71">
            <w:pPr>
              <w:jc w:val="center"/>
            </w:pPr>
            <w:r>
              <w:t>21,48</w:t>
            </w:r>
          </w:p>
        </w:tc>
        <w:tc>
          <w:tcPr>
            <w:tcW w:w="1871" w:type="dxa"/>
            <w:vAlign w:val="center"/>
          </w:tcPr>
          <w:p w:rsidR="004505F0" w:rsidRDefault="004505F0" w:rsidP="00197A71">
            <w:pPr>
              <w:jc w:val="center"/>
            </w:pPr>
            <w:r>
              <w:t>2233706,22</w:t>
            </w:r>
          </w:p>
        </w:tc>
        <w:tc>
          <w:tcPr>
            <w:tcW w:w="1871" w:type="dxa"/>
            <w:vAlign w:val="center"/>
          </w:tcPr>
          <w:p w:rsidR="004505F0" w:rsidRDefault="004505F0" w:rsidP="00197A71">
            <w:pPr>
              <w:jc w:val="center"/>
            </w:pPr>
            <w:r>
              <w:t>444267,81</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30</w:t>
            </w:r>
          </w:p>
        </w:tc>
        <w:tc>
          <w:tcPr>
            <w:tcW w:w="1922" w:type="dxa"/>
            <w:vAlign w:val="center"/>
          </w:tcPr>
          <w:p w:rsidR="004505F0" w:rsidRDefault="004505F0" w:rsidP="00197A71">
            <w:pPr>
              <w:jc w:val="center"/>
            </w:pPr>
            <w:r>
              <w:t>116°46'12"</w:t>
            </w:r>
          </w:p>
        </w:tc>
        <w:tc>
          <w:tcPr>
            <w:tcW w:w="1560" w:type="dxa"/>
            <w:vAlign w:val="center"/>
          </w:tcPr>
          <w:p w:rsidR="004505F0" w:rsidRDefault="004505F0" w:rsidP="00197A71">
            <w:pPr>
              <w:jc w:val="center"/>
            </w:pPr>
            <w:r>
              <w:t>12,5</w:t>
            </w:r>
          </w:p>
        </w:tc>
        <w:tc>
          <w:tcPr>
            <w:tcW w:w="1871" w:type="dxa"/>
            <w:vAlign w:val="center"/>
          </w:tcPr>
          <w:p w:rsidR="004505F0" w:rsidRDefault="004505F0" w:rsidP="00197A71">
            <w:pPr>
              <w:jc w:val="center"/>
            </w:pPr>
            <w:r>
              <w:t>2233714,63</w:t>
            </w:r>
          </w:p>
        </w:tc>
        <w:tc>
          <w:tcPr>
            <w:tcW w:w="1871" w:type="dxa"/>
            <w:vAlign w:val="center"/>
          </w:tcPr>
          <w:p w:rsidR="004505F0" w:rsidRDefault="004505F0" w:rsidP="00197A71">
            <w:pPr>
              <w:jc w:val="center"/>
            </w:pPr>
            <w:r>
              <w:t>444248,05</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34</w:t>
            </w:r>
          </w:p>
        </w:tc>
        <w:tc>
          <w:tcPr>
            <w:tcW w:w="1922" w:type="dxa"/>
            <w:vAlign w:val="center"/>
          </w:tcPr>
          <w:p w:rsidR="004505F0" w:rsidRDefault="004505F0" w:rsidP="00197A71">
            <w:pPr>
              <w:jc w:val="center"/>
            </w:pPr>
            <w:r>
              <w:t>0°8'32"</w:t>
            </w:r>
          </w:p>
        </w:tc>
        <w:tc>
          <w:tcPr>
            <w:tcW w:w="1560" w:type="dxa"/>
            <w:vAlign w:val="center"/>
          </w:tcPr>
          <w:p w:rsidR="004505F0" w:rsidRDefault="004505F0" w:rsidP="00197A71">
            <w:pPr>
              <w:jc w:val="center"/>
            </w:pPr>
            <w:r>
              <w:t>12,09</w:t>
            </w:r>
          </w:p>
        </w:tc>
        <w:tc>
          <w:tcPr>
            <w:tcW w:w="1871" w:type="dxa"/>
            <w:vAlign w:val="center"/>
          </w:tcPr>
          <w:p w:rsidR="004505F0" w:rsidRDefault="004505F0" w:rsidP="00197A71">
            <w:pPr>
              <w:jc w:val="center"/>
            </w:pPr>
            <w:r>
              <w:t>2233769,31</w:t>
            </w:r>
          </w:p>
        </w:tc>
        <w:tc>
          <w:tcPr>
            <w:tcW w:w="1871" w:type="dxa"/>
            <w:vAlign w:val="center"/>
          </w:tcPr>
          <w:p w:rsidR="004505F0" w:rsidRDefault="004505F0" w:rsidP="00197A71">
            <w:pPr>
              <w:jc w:val="center"/>
            </w:pPr>
            <w:r>
              <w:t>444151,68</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35</w:t>
            </w:r>
          </w:p>
        </w:tc>
        <w:tc>
          <w:tcPr>
            <w:tcW w:w="1922" w:type="dxa"/>
            <w:vAlign w:val="center"/>
          </w:tcPr>
          <w:p w:rsidR="004505F0" w:rsidRDefault="004505F0" w:rsidP="00197A71">
            <w:pPr>
              <w:jc w:val="center"/>
            </w:pPr>
            <w:r>
              <w:t>298°16'12"</w:t>
            </w:r>
          </w:p>
        </w:tc>
        <w:tc>
          <w:tcPr>
            <w:tcW w:w="1560" w:type="dxa"/>
            <w:vAlign w:val="center"/>
          </w:tcPr>
          <w:p w:rsidR="004505F0" w:rsidRDefault="004505F0" w:rsidP="00197A71">
            <w:pPr>
              <w:jc w:val="center"/>
            </w:pPr>
            <w:r>
              <w:t>20,14</w:t>
            </w:r>
          </w:p>
        </w:tc>
        <w:tc>
          <w:tcPr>
            <w:tcW w:w="1871" w:type="dxa"/>
            <w:vAlign w:val="center"/>
          </w:tcPr>
          <w:p w:rsidR="004505F0" w:rsidRDefault="004505F0" w:rsidP="00197A71">
            <w:pPr>
              <w:jc w:val="center"/>
            </w:pPr>
            <w:r>
              <w:t>2233781,40</w:t>
            </w:r>
          </w:p>
        </w:tc>
        <w:tc>
          <w:tcPr>
            <w:tcW w:w="1871" w:type="dxa"/>
            <w:vAlign w:val="center"/>
          </w:tcPr>
          <w:p w:rsidR="004505F0" w:rsidRDefault="004505F0" w:rsidP="00197A71">
            <w:pPr>
              <w:jc w:val="center"/>
            </w:pPr>
            <w:r>
              <w:t>444151,71</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36</w:t>
            </w:r>
          </w:p>
        </w:tc>
        <w:tc>
          <w:tcPr>
            <w:tcW w:w="1922" w:type="dxa"/>
            <w:vAlign w:val="center"/>
          </w:tcPr>
          <w:p w:rsidR="004505F0" w:rsidRDefault="004505F0" w:rsidP="00197A71">
            <w:pPr>
              <w:jc w:val="center"/>
            </w:pPr>
            <w:r>
              <w:t>298°14'24"</w:t>
            </w:r>
          </w:p>
        </w:tc>
        <w:tc>
          <w:tcPr>
            <w:tcW w:w="1560" w:type="dxa"/>
            <w:vAlign w:val="center"/>
          </w:tcPr>
          <w:p w:rsidR="004505F0" w:rsidRDefault="004505F0" w:rsidP="00197A71">
            <w:pPr>
              <w:jc w:val="center"/>
            </w:pPr>
            <w:r>
              <w:t>3,83</w:t>
            </w:r>
          </w:p>
        </w:tc>
        <w:tc>
          <w:tcPr>
            <w:tcW w:w="1871" w:type="dxa"/>
            <w:vAlign w:val="center"/>
          </w:tcPr>
          <w:p w:rsidR="004505F0" w:rsidRDefault="004505F0" w:rsidP="00197A71">
            <w:pPr>
              <w:jc w:val="center"/>
            </w:pPr>
            <w:r>
              <w:t>2233790,94</w:t>
            </w:r>
          </w:p>
        </w:tc>
        <w:tc>
          <w:tcPr>
            <w:tcW w:w="1871" w:type="dxa"/>
            <w:vAlign w:val="center"/>
          </w:tcPr>
          <w:p w:rsidR="004505F0" w:rsidRDefault="004505F0" w:rsidP="00197A71">
            <w:pPr>
              <w:jc w:val="center"/>
            </w:pPr>
            <w:r>
              <w:t>444133,97</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37</w:t>
            </w:r>
          </w:p>
        </w:tc>
        <w:tc>
          <w:tcPr>
            <w:tcW w:w="1922" w:type="dxa"/>
            <w:vAlign w:val="center"/>
          </w:tcPr>
          <w:p w:rsidR="004505F0" w:rsidRDefault="004505F0" w:rsidP="00197A71">
            <w:pPr>
              <w:jc w:val="center"/>
            </w:pPr>
            <w:r>
              <w:t>298°16'10"</w:t>
            </w:r>
          </w:p>
        </w:tc>
        <w:tc>
          <w:tcPr>
            <w:tcW w:w="1560" w:type="dxa"/>
            <w:vAlign w:val="center"/>
          </w:tcPr>
          <w:p w:rsidR="004505F0" w:rsidRDefault="004505F0" w:rsidP="00197A71">
            <w:pPr>
              <w:jc w:val="center"/>
            </w:pPr>
            <w:r>
              <w:t>140,75</w:t>
            </w:r>
          </w:p>
        </w:tc>
        <w:tc>
          <w:tcPr>
            <w:tcW w:w="1871" w:type="dxa"/>
            <w:vAlign w:val="center"/>
          </w:tcPr>
          <w:p w:rsidR="004505F0" w:rsidRDefault="004505F0" w:rsidP="00197A71">
            <w:pPr>
              <w:jc w:val="center"/>
            </w:pPr>
            <w:r>
              <w:t>2233792,75</w:t>
            </w:r>
          </w:p>
        </w:tc>
        <w:tc>
          <w:tcPr>
            <w:tcW w:w="1871" w:type="dxa"/>
            <w:vAlign w:val="center"/>
          </w:tcPr>
          <w:p w:rsidR="004505F0" w:rsidRDefault="004505F0" w:rsidP="00197A71">
            <w:pPr>
              <w:jc w:val="center"/>
            </w:pPr>
            <w:r>
              <w:t>444130,60</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38</w:t>
            </w:r>
          </w:p>
        </w:tc>
        <w:tc>
          <w:tcPr>
            <w:tcW w:w="1922" w:type="dxa"/>
            <w:vAlign w:val="center"/>
          </w:tcPr>
          <w:p w:rsidR="004505F0" w:rsidRDefault="004505F0" w:rsidP="00197A71">
            <w:pPr>
              <w:jc w:val="center"/>
            </w:pPr>
            <w:r>
              <w:t>229°19'17"</w:t>
            </w:r>
          </w:p>
        </w:tc>
        <w:tc>
          <w:tcPr>
            <w:tcW w:w="1560" w:type="dxa"/>
            <w:vAlign w:val="center"/>
          </w:tcPr>
          <w:p w:rsidR="004505F0" w:rsidRDefault="004505F0" w:rsidP="00197A71">
            <w:pPr>
              <w:jc w:val="center"/>
            </w:pPr>
            <w:r>
              <w:t>11,26</w:t>
            </w:r>
          </w:p>
        </w:tc>
        <w:tc>
          <w:tcPr>
            <w:tcW w:w="1871" w:type="dxa"/>
            <w:vAlign w:val="center"/>
          </w:tcPr>
          <w:p w:rsidR="004505F0" w:rsidRDefault="004505F0" w:rsidP="00197A71">
            <w:pPr>
              <w:jc w:val="center"/>
            </w:pPr>
            <w:r>
              <w:t>2233859,41</w:t>
            </w:r>
          </w:p>
        </w:tc>
        <w:tc>
          <w:tcPr>
            <w:tcW w:w="1871" w:type="dxa"/>
            <w:vAlign w:val="center"/>
          </w:tcPr>
          <w:p w:rsidR="004505F0" w:rsidRDefault="004505F0" w:rsidP="00197A71">
            <w:pPr>
              <w:jc w:val="center"/>
            </w:pPr>
            <w:r>
              <w:t>444006,64</w:t>
            </w:r>
          </w:p>
        </w:tc>
      </w:tr>
      <w:tr w:rsidR="004505F0" w:rsidTr="00197A71">
        <w:tc>
          <w:tcPr>
            <w:tcW w:w="930" w:type="dxa"/>
            <w:vAlign w:val="center"/>
          </w:tcPr>
          <w:p w:rsidR="004505F0" w:rsidRDefault="004505F0" w:rsidP="00197A71">
            <w:pPr>
              <w:jc w:val="center"/>
            </w:pPr>
            <w:r>
              <w:t>6</w:t>
            </w:r>
          </w:p>
        </w:tc>
        <w:tc>
          <w:tcPr>
            <w:tcW w:w="1418" w:type="dxa"/>
            <w:vAlign w:val="center"/>
          </w:tcPr>
          <w:p w:rsidR="004505F0" w:rsidRDefault="004505F0" w:rsidP="00197A71">
            <w:pPr>
              <w:jc w:val="center"/>
            </w:pPr>
            <w:r>
              <w:t>39</w:t>
            </w:r>
          </w:p>
        </w:tc>
        <w:tc>
          <w:tcPr>
            <w:tcW w:w="1922" w:type="dxa"/>
            <w:vAlign w:val="center"/>
          </w:tcPr>
          <w:p w:rsidR="004505F0" w:rsidRDefault="004505F0" w:rsidP="00197A71">
            <w:pPr>
              <w:jc w:val="center"/>
            </w:pPr>
            <w:r>
              <w:t>118°19'8"</w:t>
            </w:r>
          </w:p>
        </w:tc>
        <w:tc>
          <w:tcPr>
            <w:tcW w:w="1560" w:type="dxa"/>
            <w:vAlign w:val="center"/>
          </w:tcPr>
          <w:p w:rsidR="004505F0" w:rsidRDefault="004505F0" w:rsidP="00197A71">
            <w:pPr>
              <w:jc w:val="center"/>
            </w:pPr>
            <w:r>
              <w:t>174,46</w:t>
            </w:r>
          </w:p>
        </w:tc>
        <w:tc>
          <w:tcPr>
            <w:tcW w:w="1871" w:type="dxa"/>
            <w:vAlign w:val="center"/>
          </w:tcPr>
          <w:p w:rsidR="004505F0" w:rsidRDefault="004505F0" w:rsidP="00197A71">
            <w:pPr>
              <w:jc w:val="center"/>
            </w:pPr>
            <w:r>
              <w:t>2233852,07</w:t>
            </w:r>
          </w:p>
        </w:tc>
        <w:tc>
          <w:tcPr>
            <w:tcW w:w="1871" w:type="dxa"/>
            <w:vAlign w:val="center"/>
          </w:tcPr>
          <w:p w:rsidR="004505F0" w:rsidRDefault="004505F0" w:rsidP="00197A71">
            <w:pPr>
              <w:jc w:val="center"/>
            </w:pPr>
            <w:r>
              <w:t>443998,10</w:t>
            </w:r>
          </w:p>
        </w:tc>
      </w:tr>
      <w:tr w:rsidR="004505F0" w:rsidTr="00197A71">
        <w:tc>
          <w:tcPr>
            <w:tcW w:w="930" w:type="dxa"/>
            <w:vAlign w:val="center"/>
          </w:tcPr>
          <w:p w:rsidR="004505F0" w:rsidRDefault="004505F0" w:rsidP="00197A71">
            <w:pPr>
              <w:jc w:val="center"/>
            </w:pPr>
            <w:r>
              <w:t>7</w:t>
            </w:r>
          </w:p>
        </w:tc>
        <w:tc>
          <w:tcPr>
            <w:tcW w:w="1418" w:type="dxa"/>
            <w:vAlign w:val="center"/>
          </w:tcPr>
          <w:p w:rsidR="004505F0" w:rsidRDefault="004505F0" w:rsidP="00197A71">
            <w:pPr>
              <w:jc w:val="center"/>
            </w:pPr>
            <w:r>
              <w:t>34</w:t>
            </w:r>
          </w:p>
        </w:tc>
        <w:tc>
          <w:tcPr>
            <w:tcW w:w="1922" w:type="dxa"/>
            <w:vAlign w:val="center"/>
          </w:tcPr>
          <w:p w:rsidR="004505F0" w:rsidRDefault="004505F0" w:rsidP="00197A71">
            <w:pPr>
              <w:jc w:val="center"/>
            </w:pPr>
            <w:r>
              <w:t>0°8'32"</w:t>
            </w:r>
          </w:p>
        </w:tc>
        <w:tc>
          <w:tcPr>
            <w:tcW w:w="1560" w:type="dxa"/>
            <w:vAlign w:val="center"/>
          </w:tcPr>
          <w:p w:rsidR="004505F0" w:rsidRDefault="004505F0" w:rsidP="00197A71">
            <w:pPr>
              <w:jc w:val="center"/>
            </w:pPr>
            <w:r>
              <w:t>12,09</w:t>
            </w:r>
          </w:p>
        </w:tc>
        <w:tc>
          <w:tcPr>
            <w:tcW w:w="1871" w:type="dxa"/>
            <w:vAlign w:val="center"/>
          </w:tcPr>
          <w:p w:rsidR="004505F0" w:rsidRDefault="004505F0" w:rsidP="00197A71">
            <w:pPr>
              <w:jc w:val="center"/>
            </w:pPr>
            <w:r>
              <w:t>2233769,31</w:t>
            </w:r>
          </w:p>
        </w:tc>
        <w:tc>
          <w:tcPr>
            <w:tcW w:w="1871" w:type="dxa"/>
            <w:vAlign w:val="center"/>
          </w:tcPr>
          <w:p w:rsidR="004505F0" w:rsidRDefault="004505F0" w:rsidP="00197A71">
            <w:pPr>
              <w:jc w:val="center"/>
            </w:pPr>
            <w:r>
              <w:t>444151,68</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40</w:t>
            </w:r>
          </w:p>
        </w:tc>
        <w:tc>
          <w:tcPr>
            <w:tcW w:w="1922" w:type="dxa"/>
            <w:vAlign w:val="center"/>
          </w:tcPr>
          <w:p w:rsidR="004505F0" w:rsidRDefault="004505F0" w:rsidP="00197A71">
            <w:pPr>
              <w:jc w:val="center"/>
            </w:pPr>
            <w:r>
              <w:t>174°43'55"</w:t>
            </w:r>
          </w:p>
        </w:tc>
        <w:tc>
          <w:tcPr>
            <w:tcW w:w="1560" w:type="dxa"/>
            <w:vAlign w:val="center"/>
          </w:tcPr>
          <w:p w:rsidR="004505F0" w:rsidRDefault="004505F0" w:rsidP="00197A71">
            <w:pPr>
              <w:jc w:val="center"/>
            </w:pPr>
            <w:r>
              <w:t>9,15</w:t>
            </w:r>
          </w:p>
        </w:tc>
        <w:tc>
          <w:tcPr>
            <w:tcW w:w="1871" w:type="dxa"/>
            <w:vAlign w:val="center"/>
          </w:tcPr>
          <w:p w:rsidR="004505F0" w:rsidRDefault="004505F0" w:rsidP="00197A71">
            <w:pPr>
              <w:jc w:val="center"/>
            </w:pPr>
            <w:r>
              <w:t>2229908,46</w:t>
            </w:r>
          </w:p>
        </w:tc>
        <w:tc>
          <w:tcPr>
            <w:tcW w:w="1871" w:type="dxa"/>
            <w:vAlign w:val="center"/>
          </w:tcPr>
          <w:p w:rsidR="004505F0" w:rsidRDefault="004505F0" w:rsidP="00197A71">
            <w:pPr>
              <w:jc w:val="center"/>
            </w:pPr>
            <w:r>
              <w:t>446398,98</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41</w:t>
            </w:r>
          </w:p>
        </w:tc>
        <w:tc>
          <w:tcPr>
            <w:tcW w:w="1922" w:type="dxa"/>
            <w:vAlign w:val="center"/>
          </w:tcPr>
          <w:p w:rsidR="004505F0" w:rsidRDefault="004505F0" w:rsidP="00197A71">
            <w:pPr>
              <w:jc w:val="center"/>
            </w:pPr>
            <w:r>
              <w:t>194°33'30"</w:t>
            </w:r>
          </w:p>
        </w:tc>
        <w:tc>
          <w:tcPr>
            <w:tcW w:w="1560" w:type="dxa"/>
            <w:vAlign w:val="center"/>
          </w:tcPr>
          <w:p w:rsidR="004505F0" w:rsidRDefault="004505F0" w:rsidP="00197A71">
            <w:pPr>
              <w:jc w:val="center"/>
            </w:pPr>
            <w:r>
              <w:t>11,18</w:t>
            </w:r>
          </w:p>
        </w:tc>
        <w:tc>
          <w:tcPr>
            <w:tcW w:w="1871" w:type="dxa"/>
            <w:vAlign w:val="center"/>
          </w:tcPr>
          <w:p w:rsidR="004505F0" w:rsidRDefault="004505F0" w:rsidP="00197A71">
            <w:pPr>
              <w:jc w:val="center"/>
            </w:pPr>
            <w:r>
              <w:t>2229899,35</w:t>
            </w:r>
          </w:p>
        </w:tc>
        <w:tc>
          <w:tcPr>
            <w:tcW w:w="1871" w:type="dxa"/>
            <w:vAlign w:val="center"/>
          </w:tcPr>
          <w:p w:rsidR="004505F0" w:rsidRDefault="004505F0" w:rsidP="00197A71">
            <w:pPr>
              <w:jc w:val="center"/>
            </w:pPr>
            <w:r>
              <w:t>446399,82</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42</w:t>
            </w:r>
          </w:p>
        </w:tc>
        <w:tc>
          <w:tcPr>
            <w:tcW w:w="1922" w:type="dxa"/>
            <w:vAlign w:val="center"/>
          </w:tcPr>
          <w:p w:rsidR="004505F0" w:rsidRDefault="004505F0" w:rsidP="00197A71">
            <w:pPr>
              <w:jc w:val="center"/>
            </w:pPr>
            <w:r>
              <w:t>97°54'26"</w:t>
            </w:r>
          </w:p>
        </w:tc>
        <w:tc>
          <w:tcPr>
            <w:tcW w:w="1560" w:type="dxa"/>
            <w:vAlign w:val="center"/>
          </w:tcPr>
          <w:p w:rsidR="004505F0" w:rsidRDefault="004505F0" w:rsidP="00197A71">
            <w:pPr>
              <w:jc w:val="center"/>
            </w:pPr>
            <w:r>
              <w:t>1,82</w:t>
            </w:r>
          </w:p>
        </w:tc>
        <w:tc>
          <w:tcPr>
            <w:tcW w:w="1871" w:type="dxa"/>
            <w:vAlign w:val="center"/>
          </w:tcPr>
          <w:p w:rsidR="004505F0" w:rsidRDefault="004505F0" w:rsidP="00197A71">
            <w:pPr>
              <w:jc w:val="center"/>
            </w:pPr>
            <w:r>
              <w:t>2229888,53</w:t>
            </w:r>
          </w:p>
        </w:tc>
        <w:tc>
          <w:tcPr>
            <w:tcW w:w="1871" w:type="dxa"/>
            <w:vAlign w:val="center"/>
          </w:tcPr>
          <w:p w:rsidR="004505F0" w:rsidRDefault="004505F0" w:rsidP="00197A71">
            <w:pPr>
              <w:jc w:val="center"/>
            </w:pPr>
            <w:r>
              <w:t>446397,01</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43</w:t>
            </w:r>
          </w:p>
        </w:tc>
        <w:tc>
          <w:tcPr>
            <w:tcW w:w="1922" w:type="dxa"/>
            <w:vAlign w:val="center"/>
          </w:tcPr>
          <w:p w:rsidR="004505F0" w:rsidRDefault="004505F0" w:rsidP="00197A71">
            <w:pPr>
              <w:jc w:val="center"/>
            </w:pPr>
            <w:r>
              <w:t>7°55'40"</w:t>
            </w:r>
          </w:p>
        </w:tc>
        <w:tc>
          <w:tcPr>
            <w:tcW w:w="1560" w:type="dxa"/>
            <w:vAlign w:val="center"/>
          </w:tcPr>
          <w:p w:rsidR="004505F0" w:rsidRDefault="004505F0" w:rsidP="00197A71">
            <w:pPr>
              <w:jc w:val="center"/>
            </w:pPr>
            <w:r>
              <w:t>20,01</w:t>
            </w:r>
          </w:p>
        </w:tc>
        <w:tc>
          <w:tcPr>
            <w:tcW w:w="1871" w:type="dxa"/>
            <w:vAlign w:val="center"/>
          </w:tcPr>
          <w:p w:rsidR="004505F0" w:rsidRDefault="004505F0" w:rsidP="00197A71">
            <w:pPr>
              <w:jc w:val="center"/>
            </w:pPr>
            <w:r>
              <w:t>2229888,28</w:t>
            </w:r>
          </w:p>
        </w:tc>
        <w:tc>
          <w:tcPr>
            <w:tcW w:w="1871" w:type="dxa"/>
            <w:vAlign w:val="center"/>
          </w:tcPr>
          <w:p w:rsidR="004505F0" w:rsidRDefault="004505F0" w:rsidP="00197A71">
            <w:pPr>
              <w:jc w:val="center"/>
            </w:pPr>
            <w:r>
              <w:t>446398,81</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44</w:t>
            </w:r>
          </w:p>
        </w:tc>
        <w:tc>
          <w:tcPr>
            <w:tcW w:w="1922" w:type="dxa"/>
            <w:vAlign w:val="center"/>
          </w:tcPr>
          <w:p w:rsidR="004505F0" w:rsidRDefault="004505F0" w:rsidP="00197A71">
            <w:pPr>
              <w:jc w:val="center"/>
            </w:pPr>
            <w:r>
              <w:t>277°54'47"</w:t>
            </w:r>
          </w:p>
        </w:tc>
        <w:tc>
          <w:tcPr>
            <w:tcW w:w="1560" w:type="dxa"/>
            <w:vAlign w:val="center"/>
          </w:tcPr>
          <w:p w:rsidR="004505F0" w:rsidRDefault="004505F0" w:rsidP="00197A71">
            <w:pPr>
              <w:jc w:val="center"/>
            </w:pPr>
            <w:r>
              <w:t>2,61</w:t>
            </w:r>
          </w:p>
        </w:tc>
        <w:tc>
          <w:tcPr>
            <w:tcW w:w="1871" w:type="dxa"/>
            <w:vAlign w:val="center"/>
          </w:tcPr>
          <w:p w:rsidR="004505F0" w:rsidRDefault="004505F0" w:rsidP="00197A71">
            <w:pPr>
              <w:jc w:val="center"/>
            </w:pPr>
            <w:r>
              <w:t>2229908,10</w:t>
            </w:r>
          </w:p>
        </w:tc>
        <w:tc>
          <w:tcPr>
            <w:tcW w:w="1871" w:type="dxa"/>
            <w:vAlign w:val="center"/>
          </w:tcPr>
          <w:p w:rsidR="004505F0" w:rsidRDefault="004505F0" w:rsidP="00197A71">
            <w:pPr>
              <w:jc w:val="center"/>
            </w:pPr>
            <w:r>
              <w:t>446401,57</w:t>
            </w:r>
          </w:p>
        </w:tc>
      </w:tr>
      <w:tr w:rsidR="004505F0" w:rsidTr="00197A71">
        <w:tc>
          <w:tcPr>
            <w:tcW w:w="930" w:type="dxa"/>
            <w:vAlign w:val="center"/>
          </w:tcPr>
          <w:p w:rsidR="004505F0" w:rsidRDefault="004505F0" w:rsidP="00197A71">
            <w:pPr>
              <w:jc w:val="center"/>
            </w:pPr>
            <w:r>
              <w:t>6</w:t>
            </w:r>
          </w:p>
        </w:tc>
        <w:tc>
          <w:tcPr>
            <w:tcW w:w="1418" w:type="dxa"/>
            <w:vAlign w:val="center"/>
          </w:tcPr>
          <w:p w:rsidR="004505F0" w:rsidRDefault="004505F0" w:rsidP="00197A71">
            <w:pPr>
              <w:jc w:val="center"/>
            </w:pPr>
            <w:r>
              <w:t>40</w:t>
            </w:r>
          </w:p>
        </w:tc>
        <w:tc>
          <w:tcPr>
            <w:tcW w:w="1922" w:type="dxa"/>
            <w:vAlign w:val="center"/>
          </w:tcPr>
          <w:p w:rsidR="004505F0" w:rsidRDefault="004505F0" w:rsidP="00197A71">
            <w:pPr>
              <w:jc w:val="center"/>
            </w:pPr>
            <w:r>
              <w:t>174°43'55"</w:t>
            </w:r>
          </w:p>
        </w:tc>
        <w:tc>
          <w:tcPr>
            <w:tcW w:w="1560" w:type="dxa"/>
            <w:vAlign w:val="center"/>
          </w:tcPr>
          <w:p w:rsidR="004505F0" w:rsidRDefault="004505F0" w:rsidP="00197A71">
            <w:pPr>
              <w:jc w:val="center"/>
            </w:pPr>
            <w:r>
              <w:t>9,15</w:t>
            </w:r>
          </w:p>
        </w:tc>
        <w:tc>
          <w:tcPr>
            <w:tcW w:w="1871" w:type="dxa"/>
            <w:vAlign w:val="center"/>
          </w:tcPr>
          <w:p w:rsidR="004505F0" w:rsidRDefault="004505F0" w:rsidP="00197A71">
            <w:pPr>
              <w:jc w:val="center"/>
            </w:pPr>
            <w:r>
              <w:t>2229908,46</w:t>
            </w:r>
          </w:p>
        </w:tc>
        <w:tc>
          <w:tcPr>
            <w:tcW w:w="1871" w:type="dxa"/>
            <w:vAlign w:val="center"/>
          </w:tcPr>
          <w:p w:rsidR="004505F0" w:rsidRDefault="004505F0" w:rsidP="00197A71">
            <w:pPr>
              <w:jc w:val="center"/>
            </w:pPr>
            <w:r>
              <w:t>446398,98</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45</w:t>
            </w:r>
          </w:p>
        </w:tc>
        <w:tc>
          <w:tcPr>
            <w:tcW w:w="1922" w:type="dxa"/>
            <w:vAlign w:val="center"/>
          </w:tcPr>
          <w:p w:rsidR="004505F0" w:rsidRDefault="004505F0" w:rsidP="00197A71">
            <w:pPr>
              <w:jc w:val="center"/>
            </w:pPr>
            <w:r>
              <w:t>118°28'41"</w:t>
            </w:r>
          </w:p>
        </w:tc>
        <w:tc>
          <w:tcPr>
            <w:tcW w:w="1560" w:type="dxa"/>
            <w:vAlign w:val="center"/>
          </w:tcPr>
          <w:p w:rsidR="004505F0" w:rsidRDefault="004505F0" w:rsidP="00197A71">
            <w:pPr>
              <w:jc w:val="center"/>
            </w:pPr>
            <w:r>
              <w:t>13,13</w:t>
            </w:r>
          </w:p>
        </w:tc>
        <w:tc>
          <w:tcPr>
            <w:tcW w:w="1871" w:type="dxa"/>
            <w:vAlign w:val="center"/>
          </w:tcPr>
          <w:p w:rsidR="004505F0" w:rsidRDefault="004505F0" w:rsidP="00197A71">
            <w:pPr>
              <w:jc w:val="center"/>
            </w:pPr>
            <w:r>
              <w:t>2234357,18</w:t>
            </w:r>
          </w:p>
        </w:tc>
        <w:tc>
          <w:tcPr>
            <w:tcW w:w="1871" w:type="dxa"/>
            <w:vAlign w:val="center"/>
          </w:tcPr>
          <w:p w:rsidR="004505F0" w:rsidRDefault="004505F0" w:rsidP="00197A71">
            <w:pPr>
              <w:jc w:val="center"/>
            </w:pPr>
            <w:r>
              <w:t>443065,11</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46</w:t>
            </w:r>
          </w:p>
        </w:tc>
        <w:tc>
          <w:tcPr>
            <w:tcW w:w="1922" w:type="dxa"/>
            <w:vAlign w:val="center"/>
          </w:tcPr>
          <w:p w:rsidR="004505F0" w:rsidRDefault="004505F0" w:rsidP="00197A71">
            <w:pPr>
              <w:jc w:val="center"/>
            </w:pPr>
            <w:r>
              <w:t>44°36'6"</w:t>
            </w:r>
          </w:p>
        </w:tc>
        <w:tc>
          <w:tcPr>
            <w:tcW w:w="1560" w:type="dxa"/>
            <w:vAlign w:val="center"/>
          </w:tcPr>
          <w:p w:rsidR="004505F0" w:rsidRDefault="004505F0" w:rsidP="00197A71">
            <w:pPr>
              <w:jc w:val="center"/>
            </w:pPr>
            <w:r>
              <w:t>10,17</w:t>
            </w:r>
          </w:p>
        </w:tc>
        <w:tc>
          <w:tcPr>
            <w:tcW w:w="1871" w:type="dxa"/>
            <w:vAlign w:val="center"/>
          </w:tcPr>
          <w:p w:rsidR="004505F0" w:rsidRDefault="004505F0" w:rsidP="00197A71">
            <w:pPr>
              <w:jc w:val="center"/>
            </w:pPr>
            <w:r>
              <w:t>2234350,92</w:t>
            </w:r>
          </w:p>
        </w:tc>
        <w:tc>
          <w:tcPr>
            <w:tcW w:w="1871" w:type="dxa"/>
            <w:vAlign w:val="center"/>
          </w:tcPr>
          <w:p w:rsidR="004505F0" w:rsidRDefault="004505F0" w:rsidP="00197A71">
            <w:pPr>
              <w:jc w:val="center"/>
            </w:pPr>
            <w:r>
              <w:t>443076,65</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47</w:t>
            </w:r>
          </w:p>
        </w:tc>
        <w:tc>
          <w:tcPr>
            <w:tcW w:w="1922" w:type="dxa"/>
            <w:vAlign w:val="center"/>
          </w:tcPr>
          <w:p w:rsidR="004505F0" w:rsidRDefault="004505F0" w:rsidP="00197A71">
            <w:pPr>
              <w:jc w:val="center"/>
            </w:pPr>
            <w:r>
              <w:t>297°56'18"</w:t>
            </w:r>
          </w:p>
        </w:tc>
        <w:tc>
          <w:tcPr>
            <w:tcW w:w="1560" w:type="dxa"/>
            <w:vAlign w:val="center"/>
          </w:tcPr>
          <w:p w:rsidR="004505F0" w:rsidRDefault="004505F0" w:rsidP="00197A71">
            <w:pPr>
              <w:jc w:val="center"/>
            </w:pPr>
            <w:r>
              <w:t>14,56</w:t>
            </w:r>
          </w:p>
        </w:tc>
        <w:tc>
          <w:tcPr>
            <w:tcW w:w="1871" w:type="dxa"/>
            <w:vAlign w:val="center"/>
          </w:tcPr>
          <w:p w:rsidR="004505F0" w:rsidRDefault="004505F0" w:rsidP="00197A71">
            <w:pPr>
              <w:jc w:val="center"/>
            </w:pPr>
            <w:r>
              <w:t>2234358,16</w:t>
            </w:r>
          </w:p>
        </w:tc>
        <w:tc>
          <w:tcPr>
            <w:tcW w:w="1871" w:type="dxa"/>
            <w:vAlign w:val="center"/>
          </w:tcPr>
          <w:p w:rsidR="004505F0" w:rsidRDefault="004505F0" w:rsidP="00197A71">
            <w:pPr>
              <w:jc w:val="center"/>
            </w:pPr>
            <w:r>
              <w:t>443083,79</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48</w:t>
            </w:r>
          </w:p>
        </w:tc>
        <w:tc>
          <w:tcPr>
            <w:tcW w:w="1922" w:type="dxa"/>
            <w:vAlign w:val="center"/>
          </w:tcPr>
          <w:p w:rsidR="004505F0" w:rsidRDefault="004505F0" w:rsidP="00197A71">
            <w:pPr>
              <w:jc w:val="center"/>
            </w:pPr>
            <w:r>
              <w:t>216°43'43"</w:t>
            </w:r>
          </w:p>
        </w:tc>
        <w:tc>
          <w:tcPr>
            <w:tcW w:w="1560" w:type="dxa"/>
            <w:vAlign w:val="center"/>
          </w:tcPr>
          <w:p w:rsidR="004505F0" w:rsidRDefault="004505F0" w:rsidP="00197A71">
            <w:pPr>
              <w:jc w:val="center"/>
            </w:pPr>
            <w:r>
              <w:t>9,73</w:t>
            </w:r>
          </w:p>
        </w:tc>
        <w:tc>
          <w:tcPr>
            <w:tcW w:w="1871" w:type="dxa"/>
            <w:vAlign w:val="center"/>
          </w:tcPr>
          <w:p w:rsidR="004505F0" w:rsidRDefault="004505F0" w:rsidP="00197A71">
            <w:pPr>
              <w:jc w:val="center"/>
            </w:pPr>
            <w:r>
              <w:t>2234364,98</w:t>
            </w:r>
          </w:p>
        </w:tc>
        <w:tc>
          <w:tcPr>
            <w:tcW w:w="1871" w:type="dxa"/>
            <w:vAlign w:val="center"/>
          </w:tcPr>
          <w:p w:rsidR="004505F0" w:rsidRDefault="004505F0" w:rsidP="00197A71">
            <w:pPr>
              <w:jc w:val="center"/>
            </w:pPr>
            <w:r>
              <w:t>443070,93</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45</w:t>
            </w:r>
          </w:p>
        </w:tc>
        <w:tc>
          <w:tcPr>
            <w:tcW w:w="1922" w:type="dxa"/>
            <w:vAlign w:val="center"/>
          </w:tcPr>
          <w:p w:rsidR="004505F0" w:rsidRDefault="004505F0" w:rsidP="00197A71">
            <w:pPr>
              <w:jc w:val="center"/>
            </w:pPr>
            <w:r>
              <w:t>118°28'41"</w:t>
            </w:r>
          </w:p>
        </w:tc>
        <w:tc>
          <w:tcPr>
            <w:tcW w:w="1560" w:type="dxa"/>
            <w:vAlign w:val="center"/>
          </w:tcPr>
          <w:p w:rsidR="004505F0" w:rsidRDefault="004505F0" w:rsidP="00197A71">
            <w:pPr>
              <w:jc w:val="center"/>
            </w:pPr>
            <w:r>
              <w:t>13,13</w:t>
            </w:r>
          </w:p>
        </w:tc>
        <w:tc>
          <w:tcPr>
            <w:tcW w:w="1871" w:type="dxa"/>
            <w:vAlign w:val="center"/>
          </w:tcPr>
          <w:p w:rsidR="004505F0" w:rsidRDefault="004505F0" w:rsidP="00197A71">
            <w:pPr>
              <w:jc w:val="center"/>
            </w:pPr>
            <w:r>
              <w:t>2234357,18</w:t>
            </w:r>
          </w:p>
        </w:tc>
        <w:tc>
          <w:tcPr>
            <w:tcW w:w="1871" w:type="dxa"/>
            <w:vAlign w:val="center"/>
          </w:tcPr>
          <w:p w:rsidR="004505F0" w:rsidRDefault="004505F0" w:rsidP="00197A71">
            <w:pPr>
              <w:jc w:val="center"/>
            </w:pPr>
            <w:r>
              <w:t>443065,11</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49</w:t>
            </w:r>
          </w:p>
        </w:tc>
        <w:tc>
          <w:tcPr>
            <w:tcW w:w="1922" w:type="dxa"/>
            <w:vAlign w:val="center"/>
          </w:tcPr>
          <w:p w:rsidR="004505F0" w:rsidRDefault="004505F0" w:rsidP="00197A71">
            <w:pPr>
              <w:jc w:val="center"/>
            </w:pPr>
            <w:r>
              <w:t>118°18'3"</w:t>
            </w:r>
          </w:p>
        </w:tc>
        <w:tc>
          <w:tcPr>
            <w:tcW w:w="1560" w:type="dxa"/>
            <w:vAlign w:val="center"/>
          </w:tcPr>
          <w:p w:rsidR="004505F0" w:rsidRDefault="004505F0" w:rsidP="00197A71">
            <w:pPr>
              <w:jc w:val="center"/>
            </w:pPr>
            <w:r>
              <w:t>1,18</w:t>
            </w:r>
          </w:p>
        </w:tc>
        <w:tc>
          <w:tcPr>
            <w:tcW w:w="1871" w:type="dxa"/>
            <w:vAlign w:val="center"/>
          </w:tcPr>
          <w:p w:rsidR="004505F0" w:rsidRDefault="004505F0" w:rsidP="00197A71">
            <w:pPr>
              <w:jc w:val="center"/>
            </w:pPr>
            <w:r>
              <w:t>2234375,93</w:t>
            </w:r>
          </w:p>
        </w:tc>
        <w:tc>
          <w:tcPr>
            <w:tcW w:w="1871" w:type="dxa"/>
            <w:vAlign w:val="center"/>
          </w:tcPr>
          <w:p w:rsidR="004505F0" w:rsidRDefault="004505F0" w:rsidP="00197A71">
            <w:pPr>
              <w:jc w:val="center"/>
            </w:pPr>
            <w:r>
              <w:t>443030,52</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50</w:t>
            </w:r>
          </w:p>
        </w:tc>
        <w:tc>
          <w:tcPr>
            <w:tcW w:w="1922" w:type="dxa"/>
            <w:vAlign w:val="center"/>
          </w:tcPr>
          <w:p w:rsidR="004505F0" w:rsidRDefault="004505F0" w:rsidP="00197A71">
            <w:pPr>
              <w:jc w:val="center"/>
            </w:pPr>
            <w:r>
              <w:t>90°0'0"</w:t>
            </w:r>
          </w:p>
        </w:tc>
        <w:tc>
          <w:tcPr>
            <w:tcW w:w="1560" w:type="dxa"/>
            <w:vAlign w:val="center"/>
          </w:tcPr>
          <w:p w:rsidR="004505F0" w:rsidRDefault="004505F0" w:rsidP="00197A71">
            <w:pPr>
              <w:jc w:val="center"/>
            </w:pPr>
            <w:r>
              <w:t>0,01</w:t>
            </w:r>
          </w:p>
        </w:tc>
        <w:tc>
          <w:tcPr>
            <w:tcW w:w="1871" w:type="dxa"/>
            <w:vAlign w:val="center"/>
          </w:tcPr>
          <w:p w:rsidR="004505F0" w:rsidRDefault="004505F0" w:rsidP="00197A71">
            <w:pPr>
              <w:jc w:val="center"/>
            </w:pPr>
            <w:r>
              <w:t>2234375,37</w:t>
            </w:r>
          </w:p>
        </w:tc>
        <w:tc>
          <w:tcPr>
            <w:tcW w:w="1871" w:type="dxa"/>
            <w:vAlign w:val="center"/>
          </w:tcPr>
          <w:p w:rsidR="004505F0" w:rsidRDefault="004505F0" w:rsidP="00197A71">
            <w:pPr>
              <w:jc w:val="center"/>
            </w:pPr>
            <w:r>
              <w:t>443031,56</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51</w:t>
            </w:r>
          </w:p>
        </w:tc>
        <w:tc>
          <w:tcPr>
            <w:tcW w:w="1922" w:type="dxa"/>
            <w:vAlign w:val="center"/>
          </w:tcPr>
          <w:p w:rsidR="004505F0" w:rsidRDefault="004505F0" w:rsidP="00197A71">
            <w:pPr>
              <w:jc w:val="center"/>
            </w:pPr>
            <w:r>
              <w:t>118°29'11"</w:t>
            </w:r>
          </w:p>
        </w:tc>
        <w:tc>
          <w:tcPr>
            <w:tcW w:w="1560" w:type="dxa"/>
            <w:vAlign w:val="center"/>
          </w:tcPr>
          <w:p w:rsidR="004505F0" w:rsidRDefault="004505F0" w:rsidP="00197A71">
            <w:pPr>
              <w:jc w:val="center"/>
            </w:pPr>
            <w:r>
              <w:t>14,01</w:t>
            </w:r>
          </w:p>
        </w:tc>
        <w:tc>
          <w:tcPr>
            <w:tcW w:w="1871" w:type="dxa"/>
            <w:vAlign w:val="center"/>
          </w:tcPr>
          <w:p w:rsidR="004505F0" w:rsidRDefault="004505F0" w:rsidP="00197A71">
            <w:pPr>
              <w:jc w:val="center"/>
            </w:pPr>
            <w:r>
              <w:t>2234375,37</w:t>
            </w:r>
          </w:p>
        </w:tc>
        <w:tc>
          <w:tcPr>
            <w:tcW w:w="1871" w:type="dxa"/>
            <w:vAlign w:val="center"/>
          </w:tcPr>
          <w:p w:rsidR="004505F0" w:rsidRDefault="004505F0" w:rsidP="00197A71">
            <w:pPr>
              <w:jc w:val="center"/>
            </w:pPr>
            <w:r>
              <w:t>443031,57</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52</w:t>
            </w:r>
          </w:p>
        </w:tc>
        <w:tc>
          <w:tcPr>
            <w:tcW w:w="1922" w:type="dxa"/>
            <w:vAlign w:val="center"/>
          </w:tcPr>
          <w:p w:rsidR="004505F0" w:rsidRDefault="004505F0" w:rsidP="00197A71">
            <w:pPr>
              <w:jc w:val="center"/>
            </w:pPr>
            <w:r>
              <w:t>44°57'34"</w:t>
            </w:r>
          </w:p>
        </w:tc>
        <w:tc>
          <w:tcPr>
            <w:tcW w:w="1560" w:type="dxa"/>
            <w:vAlign w:val="center"/>
          </w:tcPr>
          <w:p w:rsidR="004505F0" w:rsidRDefault="004505F0" w:rsidP="00197A71">
            <w:pPr>
              <w:jc w:val="center"/>
            </w:pPr>
            <w:r>
              <w:t>9,98</w:t>
            </w:r>
          </w:p>
        </w:tc>
        <w:tc>
          <w:tcPr>
            <w:tcW w:w="1871" w:type="dxa"/>
            <w:vAlign w:val="center"/>
          </w:tcPr>
          <w:p w:rsidR="004505F0" w:rsidRDefault="004505F0" w:rsidP="00197A71">
            <w:pPr>
              <w:jc w:val="center"/>
            </w:pPr>
            <w:r>
              <w:t>2234368,69</w:t>
            </w:r>
          </w:p>
        </w:tc>
        <w:tc>
          <w:tcPr>
            <w:tcW w:w="1871" w:type="dxa"/>
            <w:vAlign w:val="center"/>
          </w:tcPr>
          <w:p w:rsidR="004505F0" w:rsidRDefault="004505F0" w:rsidP="00197A71">
            <w:pPr>
              <w:jc w:val="center"/>
            </w:pPr>
            <w:r>
              <w:t>443043,88</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53</w:t>
            </w:r>
          </w:p>
        </w:tc>
        <w:tc>
          <w:tcPr>
            <w:tcW w:w="1922" w:type="dxa"/>
            <w:vAlign w:val="center"/>
          </w:tcPr>
          <w:p w:rsidR="004505F0" w:rsidRDefault="004505F0" w:rsidP="00197A71">
            <w:pPr>
              <w:jc w:val="center"/>
            </w:pPr>
            <w:r>
              <w:t>298°30'43"</w:t>
            </w:r>
          </w:p>
        </w:tc>
        <w:tc>
          <w:tcPr>
            <w:tcW w:w="1560" w:type="dxa"/>
            <w:vAlign w:val="center"/>
          </w:tcPr>
          <w:p w:rsidR="004505F0" w:rsidRDefault="004505F0" w:rsidP="00197A71">
            <w:pPr>
              <w:jc w:val="center"/>
            </w:pPr>
            <w:r>
              <w:t>14,87</w:t>
            </w:r>
          </w:p>
        </w:tc>
        <w:tc>
          <w:tcPr>
            <w:tcW w:w="1871" w:type="dxa"/>
            <w:vAlign w:val="center"/>
          </w:tcPr>
          <w:p w:rsidR="004505F0" w:rsidRDefault="004505F0" w:rsidP="00197A71">
            <w:pPr>
              <w:jc w:val="center"/>
            </w:pPr>
            <w:r>
              <w:t>2234375,75</w:t>
            </w:r>
          </w:p>
        </w:tc>
        <w:tc>
          <w:tcPr>
            <w:tcW w:w="1871" w:type="dxa"/>
            <w:vAlign w:val="center"/>
          </w:tcPr>
          <w:p w:rsidR="004505F0" w:rsidRDefault="004505F0" w:rsidP="00197A71">
            <w:pPr>
              <w:jc w:val="center"/>
            </w:pPr>
            <w:r>
              <w:t>443050,93</w:t>
            </w:r>
          </w:p>
        </w:tc>
      </w:tr>
      <w:tr w:rsidR="004505F0" w:rsidTr="00197A71">
        <w:tc>
          <w:tcPr>
            <w:tcW w:w="930" w:type="dxa"/>
            <w:vAlign w:val="center"/>
          </w:tcPr>
          <w:p w:rsidR="004505F0" w:rsidRDefault="004505F0" w:rsidP="00197A71">
            <w:pPr>
              <w:jc w:val="center"/>
            </w:pPr>
            <w:r>
              <w:t>6</w:t>
            </w:r>
          </w:p>
        </w:tc>
        <w:tc>
          <w:tcPr>
            <w:tcW w:w="1418" w:type="dxa"/>
            <w:vAlign w:val="center"/>
          </w:tcPr>
          <w:p w:rsidR="004505F0" w:rsidRDefault="004505F0" w:rsidP="00197A71">
            <w:pPr>
              <w:jc w:val="center"/>
            </w:pPr>
            <w:r>
              <w:t>54</w:t>
            </w:r>
          </w:p>
        </w:tc>
        <w:tc>
          <w:tcPr>
            <w:tcW w:w="1922" w:type="dxa"/>
            <w:vAlign w:val="center"/>
          </w:tcPr>
          <w:p w:rsidR="004505F0" w:rsidRDefault="004505F0" w:rsidP="00197A71">
            <w:pPr>
              <w:jc w:val="center"/>
            </w:pPr>
            <w:r>
              <w:t>298°38'39"</w:t>
            </w:r>
          </w:p>
        </w:tc>
        <w:tc>
          <w:tcPr>
            <w:tcW w:w="1560" w:type="dxa"/>
            <w:vAlign w:val="center"/>
          </w:tcPr>
          <w:p w:rsidR="004505F0" w:rsidRDefault="004505F0" w:rsidP="00197A71">
            <w:pPr>
              <w:jc w:val="center"/>
            </w:pPr>
            <w:r>
              <w:t>1,36</w:t>
            </w:r>
          </w:p>
        </w:tc>
        <w:tc>
          <w:tcPr>
            <w:tcW w:w="1871" w:type="dxa"/>
            <w:vAlign w:val="center"/>
          </w:tcPr>
          <w:p w:rsidR="004505F0" w:rsidRDefault="004505F0" w:rsidP="00197A71">
            <w:pPr>
              <w:jc w:val="center"/>
            </w:pPr>
            <w:r>
              <w:t>2234382,85</w:t>
            </w:r>
          </w:p>
        </w:tc>
        <w:tc>
          <w:tcPr>
            <w:tcW w:w="1871" w:type="dxa"/>
            <w:vAlign w:val="center"/>
          </w:tcPr>
          <w:p w:rsidR="004505F0" w:rsidRDefault="004505F0" w:rsidP="00197A71">
            <w:pPr>
              <w:jc w:val="center"/>
            </w:pPr>
            <w:r>
              <w:t>443037,86</w:t>
            </w:r>
          </w:p>
        </w:tc>
      </w:tr>
      <w:tr w:rsidR="004505F0" w:rsidTr="00197A71">
        <w:tc>
          <w:tcPr>
            <w:tcW w:w="930" w:type="dxa"/>
            <w:vAlign w:val="center"/>
          </w:tcPr>
          <w:p w:rsidR="004505F0" w:rsidRDefault="004505F0" w:rsidP="00197A71">
            <w:pPr>
              <w:jc w:val="center"/>
            </w:pPr>
            <w:r>
              <w:lastRenderedPageBreak/>
              <w:t>7</w:t>
            </w:r>
          </w:p>
        </w:tc>
        <w:tc>
          <w:tcPr>
            <w:tcW w:w="1418" w:type="dxa"/>
            <w:vAlign w:val="center"/>
          </w:tcPr>
          <w:p w:rsidR="004505F0" w:rsidRDefault="004505F0" w:rsidP="00197A71">
            <w:pPr>
              <w:jc w:val="center"/>
            </w:pPr>
            <w:r>
              <w:t>55</w:t>
            </w:r>
          </w:p>
        </w:tc>
        <w:tc>
          <w:tcPr>
            <w:tcW w:w="1922" w:type="dxa"/>
            <w:vAlign w:val="center"/>
          </w:tcPr>
          <w:p w:rsidR="004505F0" w:rsidRDefault="004505F0" w:rsidP="00197A71">
            <w:pPr>
              <w:jc w:val="center"/>
            </w:pPr>
            <w:r>
              <w:t>219°5'28"</w:t>
            </w:r>
          </w:p>
        </w:tc>
        <w:tc>
          <w:tcPr>
            <w:tcW w:w="1560" w:type="dxa"/>
            <w:vAlign w:val="center"/>
          </w:tcPr>
          <w:p w:rsidR="004505F0" w:rsidRDefault="004505F0" w:rsidP="00197A71">
            <w:pPr>
              <w:jc w:val="center"/>
            </w:pPr>
            <w:r>
              <w:t>9,75</w:t>
            </w:r>
          </w:p>
        </w:tc>
        <w:tc>
          <w:tcPr>
            <w:tcW w:w="1871" w:type="dxa"/>
            <w:vAlign w:val="center"/>
          </w:tcPr>
          <w:p w:rsidR="004505F0" w:rsidRDefault="004505F0" w:rsidP="00197A71">
            <w:pPr>
              <w:jc w:val="center"/>
            </w:pPr>
            <w:r>
              <w:t>2234383,50</w:t>
            </w:r>
          </w:p>
        </w:tc>
        <w:tc>
          <w:tcPr>
            <w:tcW w:w="1871" w:type="dxa"/>
            <w:vAlign w:val="center"/>
          </w:tcPr>
          <w:p w:rsidR="004505F0" w:rsidRDefault="004505F0" w:rsidP="00197A71">
            <w:pPr>
              <w:jc w:val="center"/>
            </w:pPr>
            <w:r>
              <w:t>443036,67</w:t>
            </w:r>
          </w:p>
        </w:tc>
      </w:tr>
      <w:tr w:rsidR="004505F0" w:rsidTr="00197A71">
        <w:tc>
          <w:tcPr>
            <w:tcW w:w="930" w:type="dxa"/>
            <w:vAlign w:val="center"/>
          </w:tcPr>
          <w:p w:rsidR="004505F0" w:rsidRDefault="004505F0" w:rsidP="00197A71">
            <w:pPr>
              <w:jc w:val="center"/>
            </w:pPr>
            <w:r>
              <w:t>8</w:t>
            </w:r>
          </w:p>
        </w:tc>
        <w:tc>
          <w:tcPr>
            <w:tcW w:w="1418" w:type="dxa"/>
            <w:vAlign w:val="center"/>
          </w:tcPr>
          <w:p w:rsidR="004505F0" w:rsidRDefault="004505F0" w:rsidP="00197A71">
            <w:pPr>
              <w:jc w:val="center"/>
            </w:pPr>
            <w:r>
              <w:t>49</w:t>
            </w:r>
          </w:p>
        </w:tc>
        <w:tc>
          <w:tcPr>
            <w:tcW w:w="1922" w:type="dxa"/>
            <w:vAlign w:val="center"/>
          </w:tcPr>
          <w:p w:rsidR="004505F0" w:rsidRDefault="004505F0" w:rsidP="00197A71">
            <w:pPr>
              <w:jc w:val="center"/>
            </w:pPr>
            <w:r>
              <w:t>118°18'3"</w:t>
            </w:r>
          </w:p>
        </w:tc>
        <w:tc>
          <w:tcPr>
            <w:tcW w:w="1560" w:type="dxa"/>
            <w:vAlign w:val="center"/>
          </w:tcPr>
          <w:p w:rsidR="004505F0" w:rsidRDefault="004505F0" w:rsidP="00197A71">
            <w:pPr>
              <w:jc w:val="center"/>
            </w:pPr>
            <w:r>
              <w:t>1,18</w:t>
            </w:r>
          </w:p>
        </w:tc>
        <w:tc>
          <w:tcPr>
            <w:tcW w:w="1871" w:type="dxa"/>
            <w:vAlign w:val="center"/>
          </w:tcPr>
          <w:p w:rsidR="004505F0" w:rsidRDefault="004505F0" w:rsidP="00197A71">
            <w:pPr>
              <w:jc w:val="center"/>
            </w:pPr>
            <w:r>
              <w:t>2234375,93</w:t>
            </w:r>
          </w:p>
        </w:tc>
        <w:tc>
          <w:tcPr>
            <w:tcW w:w="1871" w:type="dxa"/>
            <w:vAlign w:val="center"/>
          </w:tcPr>
          <w:p w:rsidR="004505F0" w:rsidRDefault="004505F0" w:rsidP="00197A71">
            <w:pPr>
              <w:jc w:val="center"/>
            </w:pPr>
            <w:r>
              <w:t>443030,52</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56</w:t>
            </w:r>
          </w:p>
        </w:tc>
        <w:tc>
          <w:tcPr>
            <w:tcW w:w="1922" w:type="dxa"/>
            <w:vAlign w:val="center"/>
          </w:tcPr>
          <w:p w:rsidR="004505F0" w:rsidRDefault="004505F0" w:rsidP="00197A71">
            <w:pPr>
              <w:jc w:val="center"/>
            </w:pPr>
            <w:r>
              <w:t>318°58'21"</w:t>
            </w:r>
          </w:p>
        </w:tc>
        <w:tc>
          <w:tcPr>
            <w:tcW w:w="1560" w:type="dxa"/>
            <w:vAlign w:val="center"/>
          </w:tcPr>
          <w:p w:rsidR="004505F0" w:rsidRDefault="004505F0" w:rsidP="00197A71">
            <w:pPr>
              <w:jc w:val="center"/>
            </w:pPr>
            <w:r>
              <w:t>1,02</w:t>
            </w:r>
          </w:p>
        </w:tc>
        <w:tc>
          <w:tcPr>
            <w:tcW w:w="1871" w:type="dxa"/>
            <w:vAlign w:val="center"/>
          </w:tcPr>
          <w:p w:rsidR="004505F0" w:rsidRDefault="004505F0" w:rsidP="00197A71">
            <w:pPr>
              <w:jc w:val="center"/>
            </w:pPr>
            <w:r>
              <w:t>2234643,51</w:t>
            </w:r>
          </w:p>
        </w:tc>
        <w:tc>
          <w:tcPr>
            <w:tcW w:w="1871" w:type="dxa"/>
            <w:vAlign w:val="center"/>
          </w:tcPr>
          <w:p w:rsidR="004505F0" w:rsidRDefault="004505F0" w:rsidP="00197A71">
            <w:pPr>
              <w:jc w:val="center"/>
            </w:pPr>
            <w:r>
              <w:t>442530,69</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57</w:t>
            </w:r>
          </w:p>
        </w:tc>
        <w:tc>
          <w:tcPr>
            <w:tcW w:w="1922" w:type="dxa"/>
            <w:vAlign w:val="center"/>
          </w:tcPr>
          <w:p w:rsidR="004505F0" w:rsidRDefault="004505F0" w:rsidP="00197A71">
            <w:pPr>
              <w:jc w:val="center"/>
            </w:pPr>
            <w:r>
              <w:t>178°36'10"</w:t>
            </w:r>
          </w:p>
        </w:tc>
        <w:tc>
          <w:tcPr>
            <w:tcW w:w="1560" w:type="dxa"/>
            <w:vAlign w:val="center"/>
          </w:tcPr>
          <w:p w:rsidR="004505F0" w:rsidRDefault="004505F0" w:rsidP="00197A71">
            <w:pPr>
              <w:jc w:val="center"/>
            </w:pPr>
            <w:r>
              <w:t>0,41</w:t>
            </w:r>
          </w:p>
        </w:tc>
        <w:tc>
          <w:tcPr>
            <w:tcW w:w="1871" w:type="dxa"/>
            <w:vAlign w:val="center"/>
          </w:tcPr>
          <w:p w:rsidR="004505F0" w:rsidRDefault="004505F0" w:rsidP="00197A71">
            <w:pPr>
              <w:jc w:val="center"/>
            </w:pPr>
            <w:r>
              <w:t>2234644,28</w:t>
            </w:r>
          </w:p>
        </w:tc>
        <w:tc>
          <w:tcPr>
            <w:tcW w:w="1871" w:type="dxa"/>
            <w:vAlign w:val="center"/>
          </w:tcPr>
          <w:p w:rsidR="004505F0" w:rsidRDefault="004505F0" w:rsidP="00197A71">
            <w:pPr>
              <w:jc w:val="center"/>
            </w:pPr>
            <w:r>
              <w:t>442530,02</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58</w:t>
            </w:r>
          </w:p>
        </w:tc>
        <w:tc>
          <w:tcPr>
            <w:tcW w:w="1922" w:type="dxa"/>
            <w:vAlign w:val="center"/>
          </w:tcPr>
          <w:p w:rsidR="004505F0" w:rsidRDefault="004505F0" w:rsidP="00197A71">
            <w:pPr>
              <w:jc w:val="center"/>
            </w:pPr>
            <w:r>
              <w:t>118°36'38"</w:t>
            </w:r>
          </w:p>
        </w:tc>
        <w:tc>
          <w:tcPr>
            <w:tcW w:w="1560" w:type="dxa"/>
            <w:vAlign w:val="center"/>
          </w:tcPr>
          <w:p w:rsidR="004505F0" w:rsidRDefault="004505F0" w:rsidP="00197A71">
            <w:pPr>
              <w:jc w:val="center"/>
            </w:pPr>
            <w:r>
              <w:t>0,75</w:t>
            </w:r>
          </w:p>
        </w:tc>
        <w:tc>
          <w:tcPr>
            <w:tcW w:w="1871" w:type="dxa"/>
            <w:vAlign w:val="center"/>
          </w:tcPr>
          <w:p w:rsidR="004505F0" w:rsidRDefault="004505F0" w:rsidP="00197A71">
            <w:pPr>
              <w:jc w:val="center"/>
            </w:pPr>
            <w:r>
              <w:t>2234643,87</w:t>
            </w:r>
          </w:p>
        </w:tc>
        <w:tc>
          <w:tcPr>
            <w:tcW w:w="1871" w:type="dxa"/>
            <w:vAlign w:val="center"/>
          </w:tcPr>
          <w:p w:rsidR="004505F0" w:rsidRDefault="004505F0" w:rsidP="00197A71">
            <w:pPr>
              <w:jc w:val="center"/>
            </w:pPr>
            <w:r>
              <w:t>442530,03</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56</w:t>
            </w:r>
          </w:p>
        </w:tc>
        <w:tc>
          <w:tcPr>
            <w:tcW w:w="1922" w:type="dxa"/>
            <w:vAlign w:val="center"/>
          </w:tcPr>
          <w:p w:rsidR="004505F0" w:rsidRDefault="004505F0" w:rsidP="00197A71">
            <w:pPr>
              <w:jc w:val="center"/>
            </w:pPr>
            <w:r>
              <w:t>318°58'21"</w:t>
            </w:r>
          </w:p>
        </w:tc>
        <w:tc>
          <w:tcPr>
            <w:tcW w:w="1560" w:type="dxa"/>
            <w:vAlign w:val="center"/>
          </w:tcPr>
          <w:p w:rsidR="004505F0" w:rsidRDefault="004505F0" w:rsidP="00197A71">
            <w:pPr>
              <w:jc w:val="center"/>
            </w:pPr>
            <w:r>
              <w:t>1,02</w:t>
            </w:r>
          </w:p>
        </w:tc>
        <w:tc>
          <w:tcPr>
            <w:tcW w:w="1871" w:type="dxa"/>
            <w:vAlign w:val="center"/>
          </w:tcPr>
          <w:p w:rsidR="004505F0" w:rsidRDefault="004505F0" w:rsidP="00197A71">
            <w:pPr>
              <w:jc w:val="center"/>
            </w:pPr>
            <w:r>
              <w:t>2234643,51</w:t>
            </w:r>
          </w:p>
        </w:tc>
        <w:tc>
          <w:tcPr>
            <w:tcW w:w="1871" w:type="dxa"/>
            <w:vAlign w:val="center"/>
          </w:tcPr>
          <w:p w:rsidR="004505F0" w:rsidRDefault="004505F0" w:rsidP="00197A71">
            <w:pPr>
              <w:jc w:val="center"/>
            </w:pPr>
            <w:r>
              <w:t>442530,69</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59</w:t>
            </w:r>
          </w:p>
        </w:tc>
        <w:tc>
          <w:tcPr>
            <w:tcW w:w="1922" w:type="dxa"/>
            <w:vAlign w:val="center"/>
          </w:tcPr>
          <w:p w:rsidR="004505F0" w:rsidRDefault="004505F0" w:rsidP="00197A71">
            <w:pPr>
              <w:jc w:val="center"/>
            </w:pPr>
            <w:r>
              <w:t>174°17'22"</w:t>
            </w:r>
          </w:p>
        </w:tc>
        <w:tc>
          <w:tcPr>
            <w:tcW w:w="1560" w:type="dxa"/>
            <w:vAlign w:val="center"/>
          </w:tcPr>
          <w:p w:rsidR="004505F0" w:rsidRDefault="004505F0" w:rsidP="00197A71">
            <w:pPr>
              <w:jc w:val="center"/>
            </w:pPr>
            <w:r>
              <w:t>0,1</w:t>
            </w:r>
          </w:p>
        </w:tc>
        <w:tc>
          <w:tcPr>
            <w:tcW w:w="1871" w:type="dxa"/>
            <w:vAlign w:val="center"/>
          </w:tcPr>
          <w:p w:rsidR="004505F0" w:rsidRDefault="004505F0" w:rsidP="00197A71">
            <w:pPr>
              <w:jc w:val="center"/>
            </w:pPr>
            <w:r>
              <w:t>2229388,27</w:t>
            </w:r>
          </w:p>
        </w:tc>
        <w:tc>
          <w:tcPr>
            <w:tcW w:w="1871" w:type="dxa"/>
            <w:vAlign w:val="center"/>
          </w:tcPr>
          <w:p w:rsidR="004505F0" w:rsidRDefault="004505F0" w:rsidP="00197A71">
            <w:pPr>
              <w:jc w:val="center"/>
            </w:pPr>
            <w:r>
              <w:t>446420,18</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60</w:t>
            </w:r>
          </w:p>
        </w:tc>
        <w:tc>
          <w:tcPr>
            <w:tcW w:w="1922" w:type="dxa"/>
            <w:vAlign w:val="center"/>
          </w:tcPr>
          <w:p w:rsidR="004505F0" w:rsidRDefault="004505F0" w:rsidP="00197A71">
            <w:pPr>
              <w:jc w:val="center"/>
            </w:pPr>
            <w:r>
              <w:t>98°13'1"</w:t>
            </w:r>
          </w:p>
        </w:tc>
        <w:tc>
          <w:tcPr>
            <w:tcW w:w="1560" w:type="dxa"/>
            <w:vAlign w:val="center"/>
          </w:tcPr>
          <w:p w:rsidR="004505F0" w:rsidRDefault="004505F0" w:rsidP="00197A71">
            <w:pPr>
              <w:jc w:val="center"/>
            </w:pPr>
            <w:r>
              <w:t>2,8</w:t>
            </w:r>
          </w:p>
        </w:tc>
        <w:tc>
          <w:tcPr>
            <w:tcW w:w="1871" w:type="dxa"/>
            <w:vAlign w:val="center"/>
          </w:tcPr>
          <w:p w:rsidR="004505F0" w:rsidRDefault="004505F0" w:rsidP="00197A71">
            <w:pPr>
              <w:jc w:val="center"/>
            </w:pPr>
            <w:r>
              <w:t>2229388,17</w:t>
            </w:r>
          </w:p>
        </w:tc>
        <w:tc>
          <w:tcPr>
            <w:tcW w:w="1871" w:type="dxa"/>
            <w:vAlign w:val="center"/>
          </w:tcPr>
          <w:p w:rsidR="004505F0" w:rsidRDefault="004505F0" w:rsidP="00197A71">
            <w:pPr>
              <w:jc w:val="center"/>
            </w:pPr>
            <w:r>
              <w:t>446420,19</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61</w:t>
            </w:r>
          </w:p>
        </w:tc>
        <w:tc>
          <w:tcPr>
            <w:tcW w:w="1922" w:type="dxa"/>
            <w:vAlign w:val="center"/>
          </w:tcPr>
          <w:p w:rsidR="004505F0" w:rsidRDefault="004505F0" w:rsidP="00197A71">
            <w:pPr>
              <w:jc w:val="center"/>
            </w:pPr>
            <w:r>
              <w:t>174°33'42"</w:t>
            </w:r>
          </w:p>
        </w:tc>
        <w:tc>
          <w:tcPr>
            <w:tcW w:w="1560" w:type="dxa"/>
            <w:vAlign w:val="center"/>
          </w:tcPr>
          <w:p w:rsidR="004505F0" w:rsidRDefault="004505F0" w:rsidP="00197A71">
            <w:pPr>
              <w:jc w:val="center"/>
            </w:pPr>
            <w:r>
              <w:t>12,98</w:t>
            </w:r>
          </w:p>
        </w:tc>
        <w:tc>
          <w:tcPr>
            <w:tcW w:w="1871" w:type="dxa"/>
            <w:vAlign w:val="center"/>
          </w:tcPr>
          <w:p w:rsidR="004505F0" w:rsidRDefault="004505F0" w:rsidP="00197A71">
            <w:pPr>
              <w:jc w:val="center"/>
            </w:pPr>
            <w:r>
              <w:t>2229387,77</w:t>
            </w:r>
          </w:p>
        </w:tc>
        <w:tc>
          <w:tcPr>
            <w:tcW w:w="1871" w:type="dxa"/>
            <w:vAlign w:val="center"/>
          </w:tcPr>
          <w:p w:rsidR="004505F0" w:rsidRDefault="004505F0" w:rsidP="00197A71">
            <w:pPr>
              <w:jc w:val="center"/>
            </w:pPr>
            <w:r>
              <w:t>446422,96</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62</w:t>
            </w:r>
          </w:p>
        </w:tc>
        <w:tc>
          <w:tcPr>
            <w:tcW w:w="1922" w:type="dxa"/>
            <w:vAlign w:val="center"/>
          </w:tcPr>
          <w:p w:rsidR="004505F0" w:rsidRDefault="004505F0" w:rsidP="00197A71">
            <w:pPr>
              <w:jc w:val="center"/>
            </w:pPr>
            <w:r>
              <w:t>262°21'18"</w:t>
            </w:r>
          </w:p>
        </w:tc>
        <w:tc>
          <w:tcPr>
            <w:tcW w:w="1560" w:type="dxa"/>
            <w:vAlign w:val="center"/>
          </w:tcPr>
          <w:p w:rsidR="004505F0" w:rsidRDefault="004505F0" w:rsidP="00197A71">
            <w:pPr>
              <w:jc w:val="center"/>
            </w:pPr>
            <w:r>
              <w:t>1,5</w:t>
            </w:r>
          </w:p>
        </w:tc>
        <w:tc>
          <w:tcPr>
            <w:tcW w:w="1871" w:type="dxa"/>
            <w:vAlign w:val="center"/>
          </w:tcPr>
          <w:p w:rsidR="004505F0" w:rsidRDefault="004505F0" w:rsidP="00197A71">
            <w:pPr>
              <w:jc w:val="center"/>
            </w:pPr>
            <w:r>
              <w:t>2229374,85</w:t>
            </w:r>
          </w:p>
        </w:tc>
        <w:tc>
          <w:tcPr>
            <w:tcW w:w="1871" w:type="dxa"/>
            <w:vAlign w:val="center"/>
          </w:tcPr>
          <w:p w:rsidR="004505F0" w:rsidRDefault="004505F0" w:rsidP="00197A71">
            <w:pPr>
              <w:jc w:val="center"/>
            </w:pPr>
            <w:r>
              <w:t>446424,19</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63</w:t>
            </w:r>
          </w:p>
        </w:tc>
        <w:tc>
          <w:tcPr>
            <w:tcW w:w="1922" w:type="dxa"/>
            <w:vAlign w:val="center"/>
          </w:tcPr>
          <w:p w:rsidR="004505F0" w:rsidRDefault="004505F0" w:rsidP="00197A71">
            <w:pPr>
              <w:jc w:val="center"/>
            </w:pPr>
            <w:r>
              <w:t>82°15'51"</w:t>
            </w:r>
          </w:p>
        </w:tc>
        <w:tc>
          <w:tcPr>
            <w:tcW w:w="1560" w:type="dxa"/>
            <w:vAlign w:val="center"/>
          </w:tcPr>
          <w:p w:rsidR="004505F0" w:rsidRDefault="004505F0" w:rsidP="00197A71">
            <w:pPr>
              <w:jc w:val="center"/>
            </w:pPr>
            <w:r>
              <w:t>6,17</w:t>
            </w:r>
          </w:p>
        </w:tc>
        <w:tc>
          <w:tcPr>
            <w:tcW w:w="1871" w:type="dxa"/>
            <w:vAlign w:val="center"/>
          </w:tcPr>
          <w:p w:rsidR="004505F0" w:rsidRDefault="004505F0" w:rsidP="00197A71">
            <w:pPr>
              <w:jc w:val="center"/>
            </w:pPr>
            <w:r>
              <w:t>2229374,65</w:t>
            </w:r>
          </w:p>
        </w:tc>
        <w:tc>
          <w:tcPr>
            <w:tcW w:w="1871" w:type="dxa"/>
            <w:vAlign w:val="center"/>
          </w:tcPr>
          <w:p w:rsidR="004505F0" w:rsidRDefault="004505F0" w:rsidP="00197A71">
            <w:pPr>
              <w:jc w:val="center"/>
            </w:pPr>
            <w:r>
              <w:t>446422,70</w:t>
            </w:r>
          </w:p>
        </w:tc>
      </w:tr>
      <w:tr w:rsidR="004505F0" w:rsidTr="00197A71">
        <w:tc>
          <w:tcPr>
            <w:tcW w:w="930" w:type="dxa"/>
            <w:vAlign w:val="center"/>
          </w:tcPr>
          <w:p w:rsidR="004505F0" w:rsidRDefault="004505F0" w:rsidP="00197A71">
            <w:pPr>
              <w:jc w:val="center"/>
            </w:pPr>
            <w:r>
              <w:t>6</w:t>
            </w:r>
          </w:p>
        </w:tc>
        <w:tc>
          <w:tcPr>
            <w:tcW w:w="1418" w:type="dxa"/>
            <w:vAlign w:val="center"/>
          </w:tcPr>
          <w:p w:rsidR="004505F0" w:rsidRDefault="004505F0" w:rsidP="00197A71">
            <w:pPr>
              <w:jc w:val="center"/>
            </w:pPr>
            <w:r>
              <w:t>64</w:t>
            </w:r>
          </w:p>
        </w:tc>
        <w:tc>
          <w:tcPr>
            <w:tcW w:w="1922" w:type="dxa"/>
            <w:vAlign w:val="center"/>
          </w:tcPr>
          <w:p w:rsidR="004505F0" w:rsidRDefault="004505F0" w:rsidP="00197A71">
            <w:pPr>
              <w:jc w:val="center"/>
            </w:pPr>
            <w:r>
              <w:t>356°58'18"</w:t>
            </w:r>
          </w:p>
        </w:tc>
        <w:tc>
          <w:tcPr>
            <w:tcW w:w="1560" w:type="dxa"/>
            <w:vAlign w:val="center"/>
          </w:tcPr>
          <w:p w:rsidR="004505F0" w:rsidRDefault="004505F0" w:rsidP="00197A71">
            <w:pPr>
              <w:jc w:val="center"/>
            </w:pPr>
            <w:r>
              <w:t>11,55</w:t>
            </w:r>
          </w:p>
        </w:tc>
        <w:tc>
          <w:tcPr>
            <w:tcW w:w="1871" w:type="dxa"/>
            <w:vAlign w:val="center"/>
          </w:tcPr>
          <w:p w:rsidR="004505F0" w:rsidRDefault="004505F0" w:rsidP="00197A71">
            <w:pPr>
              <w:jc w:val="center"/>
            </w:pPr>
            <w:r>
              <w:t>2229375,48</w:t>
            </w:r>
          </w:p>
        </w:tc>
        <w:tc>
          <w:tcPr>
            <w:tcW w:w="1871" w:type="dxa"/>
            <w:vAlign w:val="center"/>
          </w:tcPr>
          <w:p w:rsidR="004505F0" w:rsidRDefault="004505F0" w:rsidP="00197A71">
            <w:pPr>
              <w:jc w:val="center"/>
            </w:pPr>
            <w:r>
              <w:t>446428,81</w:t>
            </w:r>
          </w:p>
        </w:tc>
      </w:tr>
      <w:tr w:rsidR="004505F0" w:rsidTr="00197A71">
        <w:tc>
          <w:tcPr>
            <w:tcW w:w="930" w:type="dxa"/>
            <w:vAlign w:val="center"/>
          </w:tcPr>
          <w:p w:rsidR="004505F0" w:rsidRDefault="004505F0" w:rsidP="00197A71">
            <w:pPr>
              <w:jc w:val="center"/>
            </w:pPr>
            <w:r>
              <w:t>7</w:t>
            </w:r>
          </w:p>
        </w:tc>
        <w:tc>
          <w:tcPr>
            <w:tcW w:w="1418" w:type="dxa"/>
            <w:vAlign w:val="center"/>
          </w:tcPr>
          <w:p w:rsidR="004505F0" w:rsidRDefault="004505F0" w:rsidP="00197A71">
            <w:pPr>
              <w:jc w:val="center"/>
            </w:pPr>
            <w:r>
              <w:t>65</w:t>
            </w:r>
          </w:p>
        </w:tc>
        <w:tc>
          <w:tcPr>
            <w:tcW w:w="1922" w:type="dxa"/>
            <w:vAlign w:val="center"/>
          </w:tcPr>
          <w:p w:rsidR="004505F0" w:rsidRDefault="004505F0" w:rsidP="00197A71">
            <w:pPr>
              <w:jc w:val="center"/>
            </w:pPr>
            <w:r>
              <w:t>278°55'43"</w:t>
            </w:r>
          </w:p>
        </w:tc>
        <w:tc>
          <w:tcPr>
            <w:tcW w:w="1560" w:type="dxa"/>
            <w:vAlign w:val="center"/>
          </w:tcPr>
          <w:p w:rsidR="004505F0" w:rsidRDefault="004505F0" w:rsidP="00197A71">
            <w:pPr>
              <w:jc w:val="center"/>
            </w:pPr>
            <w:r>
              <w:t>8,12</w:t>
            </w:r>
          </w:p>
        </w:tc>
        <w:tc>
          <w:tcPr>
            <w:tcW w:w="1871" w:type="dxa"/>
            <w:vAlign w:val="center"/>
          </w:tcPr>
          <w:p w:rsidR="004505F0" w:rsidRDefault="004505F0" w:rsidP="00197A71">
            <w:pPr>
              <w:jc w:val="center"/>
            </w:pPr>
            <w:r>
              <w:t>2229387,01</w:t>
            </w:r>
          </w:p>
        </w:tc>
        <w:tc>
          <w:tcPr>
            <w:tcW w:w="1871" w:type="dxa"/>
            <w:vAlign w:val="center"/>
          </w:tcPr>
          <w:p w:rsidR="004505F0" w:rsidRDefault="004505F0" w:rsidP="00197A71">
            <w:pPr>
              <w:jc w:val="center"/>
            </w:pPr>
            <w:r>
              <w:t>446428,20</w:t>
            </w:r>
          </w:p>
        </w:tc>
      </w:tr>
      <w:tr w:rsidR="004505F0" w:rsidTr="00197A71">
        <w:tc>
          <w:tcPr>
            <w:tcW w:w="930" w:type="dxa"/>
            <w:vAlign w:val="center"/>
          </w:tcPr>
          <w:p w:rsidR="004505F0" w:rsidRDefault="004505F0" w:rsidP="00197A71">
            <w:pPr>
              <w:jc w:val="center"/>
            </w:pPr>
            <w:r>
              <w:t>8</w:t>
            </w:r>
          </w:p>
        </w:tc>
        <w:tc>
          <w:tcPr>
            <w:tcW w:w="1418" w:type="dxa"/>
            <w:vAlign w:val="center"/>
          </w:tcPr>
          <w:p w:rsidR="004505F0" w:rsidRDefault="004505F0" w:rsidP="00197A71">
            <w:pPr>
              <w:jc w:val="center"/>
            </w:pPr>
            <w:r>
              <w:t>59</w:t>
            </w:r>
          </w:p>
        </w:tc>
        <w:tc>
          <w:tcPr>
            <w:tcW w:w="1922" w:type="dxa"/>
            <w:vAlign w:val="center"/>
          </w:tcPr>
          <w:p w:rsidR="004505F0" w:rsidRDefault="004505F0" w:rsidP="00197A71">
            <w:pPr>
              <w:jc w:val="center"/>
            </w:pPr>
            <w:r>
              <w:t>174°17'22"</w:t>
            </w:r>
          </w:p>
        </w:tc>
        <w:tc>
          <w:tcPr>
            <w:tcW w:w="1560" w:type="dxa"/>
            <w:vAlign w:val="center"/>
          </w:tcPr>
          <w:p w:rsidR="004505F0" w:rsidRDefault="004505F0" w:rsidP="00197A71">
            <w:pPr>
              <w:jc w:val="center"/>
            </w:pPr>
            <w:r>
              <w:t>0,1</w:t>
            </w:r>
          </w:p>
        </w:tc>
        <w:tc>
          <w:tcPr>
            <w:tcW w:w="1871" w:type="dxa"/>
            <w:vAlign w:val="center"/>
          </w:tcPr>
          <w:p w:rsidR="004505F0" w:rsidRDefault="004505F0" w:rsidP="00197A71">
            <w:pPr>
              <w:jc w:val="center"/>
            </w:pPr>
            <w:r>
              <w:t>2229388,27</w:t>
            </w:r>
          </w:p>
        </w:tc>
        <w:tc>
          <w:tcPr>
            <w:tcW w:w="1871" w:type="dxa"/>
            <w:vAlign w:val="center"/>
          </w:tcPr>
          <w:p w:rsidR="004505F0" w:rsidRDefault="004505F0" w:rsidP="00197A71">
            <w:pPr>
              <w:jc w:val="center"/>
            </w:pPr>
            <w:r>
              <w:t>446420,18</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66</w:t>
            </w:r>
          </w:p>
        </w:tc>
        <w:tc>
          <w:tcPr>
            <w:tcW w:w="1922" w:type="dxa"/>
            <w:vAlign w:val="center"/>
          </w:tcPr>
          <w:p w:rsidR="004505F0" w:rsidRDefault="004505F0" w:rsidP="00197A71">
            <w:pPr>
              <w:jc w:val="center"/>
            </w:pPr>
            <w:r>
              <w:t>118°32'3"</w:t>
            </w:r>
          </w:p>
        </w:tc>
        <w:tc>
          <w:tcPr>
            <w:tcW w:w="1560" w:type="dxa"/>
            <w:vAlign w:val="center"/>
          </w:tcPr>
          <w:p w:rsidR="004505F0" w:rsidRDefault="004505F0" w:rsidP="00197A71">
            <w:pPr>
              <w:jc w:val="center"/>
            </w:pPr>
            <w:r>
              <w:t>11,97</w:t>
            </w:r>
          </w:p>
        </w:tc>
        <w:tc>
          <w:tcPr>
            <w:tcW w:w="1871" w:type="dxa"/>
            <w:vAlign w:val="center"/>
          </w:tcPr>
          <w:p w:rsidR="004505F0" w:rsidRDefault="004505F0" w:rsidP="00197A71">
            <w:pPr>
              <w:jc w:val="center"/>
            </w:pPr>
            <w:r>
              <w:t>2234811,83</w:t>
            </w:r>
          </w:p>
        </w:tc>
        <w:tc>
          <w:tcPr>
            <w:tcW w:w="1871" w:type="dxa"/>
            <w:vAlign w:val="center"/>
          </w:tcPr>
          <w:p w:rsidR="004505F0" w:rsidRDefault="004505F0" w:rsidP="00197A71">
            <w:pPr>
              <w:jc w:val="center"/>
            </w:pPr>
            <w:r>
              <w:t>442358,98</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67</w:t>
            </w:r>
          </w:p>
        </w:tc>
        <w:tc>
          <w:tcPr>
            <w:tcW w:w="1922" w:type="dxa"/>
            <w:vAlign w:val="center"/>
          </w:tcPr>
          <w:p w:rsidR="004505F0" w:rsidRDefault="004505F0" w:rsidP="00197A71">
            <w:pPr>
              <w:jc w:val="center"/>
            </w:pPr>
            <w:r>
              <w:t>11°3'36"</w:t>
            </w:r>
          </w:p>
        </w:tc>
        <w:tc>
          <w:tcPr>
            <w:tcW w:w="1560" w:type="dxa"/>
            <w:vAlign w:val="center"/>
          </w:tcPr>
          <w:p w:rsidR="004505F0" w:rsidRDefault="004505F0" w:rsidP="00197A71">
            <w:pPr>
              <w:jc w:val="center"/>
            </w:pPr>
            <w:r>
              <w:t>3,6</w:t>
            </w:r>
          </w:p>
        </w:tc>
        <w:tc>
          <w:tcPr>
            <w:tcW w:w="1871" w:type="dxa"/>
            <w:vAlign w:val="center"/>
          </w:tcPr>
          <w:p w:rsidR="004505F0" w:rsidRDefault="004505F0" w:rsidP="00197A71">
            <w:pPr>
              <w:jc w:val="center"/>
            </w:pPr>
            <w:r>
              <w:t>2234806,11</w:t>
            </w:r>
          </w:p>
        </w:tc>
        <w:tc>
          <w:tcPr>
            <w:tcW w:w="1871" w:type="dxa"/>
            <w:vAlign w:val="center"/>
          </w:tcPr>
          <w:p w:rsidR="004505F0" w:rsidRDefault="004505F0" w:rsidP="00197A71">
            <w:pPr>
              <w:jc w:val="center"/>
            </w:pPr>
            <w:r>
              <w:t>442369,50</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68</w:t>
            </w:r>
          </w:p>
        </w:tc>
        <w:tc>
          <w:tcPr>
            <w:tcW w:w="1922" w:type="dxa"/>
            <w:vAlign w:val="center"/>
          </w:tcPr>
          <w:p w:rsidR="004505F0" w:rsidRDefault="004505F0" w:rsidP="00197A71">
            <w:pPr>
              <w:jc w:val="center"/>
            </w:pPr>
            <w:r>
              <w:t>281°3'15"</w:t>
            </w:r>
          </w:p>
        </w:tc>
        <w:tc>
          <w:tcPr>
            <w:tcW w:w="1560" w:type="dxa"/>
            <w:vAlign w:val="center"/>
          </w:tcPr>
          <w:p w:rsidR="004505F0" w:rsidRDefault="004505F0" w:rsidP="00197A71">
            <w:pPr>
              <w:jc w:val="center"/>
            </w:pPr>
            <w:r>
              <w:t>11,42</w:t>
            </w:r>
          </w:p>
        </w:tc>
        <w:tc>
          <w:tcPr>
            <w:tcW w:w="1871" w:type="dxa"/>
            <w:vAlign w:val="center"/>
          </w:tcPr>
          <w:p w:rsidR="004505F0" w:rsidRDefault="004505F0" w:rsidP="00197A71">
            <w:pPr>
              <w:jc w:val="center"/>
            </w:pPr>
            <w:r>
              <w:t>2234809,64</w:t>
            </w:r>
          </w:p>
        </w:tc>
        <w:tc>
          <w:tcPr>
            <w:tcW w:w="1871" w:type="dxa"/>
            <w:vAlign w:val="center"/>
          </w:tcPr>
          <w:p w:rsidR="004505F0" w:rsidRDefault="004505F0" w:rsidP="00197A71">
            <w:pPr>
              <w:jc w:val="center"/>
            </w:pPr>
            <w:r>
              <w:t>442370,19</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66</w:t>
            </w:r>
          </w:p>
        </w:tc>
        <w:tc>
          <w:tcPr>
            <w:tcW w:w="1922" w:type="dxa"/>
            <w:vAlign w:val="center"/>
          </w:tcPr>
          <w:p w:rsidR="004505F0" w:rsidRDefault="004505F0" w:rsidP="00197A71">
            <w:pPr>
              <w:jc w:val="center"/>
            </w:pPr>
            <w:r>
              <w:t>118°32'3"</w:t>
            </w:r>
          </w:p>
        </w:tc>
        <w:tc>
          <w:tcPr>
            <w:tcW w:w="1560" w:type="dxa"/>
            <w:vAlign w:val="center"/>
          </w:tcPr>
          <w:p w:rsidR="004505F0" w:rsidRDefault="004505F0" w:rsidP="00197A71">
            <w:pPr>
              <w:jc w:val="center"/>
            </w:pPr>
            <w:r>
              <w:t>11,97</w:t>
            </w:r>
          </w:p>
        </w:tc>
        <w:tc>
          <w:tcPr>
            <w:tcW w:w="1871" w:type="dxa"/>
            <w:vAlign w:val="center"/>
          </w:tcPr>
          <w:p w:rsidR="004505F0" w:rsidRDefault="004505F0" w:rsidP="00197A71">
            <w:pPr>
              <w:jc w:val="center"/>
            </w:pPr>
            <w:r>
              <w:t>2234811,83</w:t>
            </w:r>
          </w:p>
        </w:tc>
        <w:tc>
          <w:tcPr>
            <w:tcW w:w="1871" w:type="dxa"/>
            <w:vAlign w:val="center"/>
          </w:tcPr>
          <w:p w:rsidR="004505F0" w:rsidRDefault="004505F0" w:rsidP="00197A71">
            <w:pPr>
              <w:jc w:val="center"/>
            </w:pPr>
            <w:r>
              <w:t>442358,98</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69</w:t>
            </w:r>
          </w:p>
        </w:tc>
        <w:tc>
          <w:tcPr>
            <w:tcW w:w="1922" w:type="dxa"/>
            <w:vAlign w:val="center"/>
          </w:tcPr>
          <w:p w:rsidR="004505F0" w:rsidRDefault="004505F0" w:rsidP="00197A71">
            <w:pPr>
              <w:jc w:val="center"/>
            </w:pPr>
            <w:r>
              <w:t>207°3'32"</w:t>
            </w:r>
          </w:p>
        </w:tc>
        <w:tc>
          <w:tcPr>
            <w:tcW w:w="1560" w:type="dxa"/>
            <w:vAlign w:val="center"/>
          </w:tcPr>
          <w:p w:rsidR="004505F0" w:rsidRDefault="004505F0" w:rsidP="00197A71">
            <w:pPr>
              <w:jc w:val="center"/>
            </w:pPr>
            <w:r>
              <w:t>11,94</w:t>
            </w:r>
          </w:p>
        </w:tc>
        <w:tc>
          <w:tcPr>
            <w:tcW w:w="1871" w:type="dxa"/>
            <w:vAlign w:val="center"/>
          </w:tcPr>
          <w:p w:rsidR="004505F0" w:rsidRDefault="004505F0" w:rsidP="00197A71">
            <w:pPr>
              <w:jc w:val="center"/>
            </w:pPr>
            <w:r>
              <w:t>2227521,05</w:t>
            </w:r>
          </w:p>
        </w:tc>
        <w:tc>
          <w:tcPr>
            <w:tcW w:w="1871" w:type="dxa"/>
            <w:vAlign w:val="center"/>
          </w:tcPr>
          <w:p w:rsidR="004505F0" w:rsidRDefault="004505F0" w:rsidP="00197A71">
            <w:pPr>
              <w:jc w:val="center"/>
            </w:pPr>
            <w:r>
              <w:t>446597,97</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70</w:t>
            </w:r>
          </w:p>
        </w:tc>
        <w:tc>
          <w:tcPr>
            <w:tcW w:w="1922" w:type="dxa"/>
            <w:vAlign w:val="center"/>
          </w:tcPr>
          <w:p w:rsidR="004505F0" w:rsidRDefault="004505F0" w:rsidP="00197A71">
            <w:pPr>
              <w:jc w:val="center"/>
            </w:pPr>
            <w:r>
              <w:t>98°10'19"</w:t>
            </w:r>
          </w:p>
        </w:tc>
        <w:tc>
          <w:tcPr>
            <w:tcW w:w="1560" w:type="dxa"/>
            <w:vAlign w:val="center"/>
          </w:tcPr>
          <w:p w:rsidR="004505F0" w:rsidRDefault="004505F0" w:rsidP="00197A71">
            <w:pPr>
              <w:jc w:val="center"/>
            </w:pPr>
            <w:r>
              <w:t>3,87</w:t>
            </w:r>
          </w:p>
        </w:tc>
        <w:tc>
          <w:tcPr>
            <w:tcW w:w="1871" w:type="dxa"/>
            <w:vAlign w:val="center"/>
          </w:tcPr>
          <w:p w:rsidR="004505F0" w:rsidRDefault="004505F0" w:rsidP="00197A71">
            <w:pPr>
              <w:jc w:val="center"/>
            </w:pPr>
            <w:r>
              <w:t>2227510,42</w:t>
            </w:r>
          </w:p>
        </w:tc>
        <w:tc>
          <w:tcPr>
            <w:tcW w:w="1871" w:type="dxa"/>
            <w:vAlign w:val="center"/>
          </w:tcPr>
          <w:p w:rsidR="004505F0" w:rsidRDefault="004505F0" w:rsidP="00197A71">
            <w:pPr>
              <w:jc w:val="center"/>
            </w:pPr>
            <w:r>
              <w:t>446592,54</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71</w:t>
            </w:r>
          </w:p>
        </w:tc>
        <w:tc>
          <w:tcPr>
            <w:tcW w:w="1922" w:type="dxa"/>
            <w:vAlign w:val="center"/>
          </w:tcPr>
          <w:p w:rsidR="004505F0" w:rsidRDefault="004505F0" w:rsidP="00197A71">
            <w:pPr>
              <w:jc w:val="center"/>
            </w:pPr>
            <w:r>
              <w:t>8°8'40"</w:t>
            </w:r>
          </w:p>
        </w:tc>
        <w:tc>
          <w:tcPr>
            <w:tcW w:w="1560" w:type="dxa"/>
            <w:vAlign w:val="center"/>
          </w:tcPr>
          <w:p w:rsidR="004505F0" w:rsidRDefault="004505F0" w:rsidP="00197A71">
            <w:pPr>
              <w:jc w:val="center"/>
            </w:pPr>
            <w:r>
              <w:t>11,29</w:t>
            </w:r>
          </w:p>
        </w:tc>
        <w:tc>
          <w:tcPr>
            <w:tcW w:w="1871" w:type="dxa"/>
            <w:vAlign w:val="center"/>
          </w:tcPr>
          <w:p w:rsidR="004505F0" w:rsidRDefault="004505F0" w:rsidP="00197A71">
            <w:pPr>
              <w:jc w:val="center"/>
            </w:pPr>
            <w:r>
              <w:t>2227509,87</w:t>
            </w:r>
          </w:p>
        </w:tc>
        <w:tc>
          <w:tcPr>
            <w:tcW w:w="1871" w:type="dxa"/>
            <w:vAlign w:val="center"/>
          </w:tcPr>
          <w:p w:rsidR="004505F0" w:rsidRDefault="004505F0" w:rsidP="00197A71">
            <w:pPr>
              <w:jc w:val="center"/>
            </w:pPr>
            <w:r>
              <w:t>446596,37</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69</w:t>
            </w:r>
          </w:p>
        </w:tc>
        <w:tc>
          <w:tcPr>
            <w:tcW w:w="1922" w:type="dxa"/>
            <w:vAlign w:val="center"/>
          </w:tcPr>
          <w:p w:rsidR="004505F0" w:rsidRDefault="004505F0" w:rsidP="00197A71">
            <w:pPr>
              <w:jc w:val="center"/>
            </w:pPr>
            <w:r>
              <w:t>207°3'32"</w:t>
            </w:r>
          </w:p>
        </w:tc>
        <w:tc>
          <w:tcPr>
            <w:tcW w:w="1560" w:type="dxa"/>
            <w:vAlign w:val="center"/>
          </w:tcPr>
          <w:p w:rsidR="004505F0" w:rsidRDefault="004505F0" w:rsidP="00197A71">
            <w:pPr>
              <w:jc w:val="center"/>
            </w:pPr>
            <w:r>
              <w:t>11,94</w:t>
            </w:r>
          </w:p>
        </w:tc>
        <w:tc>
          <w:tcPr>
            <w:tcW w:w="1871" w:type="dxa"/>
            <w:vAlign w:val="center"/>
          </w:tcPr>
          <w:p w:rsidR="004505F0" w:rsidRDefault="004505F0" w:rsidP="00197A71">
            <w:pPr>
              <w:jc w:val="center"/>
            </w:pPr>
            <w:r>
              <w:t>2227521,05</w:t>
            </w:r>
          </w:p>
        </w:tc>
        <w:tc>
          <w:tcPr>
            <w:tcW w:w="1871" w:type="dxa"/>
            <w:vAlign w:val="center"/>
          </w:tcPr>
          <w:p w:rsidR="004505F0" w:rsidRDefault="004505F0" w:rsidP="00197A71">
            <w:pPr>
              <w:jc w:val="center"/>
            </w:pPr>
            <w:r>
              <w:t>446597,97</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72</w:t>
            </w:r>
          </w:p>
        </w:tc>
        <w:tc>
          <w:tcPr>
            <w:tcW w:w="1922" w:type="dxa"/>
            <w:vAlign w:val="center"/>
          </w:tcPr>
          <w:p w:rsidR="004505F0" w:rsidRDefault="004505F0" w:rsidP="00197A71">
            <w:pPr>
              <w:jc w:val="center"/>
            </w:pPr>
            <w:r>
              <w:t>88°26'11"</w:t>
            </w:r>
          </w:p>
        </w:tc>
        <w:tc>
          <w:tcPr>
            <w:tcW w:w="1560" w:type="dxa"/>
            <w:vAlign w:val="center"/>
          </w:tcPr>
          <w:p w:rsidR="004505F0" w:rsidRDefault="004505F0" w:rsidP="00197A71">
            <w:pPr>
              <w:jc w:val="center"/>
            </w:pPr>
            <w:r>
              <w:t>10,99</w:t>
            </w:r>
          </w:p>
        </w:tc>
        <w:tc>
          <w:tcPr>
            <w:tcW w:w="1871" w:type="dxa"/>
            <w:vAlign w:val="center"/>
          </w:tcPr>
          <w:p w:rsidR="004505F0" w:rsidRDefault="004505F0" w:rsidP="00197A71">
            <w:pPr>
              <w:jc w:val="center"/>
            </w:pPr>
            <w:r>
              <w:t>2235105,41</w:t>
            </w:r>
          </w:p>
        </w:tc>
        <w:tc>
          <w:tcPr>
            <w:tcW w:w="1871" w:type="dxa"/>
            <w:vAlign w:val="center"/>
          </w:tcPr>
          <w:p w:rsidR="004505F0" w:rsidRDefault="004505F0" w:rsidP="00197A71">
            <w:pPr>
              <w:jc w:val="center"/>
            </w:pPr>
            <w:r>
              <w:t>441655,95</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73</w:t>
            </w:r>
          </w:p>
        </w:tc>
        <w:tc>
          <w:tcPr>
            <w:tcW w:w="1922" w:type="dxa"/>
            <w:vAlign w:val="center"/>
          </w:tcPr>
          <w:p w:rsidR="004505F0" w:rsidRDefault="004505F0" w:rsidP="00197A71">
            <w:pPr>
              <w:jc w:val="center"/>
            </w:pPr>
            <w:r>
              <w:t>349°4'13"</w:t>
            </w:r>
          </w:p>
        </w:tc>
        <w:tc>
          <w:tcPr>
            <w:tcW w:w="1560" w:type="dxa"/>
            <w:vAlign w:val="center"/>
          </w:tcPr>
          <w:p w:rsidR="004505F0" w:rsidRDefault="004505F0" w:rsidP="00197A71">
            <w:pPr>
              <w:jc w:val="center"/>
            </w:pPr>
            <w:r>
              <w:t>20,99</w:t>
            </w:r>
          </w:p>
        </w:tc>
        <w:tc>
          <w:tcPr>
            <w:tcW w:w="1871" w:type="dxa"/>
            <w:vAlign w:val="center"/>
          </w:tcPr>
          <w:p w:rsidR="004505F0" w:rsidRDefault="004505F0" w:rsidP="00197A71">
            <w:pPr>
              <w:jc w:val="center"/>
            </w:pPr>
            <w:r>
              <w:t>2235105,71</w:t>
            </w:r>
          </w:p>
        </w:tc>
        <w:tc>
          <w:tcPr>
            <w:tcW w:w="1871" w:type="dxa"/>
            <w:vAlign w:val="center"/>
          </w:tcPr>
          <w:p w:rsidR="004505F0" w:rsidRDefault="004505F0" w:rsidP="00197A71">
            <w:pPr>
              <w:jc w:val="center"/>
            </w:pPr>
            <w:r>
              <w:t>441666,94</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74</w:t>
            </w:r>
          </w:p>
        </w:tc>
        <w:tc>
          <w:tcPr>
            <w:tcW w:w="1922" w:type="dxa"/>
            <w:vAlign w:val="center"/>
          </w:tcPr>
          <w:p w:rsidR="004505F0" w:rsidRDefault="004505F0" w:rsidP="00197A71">
            <w:pPr>
              <w:jc w:val="center"/>
            </w:pPr>
            <w:r>
              <w:t>268°29'33"</w:t>
            </w:r>
          </w:p>
        </w:tc>
        <w:tc>
          <w:tcPr>
            <w:tcW w:w="1560" w:type="dxa"/>
            <w:vAlign w:val="center"/>
          </w:tcPr>
          <w:p w:rsidR="004505F0" w:rsidRDefault="004505F0" w:rsidP="00197A71">
            <w:pPr>
              <w:jc w:val="center"/>
            </w:pPr>
            <w:r>
              <w:t>11,02</w:t>
            </w:r>
          </w:p>
        </w:tc>
        <w:tc>
          <w:tcPr>
            <w:tcW w:w="1871" w:type="dxa"/>
            <w:vAlign w:val="center"/>
          </w:tcPr>
          <w:p w:rsidR="004505F0" w:rsidRDefault="004505F0" w:rsidP="00197A71">
            <w:pPr>
              <w:jc w:val="center"/>
            </w:pPr>
            <w:r>
              <w:t>2235126,32</w:t>
            </w:r>
          </w:p>
        </w:tc>
        <w:tc>
          <w:tcPr>
            <w:tcW w:w="1871" w:type="dxa"/>
            <w:vAlign w:val="center"/>
          </w:tcPr>
          <w:p w:rsidR="004505F0" w:rsidRDefault="004505F0" w:rsidP="00197A71">
            <w:pPr>
              <w:jc w:val="center"/>
            </w:pPr>
            <w:r>
              <w:t>441662,96</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75</w:t>
            </w:r>
          </w:p>
        </w:tc>
        <w:tc>
          <w:tcPr>
            <w:tcW w:w="1922" w:type="dxa"/>
            <w:vAlign w:val="center"/>
          </w:tcPr>
          <w:p w:rsidR="004505F0" w:rsidRDefault="004505F0" w:rsidP="00197A71">
            <w:pPr>
              <w:jc w:val="center"/>
            </w:pPr>
            <w:r>
              <w:t>168°59'42"</w:t>
            </w:r>
          </w:p>
        </w:tc>
        <w:tc>
          <w:tcPr>
            <w:tcW w:w="1560" w:type="dxa"/>
            <w:vAlign w:val="center"/>
          </w:tcPr>
          <w:p w:rsidR="004505F0" w:rsidRDefault="004505F0" w:rsidP="00197A71">
            <w:pPr>
              <w:jc w:val="center"/>
            </w:pPr>
            <w:r>
              <w:t>21,01</w:t>
            </w:r>
          </w:p>
        </w:tc>
        <w:tc>
          <w:tcPr>
            <w:tcW w:w="1871" w:type="dxa"/>
            <w:vAlign w:val="center"/>
          </w:tcPr>
          <w:p w:rsidR="004505F0" w:rsidRDefault="004505F0" w:rsidP="00197A71">
            <w:pPr>
              <w:jc w:val="center"/>
            </w:pPr>
            <w:r>
              <w:t>2235126,03</w:t>
            </w:r>
          </w:p>
        </w:tc>
        <w:tc>
          <w:tcPr>
            <w:tcW w:w="1871" w:type="dxa"/>
            <w:vAlign w:val="center"/>
          </w:tcPr>
          <w:p w:rsidR="004505F0" w:rsidRDefault="004505F0" w:rsidP="00197A71">
            <w:pPr>
              <w:jc w:val="center"/>
            </w:pPr>
            <w:r>
              <w:t>441651,94</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72</w:t>
            </w:r>
          </w:p>
        </w:tc>
        <w:tc>
          <w:tcPr>
            <w:tcW w:w="1922" w:type="dxa"/>
            <w:vAlign w:val="center"/>
          </w:tcPr>
          <w:p w:rsidR="004505F0" w:rsidRDefault="004505F0" w:rsidP="00197A71">
            <w:pPr>
              <w:jc w:val="center"/>
            </w:pPr>
            <w:r>
              <w:t>88°26'11"</w:t>
            </w:r>
          </w:p>
        </w:tc>
        <w:tc>
          <w:tcPr>
            <w:tcW w:w="1560" w:type="dxa"/>
            <w:vAlign w:val="center"/>
          </w:tcPr>
          <w:p w:rsidR="004505F0" w:rsidRDefault="004505F0" w:rsidP="00197A71">
            <w:pPr>
              <w:jc w:val="center"/>
            </w:pPr>
            <w:r>
              <w:t>10,99</w:t>
            </w:r>
          </w:p>
        </w:tc>
        <w:tc>
          <w:tcPr>
            <w:tcW w:w="1871" w:type="dxa"/>
            <w:vAlign w:val="center"/>
          </w:tcPr>
          <w:p w:rsidR="004505F0" w:rsidRDefault="004505F0" w:rsidP="00197A71">
            <w:pPr>
              <w:jc w:val="center"/>
            </w:pPr>
            <w:r>
              <w:t>2235105,41</w:t>
            </w:r>
          </w:p>
        </w:tc>
        <w:tc>
          <w:tcPr>
            <w:tcW w:w="1871" w:type="dxa"/>
            <w:vAlign w:val="center"/>
          </w:tcPr>
          <w:p w:rsidR="004505F0" w:rsidRDefault="004505F0" w:rsidP="00197A71">
            <w:pPr>
              <w:jc w:val="center"/>
            </w:pPr>
            <w:r>
              <w:t>441655,95</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76</w:t>
            </w:r>
          </w:p>
        </w:tc>
        <w:tc>
          <w:tcPr>
            <w:tcW w:w="1922" w:type="dxa"/>
            <w:vAlign w:val="center"/>
          </w:tcPr>
          <w:p w:rsidR="004505F0" w:rsidRDefault="004505F0" w:rsidP="00197A71">
            <w:pPr>
              <w:jc w:val="center"/>
            </w:pPr>
            <w:r>
              <w:t>286°8'11"</w:t>
            </w:r>
          </w:p>
        </w:tc>
        <w:tc>
          <w:tcPr>
            <w:tcW w:w="1560" w:type="dxa"/>
            <w:vAlign w:val="center"/>
          </w:tcPr>
          <w:p w:rsidR="004505F0" w:rsidRDefault="004505F0" w:rsidP="00197A71">
            <w:pPr>
              <w:jc w:val="center"/>
            </w:pPr>
            <w:r>
              <w:t>7,41</w:t>
            </w:r>
          </w:p>
        </w:tc>
        <w:tc>
          <w:tcPr>
            <w:tcW w:w="1871" w:type="dxa"/>
            <w:vAlign w:val="center"/>
          </w:tcPr>
          <w:p w:rsidR="004505F0" w:rsidRDefault="004505F0" w:rsidP="00197A71">
            <w:pPr>
              <w:jc w:val="center"/>
            </w:pPr>
            <w:r>
              <w:t>2232937,48</w:t>
            </w:r>
          </w:p>
        </w:tc>
        <w:tc>
          <w:tcPr>
            <w:tcW w:w="1871" w:type="dxa"/>
            <w:vAlign w:val="center"/>
          </w:tcPr>
          <w:p w:rsidR="004505F0" w:rsidRDefault="004505F0" w:rsidP="00197A71">
            <w:pPr>
              <w:jc w:val="center"/>
            </w:pPr>
            <w:r>
              <w:t>445688,64</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77</w:t>
            </w:r>
          </w:p>
        </w:tc>
        <w:tc>
          <w:tcPr>
            <w:tcW w:w="1922" w:type="dxa"/>
            <w:vAlign w:val="center"/>
          </w:tcPr>
          <w:p w:rsidR="004505F0" w:rsidRDefault="004505F0" w:rsidP="00197A71">
            <w:pPr>
              <w:jc w:val="center"/>
            </w:pPr>
            <w:r>
              <w:t>120°25'19"</w:t>
            </w:r>
          </w:p>
        </w:tc>
        <w:tc>
          <w:tcPr>
            <w:tcW w:w="1560" w:type="dxa"/>
            <w:vAlign w:val="center"/>
          </w:tcPr>
          <w:p w:rsidR="004505F0" w:rsidRDefault="004505F0" w:rsidP="00197A71">
            <w:pPr>
              <w:jc w:val="center"/>
            </w:pPr>
            <w:r>
              <w:t>3,99</w:t>
            </w:r>
          </w:p>
        </w:tc>
        <w:tc>
          <w:tcPr>
            <w:tcW w:w="1871" w:type="dxa"/>
            <w:vAlign w:val="center"/>
          </w:tcPr>
          <w:p w:rsidR="004505F0" w:rsidRDefault="004505F0" w:rsidP="00197A71">
            <w:pPr>
              <w:jc w:val="center"/>
            </w:pPr>
            <w:r>
              <w:t>2232939,54</w:t>
            </w:r>
          </w:p>
        </w:tc>
        <w:tc>
          <w:tcPr>
            <w:tcW w:w="1871" w:type="dxa"/>
            <w:vAlign w:val="center"/>
          </w:tcPr>
          <w:p w:rsidR="004505F0" w:rsidRDefault="004505F0" w:rsidP="00197A71">
            <w:pPr>
              <w:jc w:val="center"/>
            </w:pPr>
            <w:r>
              <w:t>445681,52</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78</w:t>
            </w:r>
          </w:p>
        </w:tc>
        <w:tc>
          <w:tcPr>
            <w:tcW w:w="1922" w:type="dxa"/>
            <w:vAlign w:val="center"/>
          </w:tcPr>
          <w:p w:rsidR="004505F0" w:rsidRDefault="004505F0" w:rsidP="00197A71">
            <w:pPr>
              <w:jc w:val="center"/>
            </w:pPr>
            <w:r>
              <w:t>90°37'22"</w:t>
            </w:r>
          </w:p>
        </w:tc>
        <w:tc>
          <w:tcPr>
            <w:tcW w:w="1560" w:type="dxa"/>
            <w:vAlign w:val="center"/>
          </w:tcPr>
          <w:p w:rsidR="004505F0" w:rsidRDefault="004505F0" w:rsidP="00197A71">
            <w:pPr>
              <w:jc w:val="center"/>
            </w:pPr>
            <w:r>
              <w:t>3,68</w:t>
            </w:r>
          </w:p>
        </w:tc>
        <w:tc>
          <w:tcPr>
            <w:tcW w:w="1871" w:type="dxa"/>
            <w:vAlign w:val="center"/>
          </w:tcPr>
          <w:p w:rsidR="004505F0" w:rsidRDefault="004505F0" w:rsidP="00197A71">
            <w:pPr>
              <w:jc w:val="center"/>
            </w:pPr>
            <w:r>
              <w:t>2232937,52</w:t>
            </w:r>
          </w:p>
        </w:tc>
        <w:tc>
          <w:tcPr>
            <w:tcW w:w="1871" w:type="dxa"/>
            <w:vAlign w:val="center"/>
          </w:tcPr>
          <w:p w:rsidR="004505F0" w:rsidRDefault="004505F0" w:rsidP="00197A71">
            <w:pPr>
              <w:jc w:val="center"/>
            </w:pPr>
            <w:r>
              <w:t>445684,96</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76</w:t>
            </w:r>
          </w:p>
        </w:tc>
        <w:tc>
          <w:tcPr>
            <w:tcW w:w="1922" w:type="dxa"/>
            <w:vAlign w:val="center"/>
          </w:tcPr>
          <w:p w:rsidR="004505F0" w:rsidRDefault="004505F0" w:rsidP="00197A71">
            <w:pPr>
              <w:jc w:val="center"/>
            </w:pPr>
            <w:r>
              <w:t>286°8'11"</w:t>
            </w:r>
          </w:p>
        </w:tc>
        <w:tc>
          <w:tcPr>
            <w:tcW w:w="1560" w:type="dxa"/>
            <w:vAlign w:val="center"/>
          </w:tcPr>
          <w:p w:rsidR="004505F0" w:rsidRDefault="004505F0" w:rsidP="00197A71">
            <w:pPr>
              <w:jc w:val="center"/>
            </w:pPr>
            <w:r>
              <w:t>7,41</w:t>
            </w:r>
          </w:p>
        </w:tc>
        <w:tc>
          <w:tcPr>
            <w:tcW w:w="1871" w:type="dxa"/>
            <w:vAlign w:val="center"/>
          </w:tcPr>
          <w:p w:rsidR="004505F0" w:rsidRDefault="004505F0" w:rsidP="00197A71">
            <w:pPr>
              <w:jc w:val="center"/>
            </w:pPr>
            <w:r>
              <w:t>2232937,48</w:t>
            </w:r>
          </w:p>
        </w:tc>
        <w:tc>
          <w:tcPr>
            <w:tcW w:w="1871" w:type="dxa"/>
            <w:vAlign w:val="center"/>
          </w:tcPr>
          <w:p w:rsidR="004505F0" w:rsidRDefault="004505F0" w:rsidP="00197A71">
            <w:pPr>
              <w:jc w:val="center"/>
            </w:pPr>
            <w:r>
              <w:t>445688,64</w:t>
            </w:r>
          </w:p>
        </w:tc>
      </w:tr>
      <w:tr w:rsidR="004505F0" w:rsidTr="00197A71">
        <w:tc>
          <w:tcPr>
            <w:tcW w:w="930" w:type="dxa"/>
          </w:tcPr>
          <w:p w:rsidR="004505F0" w:rsidRDefault="004505F0" w:rsidP="00197A71"/>
        </w:tc>
        <w:tc>
          <w:tcPr>
            <w:tcW w:w="1418" w:type="dxa"/>
          </w:tcPr>
          <w:p w:rsidR="004505F0" w:rsidRDefault="004505F0" w:rsidP="00197A71"/>
        </w:tc>
        <w:tc>
          <w:tcPr>
            <w:tcW w:w="1922" w:type="dxa"/>
          </w:tcPr>
          <w:p w:rsidR="004505F0" w:rsidRDefault="004505F0" w:rsidP="00197A71"/>
        </w:tc>
        <w:tc>
          <w:tcPr>
            <w:tcW w:w="1560" w:type="dxa"/>
          </w:tcPr>
          <w:p w:rsidR="004505F0" w:rsidRDefault="004505F0" w:rsidP="00197A71"/>
        </w:tc>
        <w:tc>
          <w:tcPr>
            <w:tcW w:w="1871" w:type="dxa"/>
          </w:tcPr>
          <w:p w:rsidR="004505F0" w:rsidRDefault="004505F0" w:rsidP="00197A71"/>
        </w:tc>
        <w:tc>
          <w:tcPr>
            <w:tcW w:w="1871" w:type="dxa"/>
          </w:tcPr>
          <w:p w:rsidR="004505F0" w:rsidRDefault="004505F0" w:rsidP="00197A71"/>
        </w:tc>
      </w:tr>
      <w:tr w:rsidR="004505F0" w:rsidTr="00197A71">
        <w:tc>
          <w:tcPr>
            <w:tcW w:w="930" w:type="dxa"/>
            <w:vAlign w:val="center"/>
          </w:tcPr>
          <w:p w:rsidR="004505F0" w:rsidRDefault="004505F0" w:rsidP="00197A71">
            <w:pPr>
              <w:jc w:val="center"/>
            </w:pPr>
            <w:r>
              <w:t>1</w:t>
            </w:r>
          </w:p>
        </w:tc>
        <w:tc>
          <w:tcPr>
            <w:tcW w:w="1418" w:type="dxa"/>
            <w:vAlign w:val="center"/>
          </w:tcPr>
          <w:p w:rsidR="004505F0" w:rsidRDefault="004505F0" w:rsidP="00197A71">
            <w:pPr>
              <w:jc w:val="center"/>
            </w:pPr>
            <w:r>
              <w:t>79</w:t>
            </w:r>
          </w:p>
        </w:tc>
        <w:tc>
          <w:tcPr>
            <w:tcW w:w="1922" w:type="dxa"/>
            <w:vAlign w:val="center"/>
          </w:tcPr>
          <w:p w:rsidR="004505F0" w:rsidRDefault="004505F0" w:rsidP="00197A71">
            <w:pPr>
              <w:jc w:val="center"/>
            </w:pPr>
            <w:r>
              <w:t>88°26'11"</w:t>
            </w:r>
          </w:p>
        </w:tc>
        <w:tc>
          <w:tcPr>
            <w:tcW w:w="1560" w:type="dxa"/>
            <w:vAlign w:val="center"/>
          </w:tcPr>
          <w:p w:rsidR="004505F0" w:rsidRDefault="004505F0" w:rsidP="00197A71">
            <w:pPr>
              <w:jc w:val="center"/>
            </w:pPr>
            <w:r>
              <w:t>10,99</w:t>
            </w:r>
          </w:p>
        </w:tc>
        <w:tc>
          <w:tcPr>
            <w:tcW w:w="1871" w:type="dxa"/>
            <w:vAlign w:val="center"/>
          </w:tcPr>
          <w:p w:rsidR="004505F0" w:rsidRDefault="004505F0" w:rsidP="00197A71">
            <w:pPr>
              <w:jc w:val="center"/>
            </w:pPr>
            <w:r>
              <w:t>2235106,22</w:t>
            </w:r>
          </w:p>
        </w:tc>
        <w:tc>
          <w:tcPr>
            <w:tcW w:w="1871" w:type="dxa"/>
            <w:vAlign w:val="center"/>
          </w:tcPr>
          <w:p w:rsidR="004505F0" w:rsidRDefault="004505F0" w:rsidP="00197A71">
            <w:pPr>
              <w:jc w:val="center"/>
            </w:pPr>
            <w:r>
              <w:t>441686,41</w:t>
            </w:r>
          </w:p>
        </w:tc>
      </w:tr>
      <w:tr w:rsidR="004505F0" w:rsidTr="00197A71">
        <w:tc>
          <w:tcPr>
            <w:tcW w:w="930" w:type="dxa"/>
            <w:vAlign w:val="center"/>
          </w:tcPr>
          <w:p w:rsidR="004505F0" w:rsidRDefault="004505F0" w:rsidP="00197A71">
            <w:pPr>
              <w:jc w:val="center"/>
            </w:pPr>
            <w:r>
              <w:t>2</w:t>
            </w:r>
          </w:p>
        </w:tc>
        <w:tc>
          <w:tcPr>
            <w:tcW w:w="1418" w:type="dxa"/>
            <w:vAlign w:val="center"/>
          </w:tcPr>
          <w:p w:rsidR="004505F0" w:rsidRDefault="004505F0" w:rsidP="00197A71">
            <w:pPr>
              <w:jc w:val="center"/>
            </w:pPr>
            <w:r>
              <w:t>80</w:t>
            </w:r>
          </w:p>
        </w:tc>
        <w:tc>
          <w:tcPr>
            <w:tcW w:w="1922" w:type="dxa"/>
            <w:vAlign w:val="center"/>
          </w:tcPr>
          <w:p w:rsidR="004505F0" w:rsidRDefault="004505F0" w:rsidP="00197A71">
            <w:pPr>
              <w:jc w:val="center"/>
            </w:pPr>
            <w:r>
              <w:t>357°20'41"</w:t>
            </w:r>
          </w:p>
        </w:tc>
        <w:tc>
          <w:tcPr>
            <w:tcW w:w="1560" w:type="dxa"/>
            <w:vAlign w:val="center"/>
          </w:tcPr>
          <w:p w:rsidR="004505F0" w:rsidRDefault="004505F0" w:rsidP="00197A71">
            <w:pPr>
              <w:jc w:val="center"/>
            </w:pPr>
            <w:r>
              <w:t>20,72</w:t>
            </w:r>
          </w:p>
        </w:tc>
        <w:tc>
          <w:tcPr>
            <w:tcW w:w="1871" w:type="dxa"/>
            <w:vAlign w:val="center"/>
          </w:tcPr>
          <w:p w:rsidR="004505F0" w:rsidRDefault="004505F0" w:rsidP="00197A71">
            <w:pPr>
              <w:jc w:val="center"/>
            </w:pPr>
            <w:r>
              <w:t>2235106,52</w:t>
            </w:r>
          </w:p>
        </w:tc>
        <w:tc>
          <w:tcPr>
            <w:tcW w:w="1871" w:type="dxa"/>
            <w:vAlign w:val="center"/>
          </w:tcPr>
          <w:p w:rsidR="004505F0" w:rsidRDefault="004505F0" w:rsidP="00197A71">
            <w:pPr>
              <w:jc w:val="center"/>
            </w:pPr>
            <w:r>
              <w:t>441697,40</w:t>
            </w:r>
          </w:p>
        </w:tc>
      </w:tr>
      <w:tr w:rsidR="004505F0" w:rsidTr="00197A71">
        <w:tc>
          <w:tcPr>
            <w:tcW w:w="930" w:type="dxa"/>
            <w:vAlign w:val="center"/>
          </w:tcPr>
          <w:p w:rsidR="004505F0" w:rsidRDefault="004505F0" w:rsidP="00197A71">
            <w:pPr>
              <w:jc w:val="center"/>
            </w:pPr>
            <w:r>
              <w:t>3</w:t>
            </w:r>
          </w:p>
        </w:tc>
        <w:tc>
          <w:tcPr>
            <w:tcW w:w="1418" w:type="dxa"/>
            <w:vAlign w:val="center"/>
          </w:tcPr>
          <w:p w:rsidR="004505F0" w:rsidRDefault="004505F0" w:rsidP="00197A71">
            <w:pPr>
              <w:jc w:val="center"/>
            </w:pPr>
            <w:r>
              <w:t>81</w:t>
            </w:r>
          </w:p>
        </w:tc>
        <w:tc>
          <w:tcPr>
            <w:tcW w:w="1922" w:type="dxa"/>
            <w:vAlign w:val="center"/>
          </w:tcPr>
          <w:p w:rsidR="004505F0" w:rsidRDefault="004505F0" w:rsidP="00197A71">
            <w:pPr>
              <w:jc w:val="center"/>
            </w:pPr>
            <w:r>
              <w:t>268°26'11"</w:t>
            </w:r>
          </w:p>
        </w:tc>
        <w:tc>
          <w:tcPr>
            <w:tcW w:w="1560" w:type="dxa"/>
            <w:vAlign w:val="center"/>
          </w:tcPr>
          <w:p w:rsidR="004505F0" w:rsidRDefault="004505F0" w:rsidP="00197A71">
            <w:pPr>
              <w:jc w:val="center"/>
            </w:pPr>
            <w:r>
              <w:t>10,99</w:t>
            </w:r>
          </w:p>
        </w:tc>
        <w:tc>
          <w:tcPr>
            <w:tcW w:w="1871" w:type="dxa"/>
            <w:vAlign w:val="center"/>
          </w:tcPr>
          <w:p w:rsidR="004505F0" w:rsidRDefault="004505F0" w:rsidP="00197A71">
            <w:pPr>
              <w:jc w:val="center"/>
            </w:pPr>
            <w:r>
              <w:t>2235127,22</w:t>
            </w:r>
          </w:p>
        </w:tc>
        <w:tc>
          <w:tcPr>
            <w:tcW w:w="1871" w:type="dxa"/>
            <w:vAlign w:val="center"/>
          </w:tcPr>
          <w:p w:rsidR="004505F0" w:rsidRDefault="004505F0" w:rsidP="00197A71">
            <w:pPr>
              <w:jc w:val="center"/>
            </w:pPr>
            <w:r>
              <w:t>441696,44</w:t>
            </w:r>
          </w:p>
        </w:tc>
      </w:tr>
      <w:tr w:rsidR="004505F0" w:rsidTr="00197A71">
        <w:tc>
          <w:tcPr>
            <w:tcW w:w="930" w:type="dxa"/>
            <w:vAlign w:val="center"/>
          </w:tcPr>
          <w:p w:rsidR="004505F0" w:rsidRDefault="004505F0" w:rsidP="00197A71">
            <w:pPr>
              <w:jc w:val="center"/>
            </w:pPr>
            <w:r>
              <w:t>4</w:t>
            </w:r>
          </w:p>
        </w:tc>
        <w:tc>
          <w:tcPr>
            <w:tcW w:w="1418" w:type="dxa"/>
            <w:vAlign w:val="center"/>
          </w:tcPr>
          <w:p w:rsidR="004505F0" w:rsidRDefault="004505F0" w:rsidP="00197A71">
            <w:pPr>
              <w:jc w:val="center"/>
            </w:pPr>
            <w:r>
              <w:t>82</w:t>
            </w:r>
          </w:p>
        </w:tc>
        <w:tc>
          <w:tcPr>
            <w:tcW w:w="1922" w:type="dxa"/>
            <w:vAlign w:val="center"/>
          </w:tcPr>
          <w:p w:rsidR="004505F0" w:rsidRDefault="004505F0" w:rsidP="00197A71">
            <w:pPr>
              <w:jc w:val="center"/>
            </w:pPr>
            <w:r>
              <w:t>177°20'41"</w:t>
            </w:r>
          </w:p>
        </w:tc>
        <w:tc>
          <w:tcPr>
            <w:tcW w:w="1560" w:type="dxa"/>
            <w:vAlign w:val="center"/>
          </w:tcPr>
          <w:p w:rsidR="004505F0" w:rsidRDefault="004505F0" w:rsidP="00197A71">
            <w:pPr>
              <w:jc w:val="center"/>
            </w:pPr>
            <w:r>
              <w:t>20,72</w:t>
            </w:r>
          </w:p>
        </w:tc>
        <w:tc>
          <w:tcPr>
            <w:tcW w:w="1871" w:type="dxa"/>
            <w:vAlign w:val="center"/>
          </w:tcPr>
          <w:p w:rsidR="004505F0" w:rsidRDefault="004505F0" w:rsidP="00197A71">
            <w:pPr>
              <w:jc w:val="center"/>
            </w:pPr>
            <w:r>
              <w:t>2235126,92</w:t>
            </w:r>
          </w:p>
        </w:tc>
        <w:tc>
          <w:tcPr>
            <w:tcW w:w="1871" w:type="dxa"/>
            <w:vAlign w:val="center"/>
          </w:tcPr>
          <w:p w:rsidR="004505F0" w:rsidRDefault="004505F0" w:rsidP="00197A71">
            <w:pPr>
              <w:jc w:val="center"/>
            </w:pPr>
            <w:r>
              <w:t>441685,45</w:t>
            </w:r>
          </w:p>
        </w:tc>
      </w:tr>
      <w:tr w:rsidR="004505F0" w:rsidTr="00197A71">
        <w:tc>
          <w:tcPr>
            <w:tcW w:w="930" w:type="dxa"/>
            <w:vAlign w:val="center"/>
          </w:tcPr>
          <w:p w:rsidR="004505F0" w:rsidRDefault="004505F0" w:rsidP="00197A71">
            <w:pPr>
              <w:jc w:val="center"/>
            </w:pPr>
            <w:r>
              <w:t>5</w:t>
            </w:r>
          </w:p>
        </w:tc>
        <w:tc>
          <w:tcPr>
            <w:tcW w:w="1418" w:type="dxa"/>
            <w:vAlign w:val="center"/>
          </w:tcPr>
          <w:p w:rsidR="004505F0" w:rsidRDefault="004505F0" w:rsidP="00197A71">
            <w:pPr>
              <w:jc w:val="center"/>
            </w:pPr>
            <w:r>
              <w:t>79</w:t>
            </w:r>
          </w:p>
        </w:tc>
        <w:tc>
          <w:tcPr>
            <w:tcW w:w="1922" w:type="dxa"/>
            <w:vAlign w:val="center"/>
          </w:tcPr>
          <w:p w:rsidR="004505F0" w:rsidRDefault="004505F0" w:rsidP="00197A71">
            <w:pPr>
              <w:jc w:val="center"/>
            </w:pPr>
            <w:r>
              <w:t>88°26'11"</w:t>
            </w:r>
          </w:p>
        </w:tc>
        <w:tc>
          <w:tcPr>
            <w:tcW w:w="1560" w:type="dxa"/>
            <w:vAlign w:val="center"/>
          </w:tcPr>
          <w:p w:rsidR="004505F0" w:rsidRDefault="004505F0" w:rsidP="00197A71">
            <w:pPr>
              <w:jc w:val="center"/>
            </w:pPr>
            <w:r>
              <w:t>10,99</w:t>
            </w:r>
          </w:p>
        </w:tc>
        <w:tc>
          <w:tcPr>
            <w:tcW w:w="1871" w:type="dxa"/>
            <w:vAlign w:val="center"/>
          </w:tcPr>
          <w:p w:rsidR="004505F0" w:rsidRDefault="004505F0" w:rsidP="00197A71">
            <w:pPr>
              <w:jc w:val="center"/>
            </w:pPr>
            <w:r>
              <w:t>2235106,22</w:t>
            </w:r>
          </w:p>
        </w:tc>
        <w:tc>
          <w:tcPr>
            <w:tcW w:w="1871" w:type="dxa"/>
            <w:vAlign w:val="center"/>
          </w:tcPr>
          <w:p w:rsidR="004505F0" w:rsidRDefault="004505F0" w:rsidP="00197A71">
            <w:pPr>
              <w:jc w:val="center"/>
            </w:pPr>
            <w:r>
              <w:t>441686,41</w:t>
            </w:r>
          </w:p>
        </w:tc>
      </w:tr>
    </w:tbl>
    <w:p w:rsidR="00163B04" w:rsidRPr="003D798F" w:rsidRDefault="004D101C" w:rsidP="00756C52">
      <w:pPr>
        <w:pStyle w:val="1"/>
        <w:spacing w:before="240" w:after="240"/>
        <w:rPr>
          <w:sz w:val="26"/>
          <w:szCs w:val="26"/>
        </w:rPr>
      </w:pPr>
      <w:r w:rsidRPr="003D798F">
        <w:rPr>
          <w:sz w:val="26"/>
          <w:szCs w:val="26"/>
        </w:rPr>
        <w:t>4.</w:t>
      </w:r>
      <w:r w:rsidR="007947F3" w:rsidRPr="003D798F">
        <w:rPr>
          <w:sz w:val="26"/>
          <w:szCs w:val="26"/>
        </w:rPr>
        <w:t xml:space="preserve">7. </w:t>
      </w:r>
      <w:r w:rsidR="005C75D9">
        <w:rPr>
          <w:sz w:val="26"/>
          <w:szCs w:val="26"/>
        </w:rPr>
        <w:t>Ведомость пересечений границ зон планируемого размещения линейного объекта (объектов)</w:t>
      </w:r>
      <w:r w:rsidR="00163B04" w:rsidRPr="003D798F">
        <w:rPr>
          <w:sz w:val="26"/>
          <w:szCs w:val="26"/>
        </w:rPr>
        <w:t xml:space="preserve"> с водными объектами</w:t>
      </w:r>
    </w:p>
    <w:p w:rsidR="00163B04" w:rsidRDefault="00163B04" w:rsidP="00756C52">
      <w:pPr>
        <w:pStyle w:val="a"/>
        <w:numPr>
          <w:ilvl w:val="0"/>
          <w:numId w:val="0"/>
        </w:numPr>
        <w:spacing w:after="240"/>
        <w:ind w:firstLine="709"/>
        <w:rPr>
          <w:rFonts w:ascii="Times New Roman" w:hAnsi="Times New Roman"/>
          <w:sz w:val="26"/>
          <w:szCs w:val="26"/>
        </w:rPr>
      </w:pPr>
      <w:r w:rsidRPr="00CF1D91">
        <w:rPr>
          <w:rFonts w:ascii="Times New Roman" w:hAnsi="Times New Roman"/>
          <w:sz w:val="26"/>
          <w:szCs w:val="26"/>
        </w:rPr>
        <w:t xml:space="preserve">Данный раздел отсутствует </w:t>
      </w:r>
      <w:proofErr w:type="gramStart"/>
      <w:r w:rsidRPr="00CF1D91">
        <w:rPr>
          <w:rFonts w:ascii="Times New Roman" w:hAnsi="Times New Roman"/>
          <w:sz w:val="26"/>
          <w:szCs w:val="26"/>
        </w:rPr>
        <w:t>в связи с отсутствием сведений о водных объектах в государственном водном реестре на основании</w:t>
      </w:r>
      <w:proofErr w:type="gramEnd"/>
      <w:r w:rsidRPr="00CF1D91">
        <w:rPr>
          <w:rFonts w:ascii="Times New Roman" w:hAnsi="Times New Roman"/>
          <w:sz w:val="26"/>
          <w:szCs w:val="26"/>
        </w:rPr>
        <w:t xml:space="preserve"> письма Министерства </w:t>
      </w:r>
      <w:r w:rsidRPr="00CF1D91">
        <w:rPr>
          <w:rFonts w:ascii="Times New Roman" w:hAnsi="Times New Roman"/>
          <w:sz w:val="26"/>
          <w:szCs w:val="26"/>
        </w:rPr>
        <w:lastRenderedPageBreak/>
        <w:t>лесного хозяйства, охраны окружающей среды и природопол</w:t>
      </w:r>
      <w:r w:rsidR="00336050" w:rsidRPr="00CF1D91">
        <w:rPr>
          <w:rFonts w:ascii="Times New Roman" w:hAnsi="Times New Roman"/>
          <w:sz w:val="26"/>
          <w:szCs w:val="26"/>
        </w:rPr>
        <w:t>ьзования  Самарской области.</w:t>
      </w:r>
      <w:r w:rsidR="00487E15" w:rsidRPr="00CF1D91">
        <w:rPr>
          <w:rFonts w:ascii="Times New Roman" w:hAnsi="Times New Roman"/>
          <w:sz w:val="26"/>
          <w:szCs w:val="26"/>
        </w:rPr>
        <w:t xml:space="preserve"> Проектируемые сооружения находятся за пределами прибрежных защитных полос </w:t>
      </w:r>
      <w:r w:rsidR="006930E7" w:rsidRPr="00CF1D91">
        <w:rPr>
          <w:rFonts w:ascii="Times New Roman" w:hAnsi="Times New Roman"/>
          <w:sz w:val="26"/>
          <w:szCs w:val="26"/>
        </w:rPr>
        <w:t xml:space="preserve">и водоохранных зон </w:t>
      </w:r>
      <w:r w:rsidR="00487E15" w:rsidRPr="00CF1D91">
        <w:rPr>
          <w:rFonts w:ascii="Times New Roman" w:hAnsi="Times New Roman"/>
          <w:sz w:val="26"/>
          <w:szCs w:val="26"/>
        </w:rPr>
        <w:t>водных объектов</w:t>
      </w:r>
      <w:r w:rsidR="00336050" w:rsidRPr="00CF1D91">
        <w:rPr>
          <w:rFonts w:ascii="Times New Roman" w:hAnsi="Times New Roman"/>
          <w:sz w:val="26"/>
          <w:szCs w:val="26"/>
        </w:rPr>
        <w:t>.</w:t>
      </w:r>
      <w:r w:rsidR="00440A1C">
        <w:rPr>
          <w:rFonts w:ascii="Times New Roman" w:hAnsi="Times New Roman"/>
          <w:sz w:val="26"/>
          <w:szCs w:val="26"/>
        </w:rPr>
        <w:t xml:space="preserve"> Также</w:t>
      </w:r>
      <w:r w:rsidR="00781B6E" w:rsidRPr="00CF1D91">
        <w:rPr>
          <w:rFonts w:ascii="Times New Roman" w:hAnsi="Times New Roman"/>
          <w:sz w:val="26"/>
          <w:szCs w:val="26"/>
        </w:rPr>
        <w:t>, на испрашиваемом земельном участке поверхностные водные объекты отсутствуют.</w:t>
      </w: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A967B1" w:rsidRDefault="00A967B1"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Default="0036569D" w:rsidP="0036569D">
      <w:pPr>
        <w:pStyle w:val="a"/>
        <w:numPr>
          <w:ilvl w:val="0"/>
          <w:numId w:val="0"/>
        </w:numPr>
        <w:spacing w:after="240"/>
        <w:ind w:firstLine="709"/>
        <w:jc w:val="center"/>
        <w:rPr>
          <w:rFonts w:ascii="Times New Roman" w:hAnsi="Times New Roman"/>
          <w:sz w:val="26"/>
          <w:szCs w:val="26"/>
        </w:rPr>
      </w:pPr>
    </w:p>
    <w:p w:rsidR="0036569D" w:rsidRPr="0036569D" w:rsidRDefault="0036569D" w:rsidP="0036569D">
      <w:pPr>
        <w:pStyle w:val="a"/>
        <w:numPr>
          <w:ilvl w:val="0"/>
          <w:numId w:val="0"/>
        </w:numPr>
        <w:spacing w:after="240"/>
        <w:ind w:firstLine="709"/>
        <w:jc w:val="center"/>
        <w:rPr>
          <w:rFonts w:ascii="Times New Roman" w:hAnsi="Times New Roman"/>
          <w:b/>
          <w:sz w:val="26"/>
          <w:szCs w:val="26"/>
        </w:rPr>
      </w:pPr>
      <w:r w:rsidRPr="0036569D">
        <w:rPr>
          <w:rFonts w:ascii="Times New Roman" w:hAnsi="Times New Roman"/>
          <w:b/>
          <w:sz w:val="26"/>
          <w:szCs w:val="26"/>
        </w:rPr>
        <w:t>Приложения</w:t>
      </w:r>
    </w:p>
    <w:sectPr w:rsidR="0036569D" w:rsidRPr="0036569D" w:rsidSect="00C625FE">
      <w:headerReference w:type="default" r:id="rId12"/>
      <w:footerReference w:type="default" r:id="rId13"/>
      <w:pgSz w:w="11906" w:h="16838"/>
      <w:pgMar w:top="284" w:right="1133" w:bottom="1702" w:left="1560"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23" w:rsidRDefault="00B76E23">
      <w:r>
        <w:separator/>
      </w:r>
    </w:p>
  </w:endnote>
  <w:endnote w:type="continuationSeparator" w:id="0">
    <w:p w:rsidR="00B76E23" w:rsidRDefault="00B7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SOCPEUR">
    <w:panose1 w:val="020B0604020202020204"/>
    <w:charset w:val="CC"/>
    <w:family w:val="swiss"/>
    <w:pitch w:val="variable"/>
    <w:sig w:usb0="00000287" w:usb1="00000000" w:usb2="00000000" w:usb3="00000000" w:csb0="0000009F" w:csb1="00000000"/>
  </w:font>
  <w:font w:name="TextBook">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A71" w:rsidRPr="00E13A87" w:rsidRDefault="00197A71" w:rsidP="00E13A87">
    <w:pPr>
      <w:jc w:val="center"/>
    </w:pPr>
  </w:p>
  <w:p w:rsidR="00197A71" w:rsidRDefault="00197A71">
    <w:pPr>
      <w:pStyle w:val="af8"/>
    </w:pPr>
    <w:r>
      <w:rPr>
        <w:noProof/>
        <w:lang w:eastAsia="ru-RU"/>
      </w:rPr>
      <mc:AlternateContent>
        <mc:Choice Requires="wps">
          <w:drawing>
            <wp:anchor distT="0" distB="0" distL="114935" distR="114935" simplePos="0" relativeHeight="251672576" behindDoc="1" locked="0" layoutInCell="1" allowOverlap="1" wp14:anchorId="04A45FCE" wp14:editId="30FC2652">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197A71" w:rsidRDefault="00197A71">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197A71" w:rsidRDefault="00197A71">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5456F260" wp14:editId="269D3DDE">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197A71" w:rsidRDefault="00197A71">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197A71" w:rsidRDefault="00197A71">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7" distR="114297" simplePos="0" relativeHeight="251670528" behindDoc="1" locked="0" layoutInCell="1" allowOverlap="1" wp14:anchorId="795B4430" wp14:editId="3D53DDC6">
              <wp:simplePos x="0" y="0"/>
              <wp:positionH relativeFrom="column">
                <wp:posOffset>1805304</wp:posOffset>
              </wp:positionH>
              <wp:positionV relativeFrom="paragraph">
                <wp:posOffset>-148590</wp:posOffset>
              </wp:positionV>
              <wp:extent cx="0" cy="541020"/>
              <wp:effectExtent l="19050" t="19050" r="38100" b="304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69504" behindDoc="1" locked="0" layoutInCell="1" allowOverlap="1" wp14:anchorId="556FC3FA" wp14:editId="3BBE3FDD">
              <wp:simplePos x="0" y="0"/>
              <wp:positionH relativeFrom="column">
                <wp:posOffset>-178435</wp:posOffset>
              </wp:positionH>
              <wp:positionV relativeFrom="paragraph">
                <wp:posOffset>-148591</wp:posOffset>
              </wp:positionV>
              <wp:extent cx="6409690" cy="0"/>
              <wp:effectExtent l="19050" t="19050" r="29210" b="3810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68480" behindDoc="1" locked="0" layoutInCell="1" allowOverlap="1" wp14:anchorId="0CA4C64C" wp14:editId="28581040">
              <wp:simplePos x="0" y="0"/>
              <wp:positionH relativeFrom="column">
                <wp:posOffset>-178435</wp:posOffset>
              </wp:positionH>
              <wp:positionV relativeFrom="paragraph">
                <wp:posOffset>31749</wp:posOffset>
              </wp:positionV>
              <wp:extent cx="2344420" cy="0"/>
              <wp:effectExtent l="19050" t="19050" r="36830" b="3810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55743B65" wp14:editId="67176ADB">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197A71" w:rsidRDefault="00197A71">
                          <w:pPr>
                            <w:jc w:val="center"/>
                            <w:rPr>
                              <w:rFonts w:ascii="Arial" w:hAnsi="Arial" w:cs="Arial"/>
                              <w:b/>
                              <w:i/>
                              <w:sz w:val="18"/>
                              <w:szCs w:val="18"/>
                            </w:rPr>
                          </w:pPr>
                        </w:p>
                        <w:p w:rsidR="00197A71" w:rsidRPr="004273A0" w:rsidRDefault="00197A71">
                          <w:pPr>
                            <w:jc w:val="center"/>
                          </w:pPr>
                          <w:r>
                            <w:rPr>
                              <w:sz w:val="28"/>
                              <w:szCs w:val="28"/>
                            </w:rPr>
                            <w:t>6857П-ППТ</w:t>
                          </w:r>
                          <w:proofErr w:type="gramStart"/>
                          <w:r>
                            <w:rPr>
                              <w:sz w:val="28"/>
                              <w:szCs w:val="28"/>
                            </w:rPr>
                            <w:t>.М</w:t>
                          </w:r>
                          <w:proofErr w:type="gramEnd"/>
                          <w:r>
                            <w:rPr>
                              <w:sz w:val="28"/>
                              <w:szCs w:val="28"/>
                            </w:rPr>
                            <w:t>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197A71" w:rsidRDefault="00197A71">
                    <w:pPr>
                      <w:jc w:val="center"/>
                      <w:rPr>
                        <w:rFonts w:ascii="Arial" w:hAnsi="Arial" w:cs="Arial"/>
                        <w:b/>
                        <w:i/>
                        <w:sz w:val="18"/>
                        <w:szCs w:val="18"/>
                      </w:rPr>
                    </w:pPr>
                  </w:p>
                  <w:p w:rsidR="00197A71" w:rsidRPr="004273A0" w:rsidRDefault="00197A71">
                    <w:pPr>
                      <w:jc w:val="center"/>
                    </w:pPr>
                    <w:r>
                      <w:rPr>
                        <w:sz w:val="28"/>
                        <w:szCs w:val="28"/>
                      </w:rPr>
                      <w:t>6857П-ППТ</w:t>
                    </w:r>
                    <w:proofErr w:type="gramStart"/>
                    <w:r>
                      <w:rPr>
                        <w:sz w:val="28"/>
                        <w:szCs w:val="28"/>
                      </w:rPr>
                      <w:t>.М</w:t>
                    </w:r>
                    <w:proofErr w:type="gramEnd"/>
                    <w:r>
                      <w:rPr>
                        <w:sz w:val="28"/>
                        <w:szCs w:val="28"/>
                      </w:rPr>
                      <w:t>О</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086B333F" wp14:editId="1399A9A4">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197A71" w:rsidRPr="00E13A87" w:rsidRDefault="00197A71" w:rsidP="00E13A87">
                          <w:pPr>
                            <w:jc w:val="center"/>
                          </w:pPr>
                          <w:r>
                            <w:fldChar w:fldCharType="begin"/>
                          </w:r>
                          <w:r>
                            <w:instrText>PAGE   \* MERGEFORMAT</w:instrText>
                          </w:r>
                          <w:r>
                            <w:fldChar w:fldCharType="separate"/>
                          </w:r>
                          <w:r w:rsidR="00101A51">
                            <w:rPr>
                              <w:noProof/>
                            </w:rPr>
                            <w:t>15</w:t>
                          </w:r>
                          <w:r>
                            <w:rPr>
                              <w:noProof/>
                            </w:rP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197A71" w:rsidRPr="00E13A87" w:rsidRDefault="00197A71" w:rsidP="00E13A87">
                    <w:pPr>
                      <w:jc w:val="center"/>
                    </w:pPr>
                    <w:r>
                      <w:fldChar w:fldCharType="begin"/>
                    </w:r>
                    <w:r>
                      <w:instrText>PAGE   \* MERGEFORMAT</w:instrText>
                    </w:r>
                    <w:r>
                      <w:fldChar w:fldCharType="separate"/>
                    </w:r>
                    <w:r w:rsidR="00101A51">
                      <w:rPr>
                        <w:noProof/>
                      </w:rPr>
                      <w:t>15</w:t>
                    </w:r>
                    <w:r>
                      <w:rPr>
                        <w:noProof/>
                      </w:rPr>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090DC36F" wp14:editId="700F3E68">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197A71" w:rsidRDefault="00197A71">
                          <w:pPr>
                            <w:jc w:val="center"/>
                          </w:pPr>
                          <w:r>
                            <w:rPr>
                              <w:rFonts w:ascii="Arial" w:hAnsi="Arial" w:cs="Arial"/>
                              <w:sz w:val="16"/>
                              <w:szCs w:val="16"/>
                            </w:rPr>
                            <w:t>№ док.</w:t>
                          </w:r>
                        </w:p>
                        <w:p w:rsidR="00197A71" w:rsidRDefault="00197A7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197A71" w:rsidRDefault="00197A71">
                    <w:pPr>
                      <w:jc w:val="center"/>
                    </w:pPr>
                    <w:r>
                      <w:rPr>
                        <w:rFonts w:ascii="Arial" w:hAnsi="Arial" w:cs="Arial"/>
                        <w:sz w:val="16"/>
                        <w:szCs w:val="16"/>
                      </w:rPr>
                      <w:t>№ док.</w:t>
                    </w:r>
                  </w:p>
                  <w:p w:rsidR="00197A71" w:rsidRDefault="00197A71"/>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13DA07C2" wp14:editId="2E684737">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197A71" w:rsidRDefault="00197A71">
                          <w:pPr>
                            <w:jc w:val="center"/>
                          </w:pPr>
                          <w:r>
                            <w:rPr>
                              <w:rFonts w:ascii="Arial" w:hAnsi="Arial" w:cs="Arial"/>
                              <w:sz w:val="16"/>
                              <w:szCs w:val="16"/>
                            </w:rPr>
                            <w:t>Лист</w:t>
                          </w:r>
                        </w:p>
                        <w:p w:rsidR="00197A71" w:rsidRDefault="00197A7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197A71" w:rsidRDefault="00197A71">
                    <w:pPr>
                      <w:jc w:val="center"/>
                    </w:pPr>
                    <w:r>
                      <w:rPr>
                        <w:rFonts w:ascii="Arial" w:hAnsi="Arial" w:cs="Arial"/>
                        <w:sz w:val="16"/>
                        <w:szCs w:val="16"/>
                      </w:rPr>
                      <w:t>Лист</w:t>
                    </w:r>
                  </w:p>
                  <w:p w:rsidR="00197A71" w:rsidRDefault="00197A71"/>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7180C31F" wp14:editId="73CA7AAA">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197A71" w:rsidRDefault="00197A71">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197A71" w:rsidRDefault="00197A7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197A71" w:rsidRDefault="00197A71">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197A71" w:rsidRDefault="00197A71"/>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39D0B615" wp14:editId="16E613E1">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197A71" w:rsidRDefault="00197A71">
                          <w:pPr>
                            <w:jc w:val="center"/>
                          </w:pPr>
                          <w:r>
                            <w:rPr>
                              <w:rFonts w:ascii="Arial" w:hAnsi="Arial" w:cs="Arial"/>
                              <w:sz w:val="16"/>
                              <w:szCs w:val="16"/>
                            </w:rPr>
                            <w:t>Изм.</w:t>
                          </w:r>
                        </w:p>
                        <w:p w:rsidR="00197A71" w:rsidRDefault="00197A7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197A71" w:rsidRDefault="00197A71">
                    <w:pPr>
                      <w:jc w:val="center"/>
                    </w:pPr>
                    <w:r>
                      <w:rPr>
                        <w:rFonts w:ascii="Arial" w:hAnsi="Arial" w:cs="Arial"/>
                        <w:sz w:val="16"/>
                        <w:szCs w:val="16"/>
                      </w:rPr>
                      <w:t>Изм.</w:t>
                    </w:r>
                  </w:p>
                  <w:p w:rsidR="00197A71" w:rsidRDefault="00197A71"/>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139566D3" wp14:editId="65965616">
              <wp:simplePos x="0" y="0"/>
              <wp:positionH relativeFrom="column">
                <wp:posOffset>5868035</wp:posOffset>
              </wp:positionH>
              <wp:positionV relativeFrom="paragraph">
                <wp:posOffset>-149860</wp:posOffset>
              </wp:positionV>
              <wp:extent cx="363220" cy="181610"/>
              <wp:effectExtent l="0" t="0" r="17780" b="279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197A71" w:rsidRDefault="00197A71">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197A71" w:rsidRDefault="00197A71">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3" distB="4294967293" distL="114300" distR="114300" simplePos="0" relativeHeight="251652096" behindDoc="1" locked="0" layoutInCell="1" allowOverlap="1" wp14:anchorId="537174FD" wp14:editId="42A1F66F">
              <wp:simplePos x="0" y="0"/>
              <wp:positionH relativeFrom="column">
                <wp:posOffset>5869305</wp:posOffset>
              </wp:positionH>
              <wp:positionV relativeFrom="paragraph">
                <wp:posOffset>31749</wp:posOffset>
              </wp:positionV>
              <wp:extent cx="361950" cy="0"/>
              <wp:effectExtent l="19050" t="19050" r="3810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297" distR="114297" simplePos="0" relativeHeight="251651072" behindDoc="1" locked="0" layoutInCell="1" allowOverlap="1" wp14:anchorId="5A77E913" wp14:editId="45355532">
              <wp:simplePos x="0" y="0"/>
              <wp:positionH relativeFrom="column">
                <wp:posOffset>5869304</wp:posOffset>
              </wp:positionH>
              <wp:positionV relativeFrom="paragraph">
                <wp:posOffset>-148590</wp:posOffset>
              </wp:positionV>
              <wp:extent cx="0" cy="541020"/>
              <wp:effectExtent l="19050" t="19050" r="38100" b="304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50048" behindDoc="1" locked="0" layoutInCell="1" allowOverlap="1" wp14:anchorId="2A122A18" wp14:editId="15E5A6C6">
              <wp:simplePos x="0" y="0"/>
              <wp:positionH relativeFrom="column">
                <wp:posOffset>903604</wp:posOffset>
              </wp:positionH>
              <wp:positionV relativeFrom="paragraph">
                <wp:posOffset>-148590</wp:posOffset>
              </wp:positionV>
              <wp:extent cx="0" cy="541020"/>
              <wp:effectExtent l="19050" t="19050" r="38100" b="304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49024" behindDoc="1" locked="0" layoutInCell="1" allowOverlap="1" wp14:anchorId="263BBB6B" wp14:editId="5C91C845">
              <wp:simplePos x="0" y="0"/>
              <wp:positionH relativeFrom="column">
                <wp:posOffset>1264284</wp:posOffset>
              </wp:positionH>
              <wp:positionV relativeFrom="paragraph">
                <wp:posOffset>-148590</wp:posOffset>
              </wp:positionV>
              <wp:extent cx="0" cy="541020"/>
              <wp:effectExtent l="19050" t="19050" r="38100" b="304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48000" behindDoc="1" locked="0" layoutInCell="1" allowOverlap="1" wp14:anchorId="5FBCD515" wp14:editId="6A47748C">
              <wp:simplePos x="0" y="0"/>
              <wp:positionH relativeFrom="column">
                <wp:posOffset>542924</wp:posOffset>
              </wp:positionH>
              <wp:positionV relativeFrom="paragraph">
                <wp:posOffset>-148590</wp:posOffset>
              </wp:positionV>
              <wp:extent cx="0" cy="541020"/>
              <wp:effectExtent l="19050" t="19050" r="38100" b="304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46976" behindDoc="1" locked="0" layoutInCell="1" allowOverlap="1" wp14:anchorId="524F0A9B" wp14:editId="3D56BDCA">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43904" behindDoc="1" locked="0" layoutInCell="1" allowOverlap="1" wp14:anchorId="43BBD449" wp14:editId="17CBCF8F">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23" w:rsidRDefault="00B76E23">
      <w:r>
        <w:separator/>
      </w:r>
    </w:p>
  </w:footnote>
  <w:footnote w:type="continuationSeparator" w:id="0">
    <w:p w:rsidR="00B76E23" w:rsidRDefault="00B76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A71" w:rsidRDefault="00197A71">
    <w:pPr>
      <w:pStyle w:val="af6"/>
      <w:jc w:val="right"/>
    </w:pPr>
    <w:r>
      <w:rPr>
        <w:noProof/>
        <w:lang w:eastAsia="ru-RU"/>
      </w:rPr>
      <mc:AlternateContent>
        <mc:Choice Requires="wps">
          <w:drawing>
            <wp:anchor distT="0" distB="0" distL="114297" distR="114297" simplePos="0" relativeHeight="251642880" behindDoc="1" locked="0" layoutInCell="1" allowOverlap="1" wp14:anchorId="7CB3BD27" wp14:editId="166C72E9">
              <wp:simplePos x="0" y="0"/>
              <wp:positionH relativeFrom="column">
                <wp:posOffset>6231254</wp:posOffset>
              </wp:positionH>
              <wp:positionV relativeFrom="paragraph">
                <wp:posOffset>-269240</wp:posOffset>
              </wp:positionV>
              <wp:extent cx="0" cy="10279380"/>
              <wp:effectExtent l="19050" t="19050" r="38100" b="2667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44928" behindDoc="1" locked="0" layoutInCell="1" allowOverlap="1" wp14:anchorId="5981244B" wp14:editId="4A5A2E4F">
              <wp:simplePos x="0" y="0"/>
              <wp:positionH relativeFrom="column">
                <wp:posOffset>-178435</wp:posOffset>
              </wp:positionH>
              <wp:positionV relativeFrom="paragraph">
                <wp:posOffset>-269241</wp:posOffset>
              </wp:positionV>
              <wp:extent cx="6409690" cy="0"/>
              <wp:effectExtent l="19050" t="19050" r="29210" b="381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297" distR="114297" simplePos="0" relativeHeight="251645952" behindDoc="1" locked="0" layoutInCell="1" allowOverlap="1" wp14:anchorId="00AF571B" wp14:editId="61AD6872">
              <wp:simplePos x="0" y="0"/>
              <wp:positionH relativeFrom="column">
                <wp:posOffset>-178436</wp:posOffset>
              </wp:positionH>
              <wp:positionV relativeFrom="paragraph">
                <wp:posOffset>-269240</wp:posOffset>
              </wp:positionV>
              <wp:extent cx="0" cy="10279380"/>
              <wp:effectExtent l="19050" t="19050" r="38100"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53120" behindDoc="1" locked="0" layoutInCell="1" allowOverlap="1" wp14:anchorId="548CBBC0" wp14:editId="360B8DFE">
              <wp:simplePos x="0" y="0"/>
              <wp:positionH relativeFrom="column">
                <wp:posOffset>-537210</wp:posOffset>
              </wp:positionH>
              <wp:positionV relativeFrom="paragraph">
                <wp:posOffset>9101454</wp:posOffset>
              </wp:positionV>
              <wp:extent cx="360680" cy="0"/>
              <wp:effectExtent l="19050" t="19050" r="39370" b="3810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54144" behindDoc="1" locked="0" layoutInCell="1" allowOverlap="1" wp14:anchorId="7453098F" wp14:editId="30A2AD4F">
              <wp:simplePos x="0" y="0"/>
              <wp:positionH relativeFrom="column">
                <wp:posOffset>-537210</wp:posOffset>
              </wp:positionH>
              <wp:positionV relativeFrom="paragraph">
                <wp:posOffset>7839074</wp:posOffset>
              </wp:positionV>
              <wp:extent cx="360680" cy="0"/>
              <wp:effectExtent l="19050" t="19050" r="39370" b="3810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6BDF7B00" wp14:editId="777E9DE4">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7A71" w:rsidRDefault="00197A71">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197A71" w:rsidRDefault="00197A71">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4F7C2D70" wp14:editId="69E7F408">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7A71" w:rsidRDefault="00197A71"/>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197A71" w:rsidRDefault="00197A71"/>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0289C8A7" wp14:editId="7AE357CD">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7A71" w:rsidRDefault="00197A71"/>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197A71" w:rsidRDefault="00197A71"/>
                </w:txbxContent>
              </v:textbox>
            </v:shape>
          </w:pict>
        </mc:Fallback>
      </mc:AlternateContent>
    </w:r>
    <w:r>
      <w:rPr>
        <w:noProof/>
        <w:lang w:eastAsia="ru-RU"/>
      </w:rPr>
      <mc:AlternateContent>
        <mc:Choice Requires="wps">
          <w:drawing>
            <wp:anchor distT="0" distB="0" distL="114297" distR="114297" simplePos="0" relativeHeight="251658240" behindDoc="1" locked="0" layoutInCell="1" allowOverlap="1" wp14:anchorId="7EAC48F6" wp14:editId="3277EF18">
              <wp:simplePos x="0" y="0"/>
              <wp:positionH relativeFrom="column">
                <wp:posOffset>-537211</wp:posOffset>
              </wp:positionH>
              <wp:positionV relativeFrom="paragraph">
                <wp:posOffset>6937375</wp:posOffset>
              </wp:positionV>
              <wp:extent cx="0" cy="3065780"/>
              <wp:effectExtent l="19050" t="19050" r="38100"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3" distB="4294967293" distL="114300" distR="114300" simplePos="0" relativeHeight="251659264" behindDoc="1" locked="0" layoutInCell="1" allowOverlap="1" wp14:anchorId="3E1C2A96" wp14:editId="599A7F2D">
              <wp:simplePos x="0" y="0"/>
              <wp:positionH relativeFrom="column">
                <wp:posOffset>-537210</wp:posOffset>
              </wp:positionH>
              <wp:positionV relativeFrom="paragraph">
                <wp:posOffset>6937374</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0" distB="0" distL="114297" distR="114297" simplePos="0" relativeHeight="251660288" behindDoc="1" locked="0" layoutInCell="1" allowOverlap="1" wp14:anchorId="170DD484" wp14:editId="089E8667">
              <wp:simplePos x="0" y="0"/>
              <wp:positionH relativeFrom="column">
                <wp:posOffset>-356871</wp:posOffset>
              </wp:positionH>
              <wp:positionV relativeFrom="paragraph">
                <wp:posOffset>6937375</wp:posOffset>
              </wp:positionV>
              <wp:extent cx="0" cy="3065780"/>
              <wp:effectExtent l="19050" t="19050" r="38100" b="3937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96F864"/>
    <w:lvl w:ilvl="0">
      <w:start w:val="1"/>
      <w:numFmt w:val="decimal"/>
      <w:lvlRestart w:val="0"/>
      <w:pStyle w:val="2"/>
      <w:lvlText w:val="%1."/>
      <w:lvlJc w:val="left"/>
      <w:pPr>
        <w:tabs>
          <w:tab w:val="num" w:pos="1134"/>
        </w:tabs>
        <w:ind w:left="0" w:firstLine="709"/>
      </w:pPr>
      <w:rPr>
        <w:rFonts w:hint="default"/>
      </w:rPr>
    </w:lvl>
  </w:abstractNum>
  <w:abstractNum w:abstractNumId="1">
    <w:nsid w:val="FFFFFF82"/>
    <w:multiLevelType w:val="singleLevel"/>
    <w:tmpl w:val="E2AC941C"/>
    <w:lvl w:ilvl="0">
      <w:start w:val="1"/>
      <w:numFmt w:val="bullet"/>
      <w:pStyle w:val="3"/>
      <w:lvlText w:val=""/>
      <w:lvlJc w:val="left"/>
      <w:pPr>
        <w:tabs>
          <w:tab w:val="num" w:pos="1080"/>
        </w:tabs>
        <w:ind w:left="108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4C5249B"/>
    <w:multiLevelType w:val="multilevel"/>
    <w:tmpl w:val="7EA87728"/>
    <w:lvl w:ilvl="0">
      <w:start w:val="1"/>
      <w:numFmt w:val="decimal"/>
      <w:pStyle w:val="11"/>
      <w:lvlText w:val="%1."/>
      <w:lvlJc w:val="left"/>
      <w:pPr>
        <w:tabs>
          <w:tab w:val="num" w:pos="290"/>
        </w:tabs>
        <w:ind w:left="970" w:firstLine="164"/>
      </w:pPr>
      <w:rPr>
        <w:rFonts w:hint="default"/>
        <w:spacing w:val="-20"/>
      </w:rPr>
    </w:lvl>
    <w:lvl w:ilvl="1">
      <w:start w:val="1"/>
      <w:numFmt w:val="decimal"/>
      <w:pStyle w:val="110"/>
      <w:lvlText w:val="%1.%2"/>
      <w:lvlJc w:val="left"/>
      <w:pPr>
        <w:tabs>
          <w:tab w:val="num" w:pos="1372"/>
        </w:tabs>
        <w:ind w:left="1550" w:hanging="720"/>
      </w:pPr>
      <w:rPr>
        <w:rFonts w:hint="default"/>
      </w:rPr>
    </w:lvl>
    <w:lvl w:ilvl="2">
      <w:start w:val="1"/>
      <w:numFmt w:val="decimal"/>
      <w:pStyle w:val="111"/>
      <w:lvlText w:val="%1.%2.%3"/>
      <w:lvlJc w:val="left"/>
      <w:pPr>
        <w:tabs>
          <w:tab w:val="num" w:pos="1720"/>
        </w:tabs>
        <w:ind w:left="1720" w:hanging="720"/>
      </w:pPr>
      <w:rPr>
        <w:rFonts w:hint="default"/>
        <w:i w:val="0"/>
      </w:rPr>
    </w:lvl>
    <w:lvl w:ilvl="3">
      <w:start w:val="3"/>
      <w:numFmt w:val="decimal"/>
      <w:lvlText w:val="%1.%2.%3.%4"/>
      <w:lvlJc w:val="left"/>
      <w:pPr>
        <w:tabs>
          <w:tab w:val="num" w:pos="2090"/>
        </w:tabs>
        <w:ind w:left="2090" w:hanging="1080"/>
      </w:pPr>
      <w:rPr>
        <w:rFonts w:hint="default"/>
      </w:rPr>
    </w:lvl>
    <w:lvl w:ilvl="4">
      <w:start w:val="1"/>
      <w:numFmt w:val="decimal"/>
      <w:lvlText w:val="%1.%2.%3.%4.%5"/>
      <w:lvlJc w:val="left"/>
      <w:pPr>
        <w:tabs>
          <w:tab w:val="num" w:pos="5686"/>
        </w:tabs>
        <w:ind w:left="5686" w:hanging="1440"/>
      </w:pPr>
      <w:rPr>
        <w:rFonts w:hint="default"/>
      </w:rPr>
    </w:lvl>
    <w:lvl w:ilvl="5">
      <w:start w:val="1"/>
      <w:numFmt w:val="decimal"/>
      <w:lvlText w:val="%1.%2.%3.%4.%5.%6"/>
      <w:lvlJc w:val="left"/>
      <w:pPr>
        <w:tabs>
          <w:tab w:val="num" w:pos="6675"/>
        </w:tabs>
        <w:ind w:left="6675" w:hanging="1440"/>
      </w:pPr>
      <w:rPr>
        <w:rFonts w:hint="default"/>
      </w:rPr>
    </w:lvl>
    <w:lvl w:ilvl="6">
      <w:start w:val="1"/>
      <w:numFmt w:val="decimal"/>
      <w:lvlText w:val="%1.%2.%3.%4.%5.%6.%7"/>
      <w:lvlJc w:val="left"/>
      <w:pPr>
        <w:tabs>
          <w:tab w:val="num" w:pos="8024"/>
        </w:tabs>
        <w:ind w:left="8024" w:hanging="1800"/>
      </w:pPr>
      <w:rPr>
        <w:rFonts w:hint="default"/>
      </w:rPr>
    </w:lvl>
    <w:lvl w:ilvl="7">
      <w:start w:val="1"/>
      <w:numFmt w:val="decimal"/>
      <w:lvlText w:val="%1.%2.%3.%4.%5.%6.%7.%8"/>
      <w:lvlJc w:val="left"/>
      <w:pPr>
        <w:tabs>
          <w:tab w:val="num" w:pos="9013"/>
        </w:tabs>
        <w:ind w:left="9013" w:hanging="1800"/>
      </w:pPr>
      <w:rPr>
        <w:rFonts w:hint="default"/>
      </w:rPr>
    </w:lvl>
    <w:lvl w:ilvl="8">
      <w:start w:val="1"/>
      <w:numFmt w:val="decimal"/>
      <w:lvlText w:val="%1.%2.%3.%4.%5.%6.%7.%8.%9"/>
      <w:lvlJc w:val="left"/>
      <w:pPr>
        <w:tabs>
          <w:tab w:val="num" w:pos="10362"/>
        </w:tabs>
        <w:ind w:left="10362" w:hanging="2160"/>
      </w:pPr>
      <w:rPr>
        <w:rFonts w:hint="default"/>
      </w:rPr>
    </w:lvl>
  </w:abstractNum>
  <w:abstractNum w:abstractNumId="18">
    <w:nsid w:val="06C614BB"/>
    <w:multiLevelType w:val="hybridMultilevel"/>
    <w:tmpl w:val="B6F8ECB2"/>
    <w:lvl w:ilvl="0" w:tplc="FC9C97AE">
      <w:start w:val="1"/>
      <w:numFmt w:val="bullet"/>
      <w:lvlRestart w:val="0"/>
      <w:pStyle w:val="a"/>
      <w:lvlText w:val=""/>
      <w:lvlJc w:val="left"/>
      <w:pPr>
        <w:tabs>
          <w:tab w:val="num" w:pos="1440"/>
        </w:tabs>
        <w:ind w:left="0" w:firstLine="72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6FB0E61"/>
    <w:multiLevelType w:val="hybridMultilevel"/>
    <w:tmpl w:val="BEB83014"/>
    <w:styleLink w:val="111111111"/>
    <w:lvl w:ilvl="0" w:tplc="04190001">
      <w:start w:val="1"/>
      <w:numFmt w:val="bullet"/>
      <w:lvlText w:val=""/>
      <w:lvlJc w:val="left"/>
      <w:pPr>
        <w:tabs>
          <w:tab w:val="num" w:pos="1468"/>
        </w:tabs>
        <w:ind w:left="1468" w:hanging="360"/>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2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1">
    <w:nsid w:val="1016506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096098E"/>
    <w:multiLevelType w:val="hybridMultilevel"/>
    <w:tmpl w:val="59B62D56"/>
    <w:lvl w:ilvl="0" w:tplc="C436E63E">
      <w:start w:val="1"/>
      <w:numFmt w:val="decimal"/>
      <w:pStyle w:val="3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13CC2915"/>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164A3E28"/>
    <w:multiLevelType w:val="hybridMultilevel"/>
    <w:tmpl w:val="4E3231F8"/>
    <w:lvl w:ilvl="0" w:tplc="59CEA1A4">
      <w:start w:val="1"/>
      <w:numFmt w:val="decimal"/>
      <w:pStyle w:val="a0"/>
      <w:suff w:val="space"/>
      <w:lvlText w:val="Таблица %1 -"/>
      <w:lvlJc w:val="left"/>
      <w:pPr>
        <w:ind w:left="1637" w:hanging="360"/>
      </w:pPr>
      <w:rPr>
        <w:rFonts w:ascii="Arial" w:hAnsi="Arial" w:cs="Arial" w:hint="default"/>
        <w:b w:val="0"/>
        <w:i/>
        <w:caps w:val="0"/>
        <w:strike w:val="0"/>
        <w:dstrike w:val="0"/>
        <w:vanish w:val="0"/>
        <w:spacing w:val="0"/>
        <w:w w:val="100"/>
        <w:kern w:val="0"/>
        <w:sz w:val="20"/>
        <w:szCs w:val="20"/>
        <w:vertAlign w:val="baseline"/>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94C073C"/>
    <w:multiLevelType w:val="multilevel"/>
    <w:tmpl w:val="EFD66AF0"/>
    <w:styleLink w:val="a1"/>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nsid w:val="2DD45CF6"/>
    <w:multiLevelType w:val="hybridMultilevel"/>
    <w:tmpl w:val="3D4CDB68"/>
    <w:lvl w:ilvl="0" w:tplc="F04C39AA">
      <w:start w:val="1"/>
      <w:numFmt w:val="decimal"/>
      <w:lvlText w:val="%1)"/>
      <w:lvlJc w:val="left"/>
      <w:pPr>
        <w:tabs>
          <w:tab w:val="num" w:pos="227"/>
        </w:tabs>
        <w:ind w:left="-57" w:firstLine="737"/>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28">
    <w:nsid w:val="2DEA2048"/>
    <w:multiLevelType w:val="multilevel"/>
    <w:tmpl w:val="B9C2B9B2"/>
    <w:lvl w:ilvl="0">
      <w:start w:val="1"/>
      <w:numFmt w:val="decimal"/>
      <w:lvlText w:val="%1"/>
      <w:lvlJc w:val="left"/>
      <w:pPr>
        <w:tabs>
          <w:tab w:val="num" w:pos="360"/>
        </w:tabs>
        <w:ind w:left="0" w:firstLine="0"/>
      </w:pPr>
    </w:lvl>
    <w:lvl w:ilvl="1">
      <w:start w:val="1"/>
      <w:numFmt w:val="decimal"/>
      <w:pStyle w:val="21"/>
      <w:suff w:val="space"/>
      <w:lvlText w:val="%1.%2"/>
      <w:lvlJc w:val="left"/>
      <w:pPr>
        <w:ind w:left="0" w:firstLine="567"/>
      </w:pPr>
    </w:lvl>
    <w:lvl w:ilvl="2">
      <w:start w:val="1"/>
      <w:numFmt w:val="decimal"/>
      <w:lvlText w:val="%1.%2.%3"/>
      <w:lvlJc w:val="left"/>
      <w:pPr>
        <w:tabs>
          <w:tab w:val="num" w:pos="737"/>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654781A"/>
    <w:multiLevelType w:val="multilevel"/>
    <w:tmpl w:val="8834BF1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85"/>
        </w:tabs>
        <w:ind w:left="1085" w:hanging="660"/>
      </w:pPr>
      <w:rPr>
        <w:rFonts w:hint="default"/>
      </w:rPr>
    </w:lvl>
    <w:lvl w:ilvl="2">
      <w:start w:val="3"/>
      <w:numFmt w:val="decimal"/>
      <w:pStyle w:val="a2"/>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1">
    <w:nsid w:val="37765D40"/>
    <w:multiLevelType w:val="multilevel"/>
    <w:tmpl w:val="0FA2118A"/>
    <w:styleLink w:val="2010"/>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lvl>
    <w:lvl w:ilvl="2">
      <w:start w:val="1"/>
      <w:numFmt w:val="decimal"/>
      <w:lvlText w:val="%3)"/>
      <w:lvlJc w:val="left"/>
      <w:pPr>
        <w:tabs>
          <w:tab w:val="num" w:pos="1843"/>
        </w:tabs>
        <w:ind w:left="0" w:firstLine="1418"/>
      </w:pPr>
    </w:lvl>
    <w:lvl w:ilvl="3">
      <w:start w:val="1"/>
      <w:numFmt w:val="none"/>
      <w:lvlText w:val=""/>
      <w:lvlJc w:val="left"/>
      <w:pPr>
        <w:tabs>
          <w:tab w:val="num" w:pos="4893"/>
        </w:tabs>
        <w:ind w:left="4893" w:hanging="360"/>
      </w:pPr>
    </w:lvl>
    <w:lvl w:ilvl="4">
      <w:start w:val="1"/>
      <w:numFmt w:val="none"/>
      <w:lvlText w:val=""/>
      <w:lvlJc w:val="left"/>
      <w:pPr>
        <w:tabs>
          <w:tab w:val="num" w:pos="5613"/>
        </w:tabs>
        <w:ind w:left="5613" w:hanging="360"/>
      </w:pPr>
    </w:lvl>
    <w:lvl w:ilvl="5">
      <w:start w:val="1"/>
      <w:numFmt w:val="none"/>
      <w:lvlText w:val=""/>
      <w:lvlJc w:val="right"/>
      <w:pPr>
        <w:tabs>
          <w:tab w:val="num" w:pos="6333"/>
        </w:tabs>
        <w:ind w:left="6333" w:hanging="180"/>
      </w:pPr>
    </w:lvl>
    <w:lvl w:ilvl="6">
      <w:start w:val="1"/>
      <w:numFmt w:val="none"/>
      <w:lvlText w:val=""/>
      <w:lvlJc w:val="left"/>
      <w:pPr>
        <w:tabs>
          <w:tab w:val="num" w:pos="7053"/>
        </w:tabs>
        <w:ind w:left="7053" w:hanging="360"/>
      </w:pPr>
    </w:lvl>
    <w:lvl w:ilvl="7">
      <w:start w:val="1"/>
      <w:numFmt w:val="none"/>
      <w:lvlText w:val=""/>
      <w:lvlJc w:val="left"/>
      <w:pPr>
        <w:tabs>
          <w:tab w:val="num" w:pos="7773"/>
        </w:tabs>
        <w:ind w:left="7773" w:hanging="360"/>
      </w:pPr>
    </w:lvl>
    <w:lvl w:ilvl="8">
      <w:start w:val="1"/>
      <w:numFmt w:val="none"/>
      <w:lvlText w:val=""/>
      <w:lvlJc w:val="right"/>
      <w:pPr>
        <w:tabs>
          <w:tab w:val="num" w:pos="8493"/>
        </w:tabs>
        <w:ind w:left="8493" w:hanging="180"/>
      </w:pPr>
    </w:lvl>
  </w:abstractNum>
  <w:abstractNum w:abstractNumId="32">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3">
    <w:nsid w:val="3E8957DC"/>
    <w:multiLevelType w:val="multilevel"/>
    <w:tmpl w:val="3C20F216"/>
    <w:styleLink w:val="a4"/>
    <w:lvl w:ilvl="0">
      <w:start w:val="1"/>
      <w:numFmt w:val="decimal"/>
      <w:lvlText w:val="%1)"/>
      <w:lvlJc w:val="left"/>
      <w:pPr>
        <w:tabs>
          <w:tab w:val="num" w:pos="1134"/>
        </w:tabs>
        <w:ind w:left="0" w:firstLine="709"/>
      </w:pPr>
      <w:rPr>
        <w:rFonts w:hint="default"/>
      </w:rPr>
    </w:lvl>
    <w:lvl w:ilvl="1">
      <w:start w:val="1"/>
      <w:numFmt w:val="russianLower"/>
      <w:lvlText w:val="%2)"/>
      <w:lvlJc w:val="left"/>
      <w:pPr>
        <w:tabs>
          <w:tab w:val="num" w:pos="1559"/>
        </w:tabs>
        <w:ind w:left="0" w:firstLine="113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35">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36">
    <w:nsid w:val="4C190F1A"/>
    <w:multiLevelType w:val="hybridMultilevel"/>
    <w:tmpl w:val="B3D47C0C"/>
    <w:lvl w:ilvl="0" w:tplc="4ADE84A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0440CA2"/>
    <w:multiLevelType w:val="singleLevel"/>
    <w:tmpl w:val="2CAC0CE6"/>
    <w:lvl w:ilvl="0">
      <w:start w:val="1"/>
      <w:numFmt w:val="decimal"/>
      <w:pStyle w:val="a6"/>
      <w:lvlText w:val="%1)"/>
      <w:lvlJc w:val="left"/>
      <w:pPr>
        <w:tabs>
          <w:tab w:val="num" w:pos="1071"/>
        </w:tabs>
        <w:ind w:left="0" w:firstLine="709"/>
      </w:pPr>
    </w:lvl>
  </w:abstractNum>
  <w:abstractNum w:abstractNumId="38">
    <w:nsid w:val="509A7A72"/>
    <w:multiLevelType w:val="multilevel"/>
    <w:tmpl w:val="DA3E3792"/>
    <w:lvl w:ilvl="0">
      <w:start w:val="1"/>
      <w:numFmt w:val="decimal"/>
      <w:pStyle w:val="a7"/>
      <w:suff w:val="space"/>
      <w:lvlText w:val="Таблица %1 -"/>
      <w:lvlJc w:val="left"/>
      <w:pPr>
        <w:snapToGrid w:val="0"/>
        <w:ind w:left="2345" w:hanging="360"/>
      </w:pPr>
      <w:rPr>
        <w:rFonts w:ascii="Times New Roman" w:hAnsi="Times New Roman" w:cs="Times New Roman" w:hint="default"/>
        <w:b w:val="0"/>
        <w:bCs w:val="0"/>
        <w:i w:val="0"/>
        <w:iCs w:val="0"/>
        <w:caps w:val="0"/>
        <w:smallCaps w:val="0"/>
        <w:strike w:val="0"/>
        <w:dstrike w:val="0"/>
        <w:noProof w:val="0"/>
        <w:vanish w:val="0"/>
        <w:webHidden w:val="0"/>
        <w:color w:val="auto"/>
        <w:spacing w:val="0"/>
        <w:w w:val="1"/>
        <w:kern w:val="0"/>
        <w:position w:val="0"/>
        <w:szCs w:val="2"/>
        <w:u w:val="none"/>
        <w:effect w:val="none"/>
        <w:vertAlign w:val="baseline"/>
        <w:em w:val="none"/>
        <w:lang w:val="ru-RU"/>
        <w:specVanish w:val="0"/>
      </w:rPr>
    </w:lvl>
    <w:lvl w:ilvl="1">
      <w:start w:val="1"/>
      <w:numFmt w:val="decimal"/>
      <w:lvlRestart w:val="0"/>
      <w:suff w:val="space"/>
      <w:lvlText w:val="Таблица %1.%2"/>
      <w:lvlJc w:val="left"/>
      <w:pPr>
        <w:snapToGrid w:val="0"/>
        <w:ind w:left="1446" w:hanging="366"/>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suff w:val="space"/>
      <w:lvlText w:val="Таблица %1.%2.%3"/>
      <w:lvlJc w:val="left"/>
      <w:pPr>
        <w:ind w:left="2216" w:hanging="90"/>
      </w:pPr>
    </w:lvl>
    <w:lvl w:ilvl="3">
      <w:start w:val="1"/>
      <w:numFmt w:val="decimal"/>
      <w:suff w:val="space"/>
      <w:lvlText w:val="Таблица %1.%2.%3.%4"/>
      <w:lvlJc w:val="left"/>
      <w:pPr>
        <w:ind w:left="2720" w:firstLine="115"/>
      </w:pPr>
    </w:lvl>
    <w:lvl w:ilvl="4">
      <w:start w:val="1"/>
      <w:numFmt w:val="decimal"/>
      <w:suff w:val="space"/>
      <w:lvlText w:val="%1.%2.%3.%4.%5."/>
      <w:lvlJc w:val="left"/>
      <w:pPr>
        <w:ind w:left="3224" w:hanging="792"/>
      </w:pPr>
    </w:lvl>
    <w:lvl w:ilvl="5">
      <w:start w:val="1"/>
      <w:numFmt w:val="decimal"/>
      <w:lvlText w:val="%1.%2.%3.%4.%5.%6."/>
      <w:lvlJc w:val="left"/>
      <w:pPr>
        <w:tabs>
          <w:tab w:val="num" w:pos="6032"/>
        </w:tabs>
        <w:ind w:left="3728" w:hanging="936"/>
      </w:pPr>
    </w:lvl>
    <w:lvl w:ilvl="6">
      <w:start w:val="1"/>
      <w:numFmt w:val="decimal"/>
      <w:lvlText w:val="%1.%2.%3.%4.%5.%6.%7."/>
      <w:lvlJc w:val="left"/>
      <w:pPr>
        <w:tabs>
          <w:tab w:val="num" w:pos="6752"/>
        </w:tabs>
        <w:ind w:left="4232" w:hanging="1080"/>
      </w:pPr>
    </w:lvl>
    <w:lvl w:ilvl="7">
      <w:start w:val="1"/>
      <w:numFmt w:val="decimal"/>
      <w:lvlText w:val="%1.%2.%3.%4.%5.%6.%7.%8."/>
      <w:lvlJc w:val="left"/>
      <w:pPr>
        <w:tabs>
          <w:tab w:val="num" w:pos="7832"/>
        </w:tabs>
        <w:ind w:left="4736" w:hanging="1224"/>
      </w:pPr>
    </w:lvl>
    <w:lvl w:ilvl="8">
      <w:start w:val="1"/>
      <w:numFmt w:val="decimal"/>
      <w:lvlText w:val="%1.%2.%3.%4.%5.%6.%7.%8.%9."/>
      <w:lvlJc w:val="left"/>
      <w:pPr>
        <w:tabs>
          <w:tab w:val="num" w:pos="8552"/>
        </w:tabs>
        <w:ind w:left="5312" w:hanging="1440"/>
      </w:pPr>
    </w:lvl>
  </w:abstractNum>
  <w:abstractNum w:abstractNumId="39">
    <w:nsid w:val="53941E5D"/>
    <w:multiLevelType w:val="hybridMultilevel"/>
    <w:tmpl w:val="CC86D900"/>
    <w:lvl w:ilvl="0" w:tplc="FFFFFFFF">
      <w:start w:val="1"/>
      <w:numFmt w:val="bullet"/>
      <w:pStyle w:val="Nonum"/>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40">
    <w:nsid w:val="545F166B"/>
    <w:multiLevelType w:val="multilevel"/>
    <w:tmpl w:val="0D50FD86"/>
    <w:lvl w:ilvl="0">
      <w:start w:val="3"/>
      <w:numFmt w:val="bullet"/>
      <w:pStyle w:val="12"/>
      <w:suff w:val="space"/>
      <w:lvlText w:val=""/>
      <w:lvlJc w:val="left"/>
      <w:pPr>
        <w:ind w:left="568" w:firstLine="709"/>
      </w:pPr>
      <w:rPr>
        <w:rFonts w:ascii="Symbol" w:hAnsi="Symbol" w:hint="default"/>
      </w:rPr>
    </w:lvl>
    <w:lvl w:ilvl="1">
      <w:start w:val="1"/>
      <w:numFmt w:val="russianLower"/>
      <w:suff w:val="space"/>
      <w:lvlText w:val="%2%1)"/>
      <w:lvlJc w:val="left"/>
      <w:pPr>
        <w:ind w:left="993" w:firstLine="708"/>
      </w:pPr>
    </w:lvl>
    <w:lvl w:ilvl="2">
      <w:start w:val="1"/>
      <w:numFmt w:val="decimal"/>
      <w:suff w:val="space"/>
      <w:lvlText w:val="%3%1)"/>
      <w:lvlJc w:val="left"/>
      <w:pPr>
        <w:ind w:left="1701" w:firstLine="709"/>
      </w:pPr>
    </w:lvl>
    <w:lvl w:ilvl="3">
      <w:start w:val="1"/>
      <w:numFmt w:val="none"/>
      <w:suff w:val="space"/>
      <w:lvlText w:val="%1"/>
      <w:lvlJc w:val="left"/>
      <w:pPr>
        <w:ind w:left="993" w:firstLine="0"/>
      </w:pPr>
    </w:lvl>
    <w:lvl w:ilvl="4">
      <w:start w:val="1"/>
      <w:numFmt w:val="none"/>
      <w:suff w:val="space"/>
      <w:lvlText w:val="%1"/>
      <w:lvlJc w:val="left"/>
      <w:pPr>
        <w:ind w:left="993" w:firstLine="0"/>
      </w:pPr>
    </w:lvl>
    <w:lvl w:ilvl="5">
      <w:start w:val="1"/>
      <w:numFmt w:val="none"/>
      <w:suff w:val="space"/>
      <w:lvlText w:val="%1"/>
      <w:lvlJc w:val="left"/>
      <w:pPr>
        <w:ind w:left="993" w:firstLine="0"/>
      </w:pPr>
    </w:lvl>
    <w:lvl w:ilvl="6">
      <w:start w:val="1"/>
      <w:numFmt w:val="none"/>
      <w:suff w:val="space"/>
      <w:lvlText w:val="%1"/>
      <w:lvlJc w:val="left"/>
      <w:pPr>
        <w:ind w:left="993" w:firstLine="0"/>
      </w:pPr>
    </w:lvl>
    <w:lvl w:ilvl="7">
      <w:start w:val="1"/>
      <w:numFmt w:val="none"/>
      <w:suff w:val="space"/>
      <w:lvlText w:val="%1"/>
      <w:lvlJc w:val="left"/>
      <w:pPr>
        <w:ind w:left="993" w:firstLine="0"/>
      </w:pPr>
    </w:lvl>
    <w:lvl w:ilvl="8">
      <w:start w:val="1"/>
      <w:numFmt w:val="none"/>
      <w:suff w:val="space"/>
      <w:lvlText w:val="%1"/>
      <w:lvlJc w:val="left"/>
      <w:pPr>
        <w:ind w:left="993" w:firstLine="0"/>
      </w:pPr>
    </w:lvl>
  </w:abstractNum>
  <w:abstractNum w:abstractNumId="41">
    <w:nsid w:val="5AE549B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5E7C0BCC"/>
    <w:multiLevelType w:val="hybridMultilevel"/>
    <w:tmpl w:val="998610C2"/>
    <w:lvl w:ilvl="0" w:tplc="FFFFFFFF">
      <w:start w:val="2730"/>
      <w:numFmt w:val="bullet"/>
      <w:pStyle w:val="-"/>
      <w:lvlText w:val="–"/>
      <w:lvlJc w:val="left"/>
      <w:pPr>
        <w:tabs>
          <w:tab w:val="num" w:pos="1069"/>
        </w:tabs>
        <w:ind w:firstLine="709"/>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604E5A2C"/>
    <w:multiLevelType w:val="multilevel"/>
    <w:tmpl w:val="B5D64B3E"/>
    <w:styleLink w:val="a8"/>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44">
    <w:nsid w:val="658279B1"/>
    <w:multiLevelType w:val="hybridMultilevel"/>
    <w:tmpl w:val="3EEEA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91134C"/>
    <w:multiLevelType w:val="multilevel"/>
    <w:tmpl w:val="0419001D"/>
    <w:styleLink w:val="2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B916B14"/>
    <w:multiLevelType w:val="hybridMultilevel"/>
    <w:tmpl w:val="6EAAF842"/>
    <w:styleLink w:val="111111121"/>
    <w:lvl w:ilvl="0" w:tplc="FFFFFFFF">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47">
    <w:nsid w:val="6D50757F"/>
    <w:multiLevelType w:val="multilevel"/>
    <w:tmpl w:val="C5B8D77E"/>
    <w:lvl w:ilvl="0">
      <w:start w:val="1"/>
      <w:numFmt w:val="decimal"/>
      <w:lvlText w:val="%1."/>
      <w:lvlJc w:val="left"/>
      <w:pPr>
        <w:ind w:left="360" w:hanging="360"/>
      </w:pPr>
    </w:lvl>
    <w:lvl w:ilvl="1">
      <w:start w:val="1"/>
      <w:numFmt w:val="decimal"/>
      <w:pStyle w:val="a9"/>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0">
    <w:nsid w:val="7E560384"/>
    <w:multiLevelType w:val="multilevel"/>
    <w:tmpl w:val="EF2AC986"/>
    <w:lvl w:ilvl="0">
      <w:start w:val="1"/>
      <w:numFmt w:val="decimal"/>
      <w:pStyle w:val="S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1">
    <w:nsid w:val="7E752801"/>
    <w:multiLevelType w:val="multilevel"/>
    <w:tmpl w:val="70F03788"/>
    <w:lvl w:ilvl="0">
      <w:start w:val="1"/>
      <w:numFmt w:val="bullet"/>
      <w:pStyle w:val="aa"/>
      <w:lvlText w:val=""/>
      <w:lvlJc w:val="left"/>
      <w:pPr>
        <w:tabs>
          <w:tab w:val="num" w:pos="940"/>
        </w:tabs>
        <w:ind w:left="-109"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
  </w:num>
  <w:num w:numId="2">
    <w:abstractNumId w:val="8"/>
  </w:num>
  <w:num w:numId="3">
    <w:abstractNumId w:val="15"/>
  </w:num>
  <w:num w:numId="4">
    <w:abstractNumId w:val="18"/>
  </w:num>
  <w:num w:numId="5">
    <w:abstractNumId w:val="32"/>
  </w:num>
  <w:num w:numId="6">
    <w:abstractNumId w:val="22"/>
  </w:num>
  <w:num w:numId="7">
    <w:abstractNumId w:val="41"/>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34"/>
  </w:num>
  <w:num w:numId="13">
    <w:abstractNumId w:val="17"/>
  </w:num>
  <w:num w:numId="14">
    <w:abstractNumId w:val="46"/>
  </w:num>
  <w:num w:numId="15">
    <w:abstractNumId w:val="42"/>
  </w:num>
  <w:num w:numId="16">
    <w:abstractNumId w:val="26"/>
  </w:num>
  <w:num w:numId="17">
    <w:abstractNumId w:val="49"/>
  </w:num>
  <w:num w:numId="18">
    <w:abstractNumId w:val="48"/>
  </w:num>
  <w:num w:numId="19">
    <w:abstractNumId w:val="25"/>
  </w:num>
  <w:num w:numId="20">
    <w:abstractNumId w:val="29"/>
  </w:num>
  <w:num w:numId="21">
    <w:abstractNumId w:val="20"/>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4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7"/>
  </w:num>
  <w:num w:numId="31">
    <w:abstractNumId w:val="0"/>
  </w:num>
  <w:num w:numId="32">
    <w:abstractNumId w:val="24"/>
  </w:num>
  <w:num w:numId="33">
    <w:abstractNumId w:val="23"/>
  </w:num>
  <w:num w:numId="34">
    <w:abstractNumId w:val="50"/>
  </w:num>
  <w:num w:numId="35">
    <w:abstractNumId w:val="47"/>
  </w:num>
  <w:num w:numId="36">
    <w:abstractNumId w:val="39"/>
  </w:num>
  <w:num w:numId="37">
    <w:abstractNumId w:val="45"/>
  </w:num>
  <w:num w:numId="38">
    <w:abstractNumId w:val="43"/>
  </w:num>
  <w:num w:numId="39">
    <w:abstractNumId w:val="33"/>
  </w:num>
  <w:num w:numId="40">
    <w:abstractNumId w:val="36"/>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ED9"/>
    <w:rsid w:val="00011C37"/>
    <w:rsid w:val="00012798"/>
    <w:rsid w:val="00015E9E"/>
    <w:rsid w:val="0001754B"/>
    <w:rsid w:val="00017AB0"/>
    <w:rsid w:val="000256E8"/>
    <w:rsid w:val="000308A3"/>
    <w:rsid w:val="0004104B"/>
    <w:rsid w:val="00041DA9"/>
    <w:rsid w:val="00044C99"/>
    <w:rsid w:val="00044EA8"/>
    <w:rsid w:val="0004622C"/>
    <w:rsid w:val="0005023C"/>
    <w:rsid w:val="000507AA"/>
    <w:rsid w:val="00054131"/>
    <w:rsid w:val="00054E54"/>
    <w:rsid w:val="00062DCE"/>
    <w:rsid w:val="00064A78"/>
    <w:rsid w:val="00070A7D"/>
    <w:rsid w:val="00071B8A"/>
    <w:rsid w:val="000734C7"/>
    <w:rsid w:val="00074450"/>
    <w:rsid w:val="00074A87"/>
    <w:rsid w:val="00074E4A"/>
    <w:rsid w:val="00080041"/>
    <w:rsid w:val="0008643E"/>
    <w:rsid w:val="00094FCF"/>
    <w:rsid w:val="0009553A"/>
    <w:rsid w:val="000A011F"/>
    <w:rsid w:val="000A06FF"/>
    <w:rsid w:val="000A22CF"/>
    <w:rsid w:val="000A38D8"/>
    <w:rsid w:val="000A3F3F"/>
    <w:rsid w:val="000A4B53"/>
    <w:rsid w:val="000B03D6"/>
    <w:rsid w:val="000B1BC4"/>
    <w:rsid w:val="000B648E"/>
    <w:rsid w:val="000B78F4"/>
    <w:rsid w:val="000B7C89"/>
    <w:rsid w:val="000C4827"/>
    <w:rsid w:val="000C501C"/>
    <w:rsid w:val="000C65BC"/>
    <w:rsid w:val="000D4566"/>
    <w:rsid w:val="000E0E90"/>
    <w:rsid w:val="000E229A"/>
    <w:rsid w:val="000E5536"/>
    <w:rsid w:val="000E58E5"/>
    <w:rsid w:val="000E7B69"/>
    <w:rsid w:val="000F0235"/>
    <w:rsid w:val="000F1806"/>
    <w:rsid w:val="00101A51"/>
    <w:rsid w:val="00104BD1"/>
    <w:rsid w:val="00111983"/>
    <w:rsid w:val="00111D6A"/>
    <w:rsid w:val="00112578"/>
    <w:rsid w:val="001132AA"/>
    <w:rsid w:val="00116CDA"/>
    <w:rsid w:val="001173C2"/>
    <w:rsid w:val="00124ABE"/>
    <w:rsid w:val="00130663"/>
    <w:rsid w:val="001306A0"/>
    <w:rsid w:val="00132344"/>
    <w:rsid w:val="0013389D"/>
    <w:rsid w:val="00133EBF"/>
    <w:rsid w:val="00134540"/>
    <w:rsid w:val="00141E27"/>
    <w:rsid w:val="00143F2B"/>
    <w:rsid w:val="00144DBB"/>
    <w:rsid w:val="00145B10"/>
    <w:rsid w:val="00152E78"/>
    <w:rsid w:val="00154194"/>
    <w:rsid w:val="0015657C"/>
    <w:rsid w:val="00161118"/>
    <w:rsid w:val="00163B04"/>
    <w:rsid w:val="00164DE8"/>
    <w:rsid w:val="00173910"/>
    <w:rsid w:val="00177976"/>
    <w:rsid w:val="00192D8A"/>
    <w:rsid w:val="00194030"/>
    <w:rsid w:val="00195B72"/>
    <w:rsid w:val="00195B9B"/>
    <w:rsid w:val="001973B8"/>
    <w:rsid w:val="00197A71"/>
    <w:rsid w:val="001A59DB"/>
    <w:rsid w:val="001A59FC"/>
    <w:rsid w:val="001B26AE"/>
    <w:rsid w:val="001B446A"/>
    <w:rsid w:val="001B5BE6"/>
    <w:rsid w:val="001C0092"/>
    <w:rsid w:val="001C20D4"/>
    <w:rsid w:val="001C36D7"/>
    <w:rsid w:val="001C452E"/>
    <w:rsid w:val="001C4A80"/>
    <w:rsid w:val="001C5F76"/>
    <w:rsid w:val="001C6272"/>
    <w:rsid w:val="001C66D7"/>
    <w:rsid w:val="001D05AC"/>
    <w:rsid w:val="001D1143"/>
    <w:rsid w:val="001D1523"/>
    <w:rsid w:val="001D3E70"/>
    <w:rsid w:val="001D4FD9"/>
    <w:rsid w:val="001D6D4B"/>
    <w:rsid w:val="001E0BCE"/>
    <w:rsid w:val="001E1F36"/>
    <w:rsid w:val="001E2A7E"/>
    <w:rsid w:val="001E3B19"/>
    <w:rsid w:val="001F16EC"/>
    <w:rsid w:val="001F2DB2"/>
    <w:rsid w:val="001F2FC1"/>
    <w:rsid w:val="001F796C"/>
    <w:rsid w:val="00203578"/>
    <w:rsid w:val="002128F5"/>
    <w:rsid w:val="00214F20"/>
    <w:rsid w:val="0021603E"/>
    <w:rsid w:val="00220628"/>
    <w:rsid w:val="0022131A"/>
    <w:rsid w:val="00226DDB"/>
    <w:rsid w:val="0022787D"/>
    <w:rsid w:val="002312A6"/>
    <w:rsid w:val="00233515"/>
    <w:rsid w:val="00234297"/>
    <w:rsid w:val="0023633E"/>
    <w:rsid w:val="002414BB"/>
    <w:rsid w:val="00243FA6"/>
    <w:rsid w:val="00250D5F"/>
    <w:rsid w:val="00257A1E"/>
    <w:rsid w:val="0026087A"/>
    <w:rsid w:val="00260AE3"/>
    <w:rsid w:val="002622FC"/>
    <w:rsid w:val="00262B3B"/>
    <w:rsid w:val="00263BAE"/>
    <w:rsid w:val="002640DF"/>
    <w:rsid w:val="00265C3F"/>
    <w:rsid w:val="0026722B"/>
    <w:rsid w:val="00267B6C"/>
    <w:rsid w:val="00270A36"/>
    <w:rsid w:val="002711BD"/>
    <w:rsid w:val="00271D6E"/>
    <w:rsid w:val="002746DE"/>
    <w:rsid w:val="002758D9"/>
    <w:rsid w:val="0027702E"/>
    <w:rsid w:val="00277337"/>
    <w:rsid w:val="0028111A"/>
    <w:rsid w:val="002867AE"/>
    <w:rsid w:val="0028692E"/>
    <w:rsid w:val="002921F6"/>
    <w:rsid w:val="00293696"/>
    <w:rsid w:val="00295A36"/>
    <w:rsid w:val="00297106"/>
    <w:rsid w:val="00297BAD"/>
    <w:rsid w:val="002A0BBC"/>
    <w:rsid w:val="002A7149"/>
    <w:rsid w:val="002B129B"/>
    <w:rsid w:val="002B3D18"/>
    <w:rsid w:val="002B6589"/>
    <w:rsid w:val="002B7376"/>
    <w:rsid w:val="002B7977"/>
    <w:rsid w:val="002C2035"/>
    <w:rsid w:val="002C60F2"/>
    <w:rsid w:val="002D494E"/>
    <w:rsid w:val="002D79D9"/>
    <w:rsid w:val="002E0389"/>
    <w:rsid w:val="002E03FB"/>
    <w:rsid w:val="002E35BF"/>
    <w:rsid w:val="002E418B"/>
    <w:rsid w:val="002F0AC3"/>
    <w:rsid w:val="002F1669"/>
    <w:rsid w:val="002F1724"/>
    <w:rsid w:val="002F4358"/>
    <w:rsid w:val="002F4796"/>
    <w:rsid w:val="002F74B7"/>
    <w:rsid w:val="00302A3F"/>
    <w:rsid w:val="00306B20"/>
    <w:rsid w:val="00310D47"/>
    <w:rsid w:val="0031414F"/>
    <w:rsid w:val="00315740"/>
    <w:rsid w:val="0031754B"/>
    <w:rsid w:val="00322DDE"/>
    <w:rsid w:val="00331603"/>
    <w:rsid w:val="00333C57"/>
    <w:rsid w:val="00335261"/>
    <w:rsid w:val="00336050"/>
    <w:rsid w:val="00336C15"/>
    <w:rsid w:val="00344041"/>
    <w:rsid w:val="00345141"/>
    <w:rsid w:val="0034611E"/>
    <w:rsid w:val="00346513"/>
    <w:rsid w:val="003514BA"/>
    <w:rsid w:val="003617CD"/>
    <w:rsid w:val="003638BA"/>
    <w:rsid w:val="00364A7E"/>
    <w:rsid w:val="0036569D"/>
    <w:rsid w:val="0037194B"/>
    <w:rsid w:val="00372B00"/>
    <w:rsid w:val="00373647"/>
    <w:rsid w:val="00383BD9"/>
    <w:rsid w:val="00384270"/>
    <w:rsid w:val="003857BC"/>
    <w:rsid w:val="0039037C"/>
    <w:rsid w:val="00391F66"/>
    <w:rsid w:val="003960FE"/>
    <w:rsid w:val="003963E5"/>
    <w:rsid w:val="00396EBB"/>
    <w:rsid w:val="003A17C7"/>
    <w:rsid w:val="003A2E49"/>
    <w:rsid w:val="003A39D0"/>
    <w:rsid w:val="003A4B32"/>
    <w:rsid w:val="003A5010"/>
    <w:rsid w:val="003A648A"/>
    <w:rsid w:val="003A7F14"/>
    <w:rsid w:val="003B2EE2"/>
    <w:rsid w:val="003B4271"/>
    <w:rsid w:val="003B4293"/>
    <w:rsid w:val="003C2D2D"/>
    <w:rsid w:val="003D1D27"/>
    <w:rsid w:val="003D2722"/>
    <w:rsid w:val="003D3F3A"/>
    <w:rsid w:val="003D798F"/>
    <w:rsid w:val="003D7A96"/>
    <w:rsid w:val="003E07D4"/>
    <w:rsid w:val="003E2F36"/>
    <w:rsid w:val="003E6C35"/>
    <w:rsid w:val="003F4991"/>
    <w:rsid w:val="003F78A7"/>
    <w:rsid w:val="00400B78"/>
    <w:rsid w:val="00403667"/>
    <w:rsid w:val="00405517"/>
    <w:rsid w:val="00410258"/>
    <w:rsid w:val="00410295"/>
    <w:rsid w:val="00413869"/>
    <w:rsid w:val="00413944"/>
    <w:rsid w:val="00416B3F"/>
    <w:rsid w:val="00416DDB"/>
    <w:rsid w:val="00420BA6"/>
    <w:rsid w:val="00424B86"/>
    <w:rsid w:val="004273A0"/>
    <w:rsid w:val="00431BAC"/>
    <w:rsid w:val="00432ED2"/>
    <w:rsid w:val="00437BBA"/>
    <w:rsid w:val="00440A1C"/>
    <w:rsid w:val="00440F77"/>
    <w:rsid w:val="00444665"/>
    <w:rsid w:val="004446E6"/>
    <w:rsid w:val="00445EDB"/>
    <w:rsid w:val="00446917"/>
    <w:rsid w:val="00447A56"/>
    <w:rsid w:val="004505F0"/>
    <w:rsid w:val="0045107B"/>
    <w:rsid w:val="00452F57"/>
    <w:rsid w:val="00453399"/>
    <w:rsid w:val="00453405"/>
    <w:rsid w:val="00457668"/>
    <w:rsid w:val="00461868"/>
    <w:rsid w:val="00462971"/>
    <w:rsid w:val="004665AA"/>
    <w:rsid w:val="00466B50"/>
    <w:rsid w:val="00467E8B"/>
    <w:rsid w:val="004710F2"/>
    <w:rsid w:val="00472A43"/>
    <w:rsid w:val="00472C85"/>
    <w:rsid w:val="00473142"/>
    <w:rsid w:val="00473B29"/>
    <w:rsid w:val="004767FC"/>
    <w:rsid w:val="00482DBE"/>
    <w:rsid w:val="004852DD"/>
    <w:rsid w:val="004867CA"/>
    <w:rsid w:val="004876EA"/>
    <w:rsid w:val="00487E15"/>
    <w:rsid w:val="004904F3"/>
    <w:rsid w:val="00491979"/>
    <w:rsid w:val="00492FC7"/>
    <w:rsid w:val="00494AE3"/>
    <w:rsid w:val="00495F80"/>
    <w:rsid w:val="0049611F"/>
    <w:rsid w:val="004A07F0"/>
    <w:rsid w:val="004A0981"/>
    <w:rsid w:val="004A17DB"/>
    <w:rsid w:val="004A2A87"/>
    <w:rsid w:val="004A4EA2"/>
    <w:rsid w:val="004A5A9A"/>
    <w:rsid w:val="004A7B85"/>
    <w:rsid w:val="004B04C5"/>
    <w:rsid w:val="004B43DD"/>
    <w:rsid w:val="004B48F8"/>
    <w:rsid w:val="004B52CF"/>
    <w:rsid w:val="004B7E77"/>
    <w:rsid w:val="004C3467"/>
    <w:rsid w:val="004C39D1"/>
    <w:rsid w:val="004C60B4"/>
    <w:rsid w:val="004C6501"/>
    <w:rsid w:val="004C6BE9"/>
    <w:rsid w:val="004C7479"/>
    <w:rsid w:val="004D03F5"/>
    <w:rsid w:val="004D0597"/>
    <w:rsid w:val="004D06B0"/>
    <w:rsid w:val="004D101C"/>
    <w:rsid w:val="004D4165"/>
    <w:rsid w:val="004D58D5"/>
    <w:rsid w:val="004D61C0"/>
    <w:rsid w:val="004D63DA"/>
    <w:rsid w:val="004D7429"/>
    <w:rsid w:val="004D7E54"/>
    <w:rsid w:val="004E1AD1"/>
    <w:rsid w:val="004E244B"/>
    <w:rsid w:val="004E3C79"/>
    <w:rsid w:val="004E6A37"/>
    <w:rsid w:val="004E7592"/>
    <w:rsid w:val="004F57D7"/>
    <w:rsid w:val="004F7D93"/>
    <w:rsid w:val="00505FD9"/>
    <w:rsid w:val="00506B4A"/>
    <w:rsid w:val="0051028A"/>
    <w:rsid w:val="00512A28"/>
    <w:rsid w:val="00512DA6"/>
    <w:rsid w:val="00515A1A"/>
    <w:rsid w:val="005219D8"/>
    <w:rsid w:val="00525535"/>
    <w:rsid w:val="0052590F"/>
    <w:rsid w:val="00533A04"/>
    <w:rsid w:val="00533EB1"/>
    <w:rsid w:val="005342B6"/>
    <w:rsid w:val="00537266"/>
    <w:rsid w:val="00540C40"/>
    <w:rsid w:val="00541C08"/>
    <w:rsid w:val="00542CD1"/>
    <w:rsid w:val="00543A4A"/>
    <w:rsid w:val="00543B6B"/>
    <w:rsid w:val="00544F2A"/>
    <w:rsid w:val="005464F1"/>
    <w:rsid w:val="00547674"/>
    <w:rsid w:val="005509CC"/>
    <w:rsid w:val="0055579D"/>
    <w:rsid w:val="005563DD"/>
    <w:rsid w:val="00561D3A"/>
    <w:rsid w:val="005653EC"/>
    <w:rsid w:val="00565C63"/>
    <w:rsid w:val="00565CF4"/>
    <w:rsid w:val="00570953"/>
    <w:rsid w:val="00571144"/>
    <w:rsid w:val="00572727"/>
    <w:rsid w:val="00574AF2"/>
    <w:rsid w:val="00574F98"/>
    <w:rsid w:val="00577755"/>
    <w:rsid w:val="00577EB3"/>
    <w:rsid w:val="00581A05"/>
    <w:rsid w:val="00584209"/>
    <w:rsid w:val="00584D6A"/>
    <w:rsid w:val="005855F3"/>
    <w:rsid w:val="00587110"/>
    <w:rsid w:val="0059009A"/>
    <w:rsid w:val="00590DD5"/>
    <w:rsid w:val="005910D3"/>
    <w:rsid w:val="00593F3B"/>
    <w:rsid w:val="00593F84"/>
    <w:rsid w:val="00595B1C"/>
    <w:rsid w:val="00595B38"/>
    <w:rsid w:val="005A1261"/>
    <w:rsid w:val="005A2531"/>
    <w:rsid w:val="005A2C41"/>
    <w:rsid w:val="005A3A74"/>
    <w:rsid w:val="005A4996"/>
    <w:rsid w:val="005A7896"/>
    <w:rsid w:val="005B3A4B"/>
    <w:rsid w:val="005B4C2C"/>
    <w:rsid w:val="005B5949"/>
    <w:rsid w:val="005B6AE8"/>
    <w:rsid w:val="005B6DED"/>
    <w:rsid w:val="005C241D"/>
    <w:rsid w:val="005C7250"/>
    <w:rsid w:val="005C75D9"/>
    <w:rsid w:val="005D2065"/>
    <w:rsid w:val="005D5B6F"/>
    <w:rsid w:val="005D6696"/>
    <w:rsid w:val="005D784C"/>
    <w:rsid w:val="005D7BC8"/>
    <w:rsid w:val="005E021E"/>
    <w:rsid w:val="005E12F8"/>
    <w:rsid w:val="005E1513"/>
    <w:rsid w:val="005E360F"/>
    <w:rsid w:val="005E5823"/>
    <w:rsid w:val="005F1E21"/>
    <w:rsid w:val="005F4135"/>
    <w:rsid w:val="00602425"/>
    <w:rsid w:val="00603A5B"/>
    <w:rsid w:val="00604B00"/>
    <w:rsid w:val="006130E4"/>
    <w:rsid w:val="006134CC"/>
    <w:rsid w:val="006166B3"/>
    <w:rsid w:val="00616B08"/>
    <w:rsid w:val="006246EA"/>
    <w:rsid w:val="00624C2C"/>
    <w:rsid w:val="00634E0D"/>
    <w:rsid w:val="00651C69"/>
    <w:rsid w:val="00654C9E"/>
    <w:rsid w:val="00655F51"/>
    <w:rsid w:val="00656552"/>
    <w:rsid w:val="006575C1"/>
    <w:rsid w:val="00660361"/>
    <w:rsid w:val="0066249A"/>
    <w:rsid w:val="0066487E"/>
    <w:rsid w:val="00673C9E"/>
    <w:rsid w:val="00675F9D"/>
    <w:rsid w:val="00677F46"/>
    <w:rsid w:val="00681BE4"/>
    <w:rsid w:val="00682E97"/>
    <w:rsid w:val="006849F0"/>
    <w:rsid w:val="006930E7"/>
    <w:rsid w:val="00697301"/>
    <w:rsid w:val="0069797D"/>
    <w:rsid w:val="00697A6F"/>
    <w:rsid w:val="006A2E2D"/>
    <w:rsid w:val="006B03EA"/>
    <w:rsid w:val="006B0CB2"/>
    <w:rsid w:val="006B0F4C"/>
    <w:rsid w:val="006B1B30"/>
    <w:rsid w:val="006B4B48"/>
    <w:rsid w:val="006B635B"/>
    <w:rsid w:val="006B67CD"/>
    <w:rsid w:val="006B7862"/>
    <w:rsid w:val="006C005C"/>
    <w:rsid w:val="006C1E28"/>
    <w:rsid w:val="006C65C7"/>
    <w:rsid w:val="006D0A96"/>
    <w:rsid w:val="006D135B"/>
    <w:rsid w:val="006D346F"/>
    <w:rsid w:val="006D3A7A"/>
    <w:rsid w:val="006D426D"/>
    <w:rsid w:val="006D6B26"/>
    <w:rsid w:val="006E1EA0"/>
    <w:rsid w:val="006E719F"/>
    <w:rsid w:val="006F13F0"/>
    <w:rsid w:val="006F737C"/>
    <w:rsid w:val="00707A33"/>
    <w:rsid w:val="00710C62"/>
    <w:rsid w:val="00711099"/>
    <w:rsid w:val="007166C6"/>
    <w:rsid w:val="00716D0E"/>
    <w:rsid w:val="00717134"/>
    <w:rsid w:val="00730090"/>
    <w:rsid w:val="0073232C"/>
    <w:rsid w:val="007360B2"/>
    <w:rsid w:val="00737A80"/>
    <w:rsid w:val="00741797"/>
    <w:rsid w:val="007446A9"/>
    <w:rsid w:val="007467AB"/>
    <w:rsid w:val="00747B41"/>
    <w:rsid w:val="007516EC"/>
    <w:rsid w:val="007565BA"/>
    <w:rsid w:val="00756C52"/>
    <w:rsid w:val="0076422B"/>
    <w:rsid w:val="0076562B"/>
    <w:rsid w:val="007675BA"/>
    <w:rsid w:val="00767DCB"/>
    <w:rsid w:val="00767E1B"/>
    <w:rsid w:val="00772639"/>
    <w:rsid w:val="0077294A"/>
    <w:rsid w:val="00775903"/>
    <w:rsid w:val="00776EE4"/>
    <w:rsid w:val="00781B6E"/>
    <w:rsid w:val="00783387"/>
    <w:rsid w:val="00784EEB"/>
    <w:rsid w:val="007863A5"/>
    <w:rsid w:val="007870E6"/>
    <w:rsid w:val="00793037"/>
    <w:rsid w:val="007947F3"/>
    <w:rsid w:val="007A4BB8"/>
    <w:rsid w:val="007A4F29"/>
    <w:rsid w:val="007A7006"/>
    <w:rsid w:val="007B41A0"/>
    <w:rsid w:val="007B49F4"/>
    <w:rsid w:val="007B6D6E"/>
    <w:rsid w:val="007C02BE"/>
    <w:rsid w:val="007C35FA"/>
    <w:rsid w:val="007C405C"/>
    <w:rsid w:val="007C4CAE"/>
    <w:rsid w:val="007C614A"/>
    <w:rsid w:val="007D2EFC"/>
    <w:rsid w:val="007D3E9B"/>
    <w:rsid w:val="007E07C4"/>
    <w:rsid w:val="007E4A77"/>
    <w:rsid w:val="007E4D1B"/>
    <w:rsid w:val="007E64EA"/>
    <w:rsid w:val="007F2685"/>
    <w:rsid w:val="007F4225"/>
    <w:rsid w:val="007F6075"/>
    <w:rsid w:val="00800800"/>
    <w:rsid w:val="0080420C"/>
    <w:rsid w:val="008057F5"/>
    <w:rsid w:val="00805B2A"/>
    <w:rsid w:val="00810A63"/>
    <w:rsid w:val="00810B3C"/>
    <w:rsid w:val="0081282C"/>
    <w:rsid w:val="008140F3"/>
    <w:rsid w:val="00822382"/>
    <w:rsid w:val="008249CE"/>
    <w:rsid w:val="0082787C"/>
    <w:rsid w:val="00827D24"/>
    <w:rsid w:val="00833EC4"/>
    <w:rsid w:val="008340FE"/>
    <w:rsid w:val="00834658"/>
    <w:rsid w:val="008406CE"/>
    <w:rsid w:val="0084078E"/>
    <w:rsid w:val="008501A1"/>
    <w:rsid w:val="008526AA"/>
    <w:rsid w:val="008545F2"/>
    <w:rsid w:val="00854C0C"/>
    <w:rsid w:val="00856EAF"/>
    <w:rsid w:val="00862651"/>
    <w:rsid w:val="00863C23"/>
    <w:rsid w:val="00866664"/>
    <w:rsid w:val="008702DD"/>
    <w:rsid w:val="00870CFD"/>
    <w:rsid w:val="00870D94"/>
    <w:rsid w:val="00873175"/>
    <w:rsid w:val="008733C4"/>
    <w:rsid w:val="008770AF"/>
    <w:rsid w:val="008825CF"/>
    <w:rsid w:val="00883281"/>
    <w:rsid w:val="008841E6"/>
    <w:rsid w:val="00884673"/>
    <w:rsid w:val="00892054"/>
    <w:rsid w:val="008A05AE"/>
    <w:rsid w:val="008A06A5"/>
    <w:rsid w:val="008A06E6"/>
    <w:rsid w:val="008A2210"/>
    <w:rsid w:val="008A351E"/>
    <w:rsid w:val="008A5B21"/>
    <w:rsid w:val="008B495B"/>
    <w:rsid w:val="008B5FFE"/>
    <w:rsid w:val="008C365E"/>
    <w:rsid w:val="008D1F15"/>
    <w:rsid w:val="008D4131"/>
    <w:rsid w:val="008D4374"/>
    <w:rsid w:val="008D513C"/>
    <w:rsid w:val="008D664C"/>
    <w:rsid w:val="008D755C"/>
    <w:rsid w:val="008E1F04"/>
    <w:rsid w:val="008E3145"/>
    <w:rsid w:val="008E6607"/>
    <w:rsid w:val="008F00E7"/>
    <w:rsid w:val="008F22FE"/>
    <w:rsid w:val="008F3021"/>
    <w:rsid w:val="00902539"/>
    <w:rsid w:val="0090559B"/>
    <w:rsid w:val="00914FD3"/>
    <w:rsid w:val="009226A4"/>
    <w:rsid w:val="00923401"/>
    <w:rsid w:val="0092455E"/>
    <w:rsid w:val="00935AFF"/>
    <w:rsid w:val="00942D59"/>
    <w:rsid w:val="009442B9"/>
    <w:rsid w:val="00944C7E"/>
    <w:rsid w:val="00945D84"/>
    <w:rsid w:val="0094762A"/>
    <w:rsid w:val="00950043"/>
    <w:rsid w:val="00950311"/>
    <w:rsid w:val="00951461"/>
    <w:rsid w:val="009524E0"/>
    <w:rsid w:val="00952B17"/>
    <w:rsid w:val="00953328"/>
    <w:rsid w:val="00956785"/>
    <w:rsid w:val="00962D44"/>
    <w:rsid w:val="009705A3"/>
    <w:rsid w:val="00972C7F"/>
    <w:rsid w:val="00973F0D"/>
    <w:rsid w:val="00975990"/>
    <w:rsid w:val="009813B8"/>
    <w:rsid w:val="009820BA"/>
    <w:rsid w:val="009859CA"/>
    <w:rsid w:val="009872F4"/>
    <w:rsid w:val="009919C0"/>
    <w:rsid w:val="00993EC0"/>
    <w:rsid w:val="009946EE"/>
    <w:rsid w:val="0099663D"/>
    <w:rsid w:val="009967FC"/>
    <w:rsid w:val="0099680C"/>
    <w:rsid w:val="009A00E2"/>
    <w:rsid w:val="009A1533"/>
    <w:rsid w:val="009A21DB"/>
    <w:rsid w:val="009A24A2"/>
    <w:rsid w:val="009A2DCD"/>
    <w:rsid w:val="009A574F"/>
    <w:rsid w:val="009B0F8C"/>
    <w:rsid w:val="009B20F4"/>
    <w:rsid w:val="009B279F"/>
    <w:rsid w:val="009C0446"/>
    <w:rsid w:val="009C183D"/>
    <w:rsid w:val="009C3CBF"/>
    <w:rsid w:val="009C465D"/>
    <w:rsid w:val="009C4A30"/>
    <w:rsid w:val="009D2781"/>
    <w:rsid w:val="009D2D7E"/>
    <w:rsid w:val="009D2E60"/>
    <w:rsid w:val="009D51D5"/>
    <w:rsid w:val="009D68B6"/>
    <w:rsid w:val="009D6948"/>
    <w:rsid w:val="009E00D1"/>
    <w:rsid w:val="009E189D"/>
    <w:rsid w:val="009E30AA"/>
    <w:rsid w:val="009E33FF"/>
    <w:rsid w:val="009E40CB"/>
    <w:rsid w:val="009E51BE"/>
    <w:rsid w:val="009E6791"/>
    <w:rsid w:val="009F10F7"/>
    <w:rsid w:val="009F4CED"/>
    <w:rsid w:val="00A02AD9"/>
    <w:rsid w:val="00A03D8C"/>
    <w:rsid w:val="00A053B9"/>
    <w:rsid w:val="00A10005"/>
    <w:rsid w:val="00A133CD"/>
    <w:rsid w:val="00A13D63"/>
    <w:rsid w:val="00A15B26"/>
    <w:rsid w:val="00A160C0"/>
    <w:rsid w:val="00A17029"/>
    <w:rsid w:val="00A17A08"/>
    <w:rsid w:val="00A227F5"/>
    <w:rsid w:val="00A253B2"/>
    <w:rsid w:val="00A258CB"/>
    <w:rsid w:val="00A27365"/>
    <w:rsid w:val="00A36E45"/>
    <w:rsid w:val="00A40A6C"/>
    <w:rsid w:val="00A40B25"/>
    <w:rsid w:val="00A42735"/>
    <w:rsid w:val="00A43A32"/>
    <w:rsid w:val="00A44206"/>
    <w:rsid w:val="00A51B50"/>
    <w:rsid w:val="00A51B52"/>
    <w:rsid w:val="00A53DEC"/>
    <w:rsid w:val="00A5776E"/>
    <w:rsid w:val="00A618B3"/>
    <w:rsid w:val="00A64362"/>
    <w:rsid w:val="00A73576"/>
    <w:rsid w:val="00A73AC8"/>
    <w:rsid w:val="00A774AE"/>
    <w:rsid w:val="00A879E1"/>
    <w:rsid w:val="00A93003"/>
    <w:rsid w:val="00A94C53"/>
    <w:rsid w:val="00A967B1"/>
    <w:rsid w:val="00AA0399"/>
    <w:rsid w:val="00AA504C"/>
    <w:rsid w:val="00AB0BC3"/>
    <w:rsid w:val="00AB0E22"/>
    <w:rsid w:val="00AB15D3"/>
    <w:rsid w:val="00AC25CD"/>
    <w:rsid w:val="00AC2D33"/>
    <w:rsid w:val="00AD09B2"/>
    <w:rsid w:val="00AD382A"/>
    <w:rsid w:val="00AD5151"/>
    <w:rsid w:val="00AE0B5B"/>
    <w:rsid w:val="00AE1456"/>
    <w:rsid w:val="00AE6526"/>
    <w:rsid w:val="00AE7E5D"/>
    <w:rsid w:val="00AF42E6"/>
    <w:rsid w:val="00AF643D"/>
    <w:rsid w:val="00AF64BB"/>
    <w:rsid w:val="00B02438"/>
    <w:rsid w:val="00B02F0A"/>
    <w:rsid w:val="00B061D0"/>
    <w:rsid w:val="00B1150F"/>
    <w:rsid w:val="00B1413A"/>
    <w:rsid w:val="00B16AB1"/>
    <w:rsid w:val="00B17586"/>
    <w:rsid w:val="00B203F4"/>
    <w:rsid w:val="00B223FC"/>
    <w:rsid w:val="00B23998"/>
    <w:rsid w:val="00B31423"/>
    <w:rsid w:val="00B36C96"/>
    <w:rsid w:val="00B37131"/>
    <w:rsid w:val="00B377E4"/>
    <w:rsid w:val="00B42F11"/>
    <w:rsid w:val="00B4357B"/>
    <w:rsid w:val="00B461A4"/>
    <w:rsid w:val="00B476BE"/>
    <w:rsid w:val="00B514A1"/>
    <w:rsid w:val="00B55845"/>
    <w:rsid w:val="00B60019"/>
    <w:rsid w:val="00B62E25"/>
    <w:rsid w:val="00B70802"/>
    <w:rsid w:val="00B734D1"/>
    <w:rsid w:val="00B76E23"/>
    <w:rsid w:val="00B80257"/>
    <w:rsid w:val="00B826E9"/>
    <w:rsid w:val="00B84DDB"/>
    <w:rsid w:val="00B87C6A"/>
    <w:rsid w:val="00B87F00"/>
    <w:rsid w:val="00B915A3"/>
    <w:rsid w:val="00B91D3B"/>
    <w:rsid w:val="00B9223D"/>
    <w:rsid w:val="00B94F33"/>
    <w:rsid w:val="00BA08DD"/>
    <w:rsid w:val="00BA1977"/>
    <w:rsid w:val="00BA3E71"/>
    <w:rsid w:val="00BA4EC6"/>
    <w:rsid w:val="00BB05AE"/>
    <w:rsid w:val="00BB29BD"/>
    <w:rsid w:val="00BB3D18"/>
    <w:rsid w:val="00BB6478"/>
    <w:rsid w:val="00BB70D2"/>
    <w:rsid w:val="00BC06D6"/>
    <w:rsid w:val="00BC4C74"/>
    <w:rsid w:val="00BC5BAE"/>
    <w:rsid w:val="00BD1611"/>
    <w:rsid w:val="00BD3A72"/>
    <w:rsid w:val="00BD47ED"/>
    <w:rsid w:val="00BD6DA8"/>
    <w:rsid w:val="00BD7D49"/>
    <w:rsid w:val="00BE078D"/>
    <w:rsid w:val="00BE19E4"/>
    <w:rsid w:val="00BE1FD1"/>
    <w:rsid w:val="00BE2121"/>
    <w:rsid w:val="00BE3939"/>
    <w:rsid w:val="00BE6C69"/>
    <w:rsid w:val="00BE72A3"/>
    <w:rsid w:val="00BE79E2"/>
    <w:rsid w:val="00BF23E3"/>
    <w:rsid w:val="00BF28C6"/>
    <w:rsid w:val="00BF3430"/>
    <w:rsid w:val="00BF611F"/>
    <w:rsid w:val="00BF6D18"/>
    <w:rsid w:val="00BF7C5C"/>
    <w:rsid w:val="00C05984"/>
    <w:rsid w:val="00C06B7C"/>
    <w:rsid w:val="00C10063"/>
    <w:rsid w:val="00C115EB"/>
    <w:rsid w:val="00C11B4A"/>
    <w:rsid w:val="00C1491D"/>
    <w:rsid w:val="00C149EA"/>
    <w:rsid w:val="00C1779F"/>
    <w:rsid w:val="00C20784"/>
    <w:rsid w:val="00C20CCA"/>
    <w:rsid w:val="00C22CB4"/>
    <w:rsid w:val="00C2476C"/>
    <w:rsid w:val="00C261C6"/>
    <w:rsid w:val="00C33745"/>
    <w:rsid w:val="00C33B98"/>
    <w:rsid w:val="00C33F9E"/>
    <w:rsid w:val="00C355C8"/>
    <w:rsid w:val="00C358A8"/>
    <w:rsid w:val="00C35F7D"/>
    <w:rsid w:val="00C36611"/>
    <w:rsid w:val="00C42CEB"/>
    <w:rsid w:val="00C43F17"/>
    <w:rsid w:val="00C44513"/>
    <w:rsid w:val="00C44918"/>
    <w:rsid w:val="00C472DF"/>
    <w:rsid w:val="00C54563"/>
    <w:rsid w:val="00C5468A"/>
    <w:rsid w:val="00C60DBA"/>
    <w:rsid w:val="00C625FE"/>
    <w:rsid w:val="00C6450C"/>
    <w:rsid w:val="00C6493F"/>
    <w:rsid w:val="00C6552D"/>
    <w:rsid w:val="00C672F9"/>
    <w:rsid w:val="00C758D5"/>
    <w:rsid w:val="00C80D87"/>
    <w:rsid w:val="00C80F11"/>
    <w:rsid w:val="00C8118F"/>
    <w:rsid w:val="00C829FE"/>
    <w:rsid w:val="00C878D0"/>
    <w:rsid w:val="00C922D6"/>
    <w:rsid w:val="00C92F2D"/>
    <w:rsid w:val="00C95735"/>
    <w:rsid w:val="00C964ED"/>
    <w:rsid w:val="00CA0460"/>
    <w:rsid w:val="00CA0D70"/>
    <w:rsid w:val="00CA6642"/>
    <w:rsid w:val="00CB1EF2"/>
    <w:rsid w:val="00CB367B"/>
    <w:rsid w:val="00CB4324"/>
    <w:rsid w:val="00CB5994"/>
    <w:rsid w:val="00CC0196"/>
    <w:rsid w:val="00CC172D"/>
    <w:rsid w:val="00CC17AD"/>
    <w:rsid w:val="00CC1DFD"/>
    <w:rsid w:val="00CC31EC"/>
    <w:rsid w:val="00CC4748"/>
    <w:rsid w:val="00CC5028"/>
    <w:rsid w:val="00CC5359"/>
    <w:rsid w:val="00CC53C4"/>
    <w:rsid w:val="00CC5942"/>
    <w:rsid w:val="00CD1140"/>
    <w:rsid w:val="00CD1E77"/>
    <w:rsid w:val="00CD55BA"/>
    <w:rsid w:val="00CD7A4D"/>
    <w:rsid w:val="00CE0A40"/>
    <w:rsid w:val="00CE0B09"/>
    <w:rsid w:val="00CE0F14"/>
    <w:rsid w:val="00CE196F"/>
    <w:rsid w:val="00CE1CF2"/>
    <w:rsid w:val="00CE38F4"/>
    <w:rsid w:val="00CE4DD4"/>
    <w:rsid w:val="00CF1B40"/>
    <w:rsid w:val="00CF1D91"/>
    <w:rsid w:val="00D04B3D"/>
    <w:rsid w:val="00D05555"/>
    <w:rsid w:val="00D13D1A"/>
    <w:rsid w:val="00D14E13"/>
    <w:rsid w:val="00D17B5D"/>
    <w:rsid w:val="00D26578"/>
    <w:rsid w:val="00D273B3"/>
    <w:rsid w:val="00D37E5B"/>
    <w:rsid w:val="00D41910"/>
    <w:rsid w:val="00D42A3A"/>
    <w:rsid w:val="00D45759"/>
    <w:rsid w:val="00D4612F"/>
    <w:rsid w:val="00D46885"/>
    <w:rsid w:val="00D47CF5"/>
    <w:rsid w:val="00D607CE"/>
    <w:rsid w:val="00D61957"/>
    <w:rsid w:val="00D64078"/>
    <w:rsid w:val="00D72313"/>
    <w:rsid w:val="00D72E33"/>
    <w:rsid w:val="00D766BE"/>
    <w:rsid w:val="00D77350"/>
    <w:rsid w:val="00D77419"/>
    <w:rsid w:val="00D835B9"/>
    <w:rsid w:val="00D841A2"/>
    <w:rsid w:val="00D8781F"/>
    <w:rsid w:val="00D9225A"/>
    <w:rsid w:val="00D97F88"/>
    <w:rsid w:val="00DA6D9C"/>
    <w:rsid w:val="00DB17A4"/>
    <w:rsid w:val="00DB4E7F"/>
    <w:rsid w:val="00DB6F2C"/>
    <w:rsid w:val="00DC48A8"/>
    <w:rsid w:val="00DC56F6"/>
    <w:rsid w:val="00DC744B"/>
    <w:rsid w:val="00DC7B41"/>
    <w:rsid w:val="00DD105C"/>
    <w:rsid w:val="00DD26EF"/>
    <w:rsid w:val="00DD4795"/>
    <w:rsid w:val="00DD509E"/>
    <w:rsid w:val="00DE0D92"/>
    <w:rsid w:val="00DE2F98"/>
    <w:rsid w:val="00DE60CD"/>
    <w:rsid w:val="00DF0442"/>
    <w:rsid w:val="00DF061D"/>
    <w:rsid w:val="00DF0908"/>
    <w:rsid w:val="00DF6AF0"/>
    <w:rsid w:val="00E023D2"/>
    <w:rsid w:val="00E03A8A"/>
    <w:rsid w:val="00E03D18"/>
    <w:rsid w:val="00E04F63"/>
    <w:rsid w:val="00E0752A"/>
    <w:rsid w:val="00E10371"/>
    <w:rsid w:val="00E1214A"/>
    <w:rsid w:val="00E12BCD"/>
    <w:rsid w:val="00E13A87"/>
    <w:rsid w:val="00E14DCA"/>
    <w:rsid w:val="00E15A54"/>
    <w:rsid w:val="00E21BA6"/>
    <w:rsid w:val="00E24CE6"/>
    <w:rsid w:val="00E274FD"/>
    <w:rsid w:val="00E31179"/>
    <w:rsid w:val="00E40259"/>
    <w:rsid w:val="00E45225"/>
    <w:rsid w:val="00E45626"/>
    <w:rsid w:val="00E472DF"/>
    <w:rsid w:val="00E4758A"/>
    <w:rsid w:val="00E47C33"/>
    <w:rsid w:val="00E52A53"/>
    <w:rsid w:val="00E561FE"/>
    <w:rsid w:val="00E64494"/>
    <w:rsid w:val="00E65AA6"/>
    <w:rsid w:val="00E65EA0"/>
    <w:rsid w:val="00E713B0"/>
    <w:rsid w:val="00E7721A"/>
    <w:rsid w:val="00E80154"/>
    <w:rsid w:val="00E82420"/>
    <w:rsid w:val="00E908DF"/>
    <w:rsid w:val="00E90F4F"/>
    <w:rsid w:val="00E935AF"/>
    <w:rsid w:val="00E94412"/>
    <w:rsid w:val="00EA01D8"/>
    <w:rsid w:val="00EA0554"/>
    <w:rsid w:val="00EA117F"/>
    <w:rsid w:val="00EA119F"/>
    <w:rsid w:val="00EB1DE0"/>
    <w:rsid w:val="00EB2F5D"/>
    <w:rsid w:val="00EB6AED"/>
    <w:rsid w:val="00EC4E2C"/>
    <w:rsid w:val="00EC5CB7"/>
    <w:rsid w:val="00ED093F"/>
    <w:rsid w:val="00ED1023"/>
    <w:rsid w:val="00ED5780"/>
    <w:rsid w:val="00ED7575"/>
    <w:rsid w:val="00EE0CDE"/>
    <w:rsid w:val="00EE2209"/>
    <w:rsid w:val="00EF01FA"/>
    <w:rsid w:val="00EF0B55"/>
    <w:rsid w:val="00EF4224"/>
    <w:rsid w:val="00EF537E"/>
    <w:rsid w:val="00EF68F6"/>
    <w:rsid w:val="00EF6D47"/>
    <w:rsid w:val="00EF74DF"/>
    <w:rsid w:val="00F01019"/>
    <w:rsid w:val="00F03234"/>
    <w:rsid w:val="00F04158"/>
    <w:rsid w:val="00F05E1E"/>
    <w:rsid w:val="00F11845"/>
    <w:rsid w:val="00F12373"/>
    <w:rsid w:val="00F20155"/>
    <w:rsid w:val="00F21D94"/>
    <w:rsid w:val="00F245C0"/>
    <w:rsid w:val="00F250B8"/>
    <w:rsid w:val="00F27E1B"/>
    <w:rsid w:val="00F27E29"/>
    <w:rsid w:val="00F33C2A"/>
    <w:rsid w:val="00F37E9E"/>
    <w:rsid w:val="00F4104F"/>
    <w:rsid w:val="00F4375B"/>
    <w:rsid w:val="00F46D4F"/>
    <w:rsid w:val="00F47958"/>
    <w:rsid w:val="00F50ACA"/>
    <w:rsid w:val="00F5113B"/>
    <w:rsid w:val="00F51CA3"/>
    <w:rsid w:val="00F532A9"/>
    <w:rsid w:val="00F535E9"/>
    <w:rsid w:val="00F538A3"/>
    <w:rsid w:val="00F55E6D"/>
    <w:rsid w:val="00F56E94"/>
    <w:rsid w:val="00F5729E"/>
    <w:rsid w:val="00F65E3F"/>
    <w:rsid w:val="00F66B39"/>
    <w:rsid w:val="00F73CB6"/>
    <w:rsid w:val="00F75220"/>
    <w:rsid w:val="00F7712B"/>
    <w:rsid w:val="00F806FE"/>
    <w:rsid w:val="00F8132B"/>
    <w:rsid w:val="00F8360A"/>
    <w:rsid w:val="00F841F7"/>
    <w:rsid w:val="00F869ED"/>
    <w:rsid w:val="00F873F1"/>
    <w:rsid w:val="00F879C7"/>
    <w:rsid w:val="00F9001A"/>
    <w:rsid w:val="00F90E05"/>
    <w:rsid w:val="00F92037"/>
    <w:rsid w:val="00F947E2"/>
    <w:rsid w:val="00F951BB"/>
    <w:rsid w:val="00F953C4"/>
    <w:rsid w:val="00F95CBF"/>
    <w:rsid w:val="00FA06EC"/>
    <w:rsid w:val="00FA1B14"/>
    <w:rsid w:val="00FA45F3"/>
    <w:rsid w:val="00FA72ED"/>
    <w:rsid w:val="00FB3430"/>
    <w:rsid w:val="00FB448C"/>
    <w:rsid w:val="00FB497F"/>
    <w:rsid w:val="00FB52C5"/>
    <w:rsid w:val="00FB74C4"/>
    <w:rsid w:val="00FC238E"/>
    <w:rsid w:val="00FC4974"/>
    <w:rsid w:val="00FC6E4E"/>
    <w:rsid w:val="00FD6797"/>
    <w:rsid w:val="00FD67B5"/>
    <w:rsid w:val="00FD69F0"/>
    <w:rsid w:val="00FD79C5"/>
    <w:rsid w:val="00FE1CC8"/>
    <w:rsid w:val="00FE3A9F"/>
    <w:rsid w:val="00FE6A76"/>
    <w:rsid w:val="00FF2A10"/>
    <w:rsid w:val="00FF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5" w:uiPriority="39"/>
    <w:lsdException w:name="toc 6" w:uiPriority="39"/>
    <w:lsdException w:name="toc 7" w:uiPriority="39"/>
    <w:lsdException w:name="toc 8" w:uiPriority="39"/>
    <w:lsdException w:name="toc 9" w:uiPriority="39"/>
    <w:lsdException w:name="header" w:qFormat="1"/>
    <w:lsdException w:name="caption" w:semiHidden="1" w:unhideWhenUsed="1" w:qFormat="1"/>
    <w:lsdException w:name="Title" w:qFormat="1"/>
    <w:lsdException w:name="Body Text" w:qFormat="1"/>
    <w:lsdException w:name="Body Text Indent"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902539"/>
    <w:pPr>
      <w:suppressAutoHyphens/>
    </w:pPr>
    <w:rPr>
      <w:sz w:val="24"/>
      <w:szCs w:val="24"/>
      <w:lang w:eastAsia="ar-SA"/>
    </w:rPr>
  </w:style>
  <w:style w:type="paragraph" w:styleId="1">
    <w:name w:val="heading 1"/>
    <w:basedOn w:val="ab"/>
    <w:next w:val="ab"/>
    <w:link w:val="13"/>
    <w:qFormat/>
    <w:pPr>
      <w:keepNext/>
      <w:numPr>
        <w:numId w:val="1"/>
      </w:numPr>
      <w:jc w:val="center"/>
      <w:outlineLvl w:val="0"/>
    </w:pPr>
    <w:rPr>
      <w:b/>
      <w:bCs/>
    </w:rPr>
  </w:style>
  <w:style w:type="paragraph" w:styleId="20">
    <w:name w:val="heading 2"/>
    <w:basedOn w:val="ab"/>
    <w:next w:val="ab"/>
    <w:link w:val="23"/>
    <w:qFormat/>
    <w:pPr>
      <w:keepNext/>
      <w:numPr>
        <w:ilvl w:val="1"/>
        <w:numId w:val="1"/>
      </w:numPr>
      <w:autoSpaceDE w:val="0"/>
      <w:outlineLvl w:val="1"/>
    </w:pPr>
    <w:rPr>
      <w:rFonts w:ascii="Arial" w:hAnsi="Arial" w:cs="Arial"/>
      <w:u w:val="single"/>
    </w:rPr>
  </w:style>
  <w:style w:type="paragraph" w:styleId="30">
    <w:name w:val="heading 3"/>
    <w:basedOn w:val="ab"/>
    <w:next w:val="ab"/>
    <w:link w:val="32"/>
    <w:qFormat/>
    <w:pPr>
      <w:keepNext/>
      <w:numPr>
        <w:ilvl w:val="2"/>
        <w:numId w:val="1"/>
      </w:numPr>
      <w:autoSpaceDE w:val="0"/>
      <w:outlineLvl w:val="2"/>
    </w:pPr>
    <w:rPr>
      <w:rFonts w:ascii="Arial" w:hAnsi="Arial" w:cs="Arial"/>
      <w:b/>
      <w:bCs/>
      <w:sz w:val="22"/>
      <w:u w:val="single"/>
    </w:rPr>
  </w:style>
  <w:style w:type="paragraph" w:styleId="4">
    <w:name w:val="heading 4"/>
    <w:basedOn w:val="ab"/>
    <w:next w:val="ab"/>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b"/>
    <w:next w:val="ab"/>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Текст подраздела,Заголовок 6_старый,Bold heading, Знак6,Знак6"/>
    <w:basedOn w:val="ab"/>
    <w:next w:val="ab"/>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w:basedOn w:val="ab"/>
    <w:next w:val="ab"/>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1) список с цифрами,Текст подпункта после пункта,GFDSN H"/>
    <w:basedOn w:val="ab"/>
    <w:next w:val="ab"/>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b"/>
    <w:next w:val="ab"/>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4">
    <w:name w:val="Основной шрифт абзаца1"/>
  </w:style>
  <w:style w:type="character" w:styleId="af">
    <w:name w:val="page number"/>
    <w:basedOn w:val="14"/>
  </w:style>
  <w:style w:type="character" w:customStyle="1" w:styleId="120">
    <w:name w:val="Основной текст с отступом Знак1 Знак2 Знак"/>
    <w:rPr>
      <w:sz w:val="24"/>
      <w:szCs w:val="24"/>
      <w:lang w:val="ru-RU" w:eastAsia="ar-SA" w:bidi="ar-SA"/>
    </w:rPr>
  </w:style>
  <w:style w:type="character" w:styleId="af0">
    <w:name w:val="Emphasis"/>
    <w:qFormat/>
    <w:rPr>
      <w:i/>
      <w:iCs/>
    </w:rPr>
  </w:style>
  <w:style w:type="character" w:customStyle="1" w:styleId="af1">
    <w:name w:val="Маркеры списка"/>
    <w:rPr>
      <w:rFonts w:ascii="OpenSymbol" w:eastAsia="OpenSymbol" w:hAnsi="OpenSymbol" w:cs="OpenSymbol"/>
    </w:rPr>
  </w:style>
  <w:style w:type="paragraph" w:customStyle="1" w:styleId="af2">
    <w:name w:val="Заголовок"/>
    <w:basedOn w:val="ab"/>
    <w:next w:val="af3"/>
    <w:pPr>
      <w:keepNext/>
      <w:spacing w:before="240" w:after="120"/>
    </w:pPr>
    <w:rPr>
      <w:rFonts w:ascii="Arial" w:eastAsia="Microsoft YaHei" w:hAnsi="Arial" w:cs="Mangal"/>
      <w:sz w:val="28"/>
      <w:szCs w:val="28"/>
    </w:rPr>
  </w:style>
  <w:style w:type="paragraph" w:styleId="af3">
    <w:name w:val="Body Text"/>
    <w:aliases w:val="Абзац"/>
    <w:basedOn w:val="ab"/>
    <w:link w:val="af4"/>
    <w:qFormat/>
    <w:pPr>
      <w:jc w:val="both"/>
    </w:pPr>
  </w:style>
  <w:style w:type="paragraph" w:styleId="af5">
    <w:name w:val="List"/>
    <w:basedOn w:val="af3"/>
    <w:rPr>
      <w:rFonts w:cs="Mangal"/>
    </w:rPr>
  </w:style>
  <w:style w:type="paragraph" w:customStyle="1" w:styleId="15">
    <w:name w:val="Название1"/>
    <w:basedOn w:val="ab"/>
    <w:pPr>
      <w:suppressLineNumbers/>
      <w:spacing w:before="120" w:after="120"/>
    </w:pPr>
    <w:rPr>
      <w:rFonts w:cs="Mangal"/>
      <w:i/>
      <w:iCs/>
    </w:rPr>
  </w:style>
  <w:style w:type="paragraph" w:customStyle="1" w:styleId="16">
    <w:name w:val="Указатель1"/>
    <w:basedOn w:val="ab"/>
    <w:pPr>
      <w:suppressLineNumbers/>
    </w:pPr>
    <w:rPr>
      <w:rFonts w:cs="Mangal"/>
    </w:rPr>
  </w:style>
  <w:style w:type="paragraph" w:styleId="af6">
    <w:name w:val="header"/>
    <w:aliases w:val="h,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Колонтитул"/>
    <w:basedOn w:val="ab"/>
    <w:link w:val="af7"/>
    <w:qFormat/>
    <w:pPr>
      <w:tabs>
        <w:tab w:val="center" w:pos="4677"/>
        <w:tab w:val="right" w:pos="9355"/>
      </w:tabs>
    </w:pPr>
  </w:style>
  <w:style w:type="paragraph" w:styleId="af8">
    <w:name w:val="footer"/>
    <w:aliases w:val=" Знак10, Знак10 Знак"/>
    <w:basedOn w:val="ab"/>
    <w:link w:val="af9"/>
    <w:pPr>
      <w:tabs>
        <w:tab w:val="center" w:pos="4677"/>
        <w:tab w:val="right" w:pos="9355"/>
      </w:tabs>
    </w:pPr>
  </w:style>
  <w:style w:type="paragraph" w:styleId="afa">
    <w:name w:val="Body Text Indent"/>
    <w:aliases w:val=" Знак Знак, Знак2,Основной текст 1,Iniiaiie oaeno 1,Îñíîâíîé òåêñò 1,Знак2 Знак Знак Знак"/>
    <w:basedOn w:val="ab"/>
    <w:link w:val="afb"/>
    <w:qFormat/>
    <w:pPr>
      <w:ind w:left="426"/>
    </w:pPr>
  </w:style>
  <w:style w:type="paragraph" w:customStyle="1" w:styleId="210">
    <w:name w:val="Основной текст с отступом 21"/>
    <w:basedOn w:val="ab"/>
    <w:pPr>
      <w:ind w:left="426"/>
      <w:jc w:val="both"/>
    </w:pPr>
  </w:style>
  <w:style w:type="paragraph" w:customStyle="1" w:styleId="17">
    <w:name w:val="Цитата1"/>
    <w:basedOn w:val="ab"/>
    <w:pPr>
      <w:ind w:left="360" w:right="-185" w:firstLine="360"/>
      <w:jc w:val="both"/>
    </w:pPr>
    <w:rPr>
      <w:sz w:val="28"/>
    </w:rPr>
  </w:style>
  <w:style w:type="paragraph" w:customStyle="1" w:styleId="310">
    <w:name w:val="Основной текст 31"/>
    <w:basedOn w:val="ab"/>
    <w:pPr>
      <w:spacing w:after="120"/>
    </w:pPr>
    <w:rPr>
      <w:sz w:val="16"/>
      <w:szCs w:val="16"/>
    </w:rPr>
  </w:style>
  <w:style w:type="paragraph" w:customStyle="1" w:styleId="18">
    <w:name w:val="Схема документа1"/>
    <w:basedOn w:val="ab"/>
    <w:pPr>
      <w:shd w:val="clear" w:color="auto" w:fill="000080"/>
    </w:pPr>
    <w:rPr>
      <w:rFonts w:ascii="Tahoma" w:hAnsi="Tahoma" w:cs="Tahoma"/>
      <w:sz w:val="20"/>
      <w:szCs w:val="20"/>
    </w:rPr>
  </w:style>
  <w:style w:type="paragraph" w:customStyle="1" w:styleId="nienie">
    <w:name w:val="nienie"/>
    <w:basedOn w:val="ab"/>
    <w:pPr>
      <w:keepLines/>
      <w:widowControl w:val="0"/>
      <w:numPr>
        <w:numId w:val="3"/>
      </w:numPr>
      <w:ind w:left="709" w:hanging="284"/>
      <w:jc w:val="both"/>
    </w:pPr>
    <w:rPr>
      <w:rFonts w:ascii="Peterburg" w:hAnsi="Peterburg" w:cs="Peterburg"/>
      <w:szCs w:val="20"/>
    </w:rPr>
  </w:style>
  <w:style w:type="paragraph" w:styleId="afc">
    <w:name w:val="List Paragraph"/>
    <w:aliases w:val="Абзац списка ПОС,Список перечисления,Абзац списка - заголовок 3,Абзац списка11,основной диплом,фото,Ненумерованный список,Основа,List Paragraph,Нумерованные списки,Начало абзаца,ПЗ,название,Bullet_IRAO,Мой Список"/>
    <w:basedOn w:val="ab"/>
    <w:link w:val="afd"/>
    <w:uiPriority w:val="34"/>
    <w:qFormat/>
    <w:pPr>
      <w:spacing w:after="200" w:line="276" w:lineRule="auto"/>
      <w:ind w:left="720"/>
    </w:pPr>
    <w:rPr>
      <w:rFonts w:ascii="Calibri" w:eastAsia="Calibri" w:hAnsi="Calibri" w:cs="Calibri"/>
      <w:sz w:val="22"/>
      <w:szCs w:val="22"/>
    </w:rPr>
  </w:style>
  <w:style w:type="paragraph" w:customStyle="1" w:styleId="afe">
    <w:name w:val="Содержимое врезки"/>
    <w:basedOn w:val="af3"/>
  </w:style>
  <w:style w:type="paragraph" w:customStyle="1" w:styleId="aff">
    <w:name w:val="Содержимое таблицы"/>
    <w:basedOn w:val="ab"/>
    <w:qFormat/>
    <w:pPr>
      <w:suppressLineNumbers/>
    </w:pPr>
  </w:style>
  <w:style w:type="paragraph" w:customStyle="1" w:styleId="aff0">
    <w:name w:val="Заголовок таблицы"/>
    <w:basedOn w:val="aff"/>
    <w:pPr>
      <w:jc w:val="center"/>
    </w:pPr>
    <w:rPr>
      <w:b/>
      <w:bCs/>
    </w:rPr>
  </w:style>
  <w:style w:type="paragraph" w:customStyle="1" w:styleId="aff1">
    <w:name w:val="Основной текст СамНИПИ"/>
    <w:link w:val="aff2"/>
    <w:qFormat/>
    <w:rsid w:val="00950311"/>
    <w:pPr>
      <w:suppressAutoHyphens/>
      <w:spacing w:before="120"/>
      <w:ind w:firstLine="720"/>
      <w:jc w:val="both"/>
    </w:pPr>
    <w:rPr>
      <w:rFonts w:ascii="Arial" w:hAnsi="Arial"/>
      <w:bCs/>
    </w:rPr>
  </w:style>
  <w:style w:type="paragraph" w:customStyle="1" w:styleId="a">
    <w:name w:val="Маркированный список СамНИПИ"/>
    <w:link w:val="19"/>
    <w:qFormat/>
    <w:rsid w:val="00950311"/>
    <w:pPr>
      <w:numPr>
        <w:numId w:val="4"/>
      </w:numPr>
      <w:tabs>
        <w:tab w:val="left" w:pos="1038"/>
      </w:tabs>
      <w:jc w:val="both"/>
    </w:pPr>
    <w:rPr>
      <w:rFonts w:ascii="Arial" w:hAnsi="Arial"/>
      <w:lang w:eastAsia="ja-JP"/>
    </w:rPr>
  </w:style>
  <w:style w:type="character" w:customStyle="1" w:styleId="aff2">
    <w:name w:val="Основной текст СамНИПИ Знак"/>
    <w:link w:val="aff1"/>
    <w:rsid w:val="00950311"/>
    <w:rPr>
      <w:rFonts w:ascii="Arial" w:hAnsi="Arial"/>
      <w:bCs/>
    </w:rPr>
  </w:style>
  <w:style w:type="character" w:customStyle="1" w:styleId="19">
    <w:name w:val="Маркированный список СамНИПИ Знак1"/>
    <w:link w:val="a"/>
    <w:rsid w:val="00950311"/>
    <w:rPr>
      <w:rFonts w:ascii="Arial" w:hAnsi="Arial"/>
      <w:lang w:eastAsia="ja-JP"/>
    </w:rPr>
  </w:style>
  <w:style w:type="paragraph" w:customStyle="1" w:styleId="aff3">
    <w:name w:val="Титульный СамНИПИ"/>
    <w:next w:val="aff1"/>
    <w:link w:val="aff4"/>
    <w:qFormat/>
    <w:rsid w:val="00950311"/>
    <w:pPr>
      <w:jc w:val="center"/>
    </w:pPr>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character" w:customStyle="1" w:styleId="aff5">
    <w:name w:val="Основной текст_"/>
    <w:link w:val="41"/>
    <w:rsid w:val="00950311"/>
    <w:rPr>
      <w:rFonts w:ascii="Arial" w:eastAsia="Arial" w:hAnsi="Arial" w:cs="Arial"/>
      <w:sz w:val="18"/>
      <w:szCs w:val="18"/>
      <w:shd w:val="clear" w:color="auto" w:fill="FFFFFF"/>
    </w:rPr>
  </w:style>
  <w:style w:type="paragraph" w:customStyle="1" w:styleId="34">
    <w:name w:val="Заголовок №3"/>
    <w:basedOn w:val="ab"/>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1">
    <w:name w:val="Основной текст4"/>
    <w:basedOn w:val="ab"/>
    <w:link w:val="aff5"/>
    <w:qFormat/>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b"/>
    <w:rsid w:val="00950311"/>
    <w:pPr>
      <w:numPr>
        <w:numId w:val="2"/>
      </w:numPr>
      <w:suppressAutoHyphens w:val="0"/>
      <w:jc w:val="both"/>
    </w:pPr>
    <w:rPr>
      <w:rFonts w:ascii="Arial" w:hAnsi="Arial"/>
      <w:sz w:val="20"/>
      <w:szCs w:val="20"/>
      <w:lang w:eastAsia="ru-RU"/>
    </w:rPr>
  </w:style>
  <w:style w:type="paragraph" w:styleId="a3">
    <w:name w:val="List Bullet"/>
    <w:basedOn w:val="ab"/>
    <w:link w:val="aff6"/>
    <w:rsid w:val="00950311"/>
    <w:pPr>
      <w:numPr>
        <w:numId w:val="5"/>
      </w:numPr>
      <w:suppressAutoHyphens w:val="0"/>
      <w:jc w:val="both"/>
    </w:pPr>
    <w:rPr>
      <w:rFonts w:ascii="Arial" w:hAnsi="Arial"/>
      <w:sz w:val="20"/>
      <w:szCs w:val="20"/>
      <w:lang w:eastAsia="ru-RU"/>
    </w:rPr>
  </w:style>
  <w:style w:type="character" w:customStyle="1" w:styleId="aff6">
    <w:name w:val="Маркированный список Знак"/>
    <w:link w:val="a3"/>
    <w:rsid w:val="00950311"/>
    <w:rPr>
      <w:rFonts w:ascii="Arial" w:hAnsi="Arial"/>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1) список с цифрами Знак,Текст подпункта после пункта Знак,GFDSN H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7">
    <w:name w:val="Balloon Text"/>
    <w:basedOn w:val="ab"/>
    <w:link w:val="aff8"/>
    <w:unhideWhenUsed/>
    <w:rsid w:val="005E021E"/>
    <w:pPr>
      <w:suppressAutoHyphens w:val="0"/>
    </w:pPr>
    <w:rPr>
      <w:rFonts w:ascii="Tahoma" w:hAnsi="Tahoma" w:cs="Tahoma"/>
      <w:sz w:val="16"/>
      <w:szCs w:val="16"/>
      <w:lang w:eastAsia="ru-RU"/>
    </w:rPr>
  </w:style>
  <w:style w:type="character" w:customStyle="1" w:styleId="aff8">
    <w:name w:val="Текст выноски Знак"/>
    <w:link w:val="aff7"/>
    <w:rsid w:val="005E021E"/>
    <w:rPr>
      <w:rFonts w:ascii="Tahoma" w:hAnsi="Tahoma" w:cs="Tahoma"/>
      <w:sz w:val="16"/>
      <w:szCs w:val="16"/>
    </w:rPr>
  </w:style>
  <w:style w:type="character" w:customStyle="1" w:styleId="13">
    <w:name w:val="Заголовок 1 Знак"/>
    <w:link w:val="1"/>
    <w:rsid w:val="005E021E"/>
    <w:rPr>
      <w:b/>
      <w:bCs/>
      <w:sz w:val="24"/>
      <w:szCs w:val="24"/>
      <w:lang w:eastAsia="ar-SA"/>
    </w:rPr>
  </w:style>
  <w:style w:type="character" w:customStyle="1" w:styleId="23">
    <w:name w:val="Заголовок 2 Знак"/>
    <w:link w:val="20"/>
    <w:rsid w:val="005E021E"/>
    <w:rPr>
      <w:rFonts w:ascii="Arial" w:hAnsi="Arial" w:cs="Arial"/>
      <w:sz w:val="24"/>
      <w:szCs w:val="24"/>
      <w:u w:val="single"/>
      <w:lang w:eastAsia="ar-SA"/>
    </w:rPr>
  </w:style>
  <w:style w:type="character" w:customStyle="1" w:styleId="32">
    <w:name w:val="Заголовок 3 Знак"/>
    <w:link w:val="30"/>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Текст подраздела Знак,Заголовок 6_старый Знак,Bold heading Знак, Знак6 Знак,Знак6 Знак"/>
    <w:link w:val="6"/>
    <w:rsid w:val="005E021E"/>
    <w:rPr>
      <w:sz w:val="28"/>
      <w:szCs w:val="28"/>
      <w:lang w:eastAsia="ar-SA"/>
    </w:rPr>
  </w:style>
  <w:style w:type="character" w:customStyle="1" w:styleId="af4">
    <w:name w:val="Основной текст Знак"/>
    <w:aliases w:val="Абзац Знак1"/>
    <w:link w:val="af3"/>
    <w:rsid w:val="005E021E"/>
    <w:rPr>
      <w:sz w:val="24"/>
      <w:szCs w:val="24"/>
      <w:lang w:eastAsia="ar-SA"/>
    </w:rPr>
  </w:style>
  <w:style w:type="character" w:customStyle="1" w:styleId="aff9">
    <w:name w:val="Маркированный список СамНИПИ Знак"/>
    <w:rsid w:val="00EB6AED"/>
    <w:rPr>
      <w:rFonts w:ascii="Arial" w:hAnsi="Arial"/>
      <w:lang w:eastAsia="ja-JP"/>
    </w:rPr>
  </w:style>
  <w:style w:type="paragraph" w:customStyle="1" w:styleId="affa">
    <w:name w:val="Таблица_Строка_СамНИПИ"/>
    <w:link w:val="affb"/>
    <w:qFormat/>
    <w:rsid w:val="005A1261"/>
    <w:pPr>
      <w:spacing w:before="120"/>
    </w:pPr>
    <w:rPr>
      <w:rFonts w:ascii="Arial" w:hAnsi="Arial"/>
      <w:snapToGrid w:val="0"/>
    </w:rPr>
  </w:style>
  <w:style w:type="paragraph" w:customStyle="1" w:styleId="affc">
    <w:name w:val="Таблица_Шапка_СамНИПИ"/>
    <w:link w:val="affd"/>
    <w:qFormat/>
    <w:rsid w:val="005A1261"/>
    <w:pPr>
      <w:jc w:val="center"/>
    </w:pPr>
    <w:rPr>
      <w:rFonts w:ascii="Arial" w:hAnsi="Arial"/>
      <w:b/>
      <w:snapToGrid w:val="0"/>
    </w:rPr>
  </w:style>
  <w:style w:type="paragraph" w:customStyle="1" w:styleId="affe">
    <w:name w:val="Рис_Номер_СамНИПИ"/>
    <w:next w:val="aff1"/>
    <w:qFormat/>
    <w:rsid w:val="005A1261"/>
    <w:pPr>
      <w:keepLines/>
      <w:spacing w:before="120" w:after="120"/>
      <w:jc w:val="center"/>
    </w:pPr>
    <w:rPr>
      <w:rFonts w:ascii="Arial" w:hAnsi="Arial"/>
      <w:b/>
    </w:rPr>
  </w:style>
  <w:style w:type="paragraph" w:customStyle="1" w:styleId="afff">
    <w:name w:val="Таблица_Номер_СамНИПИ"/>
    <w:next w:val="aff1"/>
    <w:link w:val="afff0"/>
    <w:qFormat/>
    <w:rsid w:val="005A1261"/>
    <w:pPr>
      <w:keepLines/>
      <w:spacing w:before="120" w:after="120"/>
    </w:pPr>
    <w:rPr>
      <w:rFonts w:ascii="Arial" w:hAnsi="Arial"/>
      <w:b/>
    </w:rPr>
  </w:style>
  <w:style w:type="character" w:customStyle="1" w:styleId="afff0">
    <w:name w:val="Таблица_Номер_СамНИПИ Знак"/>
    <w:link w:val="afff"/>
    <w:rsid w:val="005A1261"/>
    <w:rPr>
      <w:rFonts w:ascii="Arial" w:hAnsi="Arial"/>
      <w:b/>
    </w:rPr>
  </w:style>
  <w:style w:type="character" w:customStyle="1" w:styleId="affb">
    <w:name w:val="Таблица_Строка_СамНИПИ Знак"/>
    <w:link w:val="affa"/>
    <w:rsid w:val="005A1261"/>
    <w:rPr>
      <w:rFonts w:ascii="Arial" w:hAnsi="Arial"/>
      <w:snapToGrid w:val="0"/>
    </w:rPr>
  </w:style>
  <w:style w:type="character" w:customStyle="1" w:styleId="affd">
    <w:name w:val="Таблица_Шапка_СамНИПИ Знак"/>
    <w:link w:val="affc"/>
    <w:rsid w:val="005A1261"/>
    <w:rPr>
      <w:rFonts w:ascii="Arial" w:hAnsi="Arial"/>
      <w:b/>
      <w:snapToGrid w:val="0"/>
    </w:rPr>
  </w:style>
  <w:style w:type="paragraph" w:customStyle="1" w:styleId="afff1">
    <w:name w:val="НазваниеРис"/>
    <w:basedOn w:val="af3"/>
    <w:next w:val="af3"/>
    <w:qFormat/>
    <w:rsid w:val="005A1261"/>
    <w:pPr>
      <w:keepLines/>
      <w:suppressAutoHyphens w:val="0"/>
      <w:spacing w:before="120" w:after="120"/>
      <w:ind w:firstLine="720"/>
      <w:jc w:val="center"/>
    </w:pPr>
    <w:rPr>
      <w:rFonts w:ascii="Arial" w:hAnsi="Arial"/>
      <w:b/>
      <w:sz w:val="20"/>
      <w:szCs w:val="20"/>
    </w:rPr>
  </w:style>
  <w:style w:type="paragraph" w:customStyle="1" w:styleId="afff2">
    <w:name w:val="Знак Знак Знак Знак"/>
    <w:basedOn w:val="ab"/>
    <w:link w:val="afff3"/>
    <w:qFormat/>
    <w:rsid w:val="00BD47ED"/>
    <w:pPr>
      <w:suppressAutoHyphens w:val="0"/>
      <w:spacing w:after="160" w:line="240" w:lineRule="exact"/>
    </w:pPr>
    <w:rPr>
      <w:rFonts w:ascii="Verdana" w:hAnsi="Verdana"/>
      <w:sz w:val="20"/>
      <w:szCs w:val="20"/>
      <w:lang w:val="en-US" w:eastAsia="en-US"/>
    </w:rPr>
  </w:style>
  <w:style w:type="paragraph" w:styleId="24">
    <w:name w:val="Body Text 2"/>
    <w:basedOn w:val="ab"/>
    <w:link w:val="25"/>
    <w:rsid w:val="00BD47ED"/>
    <w:pPr>
      <w:spacing w:after="120" w:line="480" w:lineRule="auto"/>
    </w:pPr>
  </w:style>
  <w:style w:type="character" w:customStyle="1" w:styleId="25">
    <w:name w:val="Основной текст 2 Знак"/>
    <w:basedOn w:val="ac"/>
    <w:link w:val="24"/>
    <w:rsid w:val="00BD47ED"/>
    <w:rPr>
      <w:sz w:val="24"/>
      <w:szCs w:val="24"/>
      <w:lang w:eastAsia="ar-SA"/>
    </w:rPr>
  </w:style>
  <w:style w:type="paragraph" w:customStyle="1" w:styleId="afff4">
    <w:name w:val="Таблица_Строка"/>
    <w:basedOn w:val="ab"/>
    <w:link w:val="afff5"/>
    <w:qFormat/>
    <w:rsid w:val="00B94F33"/>
    <w:pPr>
      <w:suppressAutoHyphens w:val="0"/>
      <w:spacing w:before="120"/>
    </w:pPr>
    <w:rPr>
      <w:rFonts w:ascii="Arial" w:hAnsi="Arial"/>
      <w:snapToGrid w:val="0"/>
      <w:sz w:val="20"/>
      <w:szCs w:val="20"/>
      <w:lang w:eastAsia="ru-RU"/>
    </w:rPr>
  </w:style>
  <w:style w:type="paragraph" w:customStyle="1" w:styleId="afff6">
    <w:name w:val="Таблица_Шапка"/>
    <w:basedOn w:val="ab"/>
    <w:link w:val="afff7"/>
    <w:qFormat/>
    <w:rsid w:val="00B94F33"/>
    <w:pPr>
      <w:suppressAutoHyphens w:val="0"/>
      <w:jc w:val="center"/>
    </w:pPr>
    <w:rPr>
      <w:rFonts w:ascii="Arial" w:hAnsi="Arial"/>
      <w:b/>
      <w:snapToGrid w:val="0"/>
      <w:sz w:val="20"/>
      <w:szCs w:val="20"/>
      <w:lang w:eastAsia="ru-RU"/>
    </w:rPr>
  </w:style>
  <w:style w:type="character" w:customStyle="1" w:styleId="afff7">
    <w:name w:val="Таблица_Шапка Знак"/>
    <w:link w:val="afff6"/>
    <w:rsid w:val="00B94F33"/>
    <w:rPr>
      <w:rFonts w:ascii="Arial" w:hAnsi="Arial"/>
      <w:b/>
      <w:snapToGrid w:val="0"/>
    </w:rPr>
  </w:style>
  <w:style w:type="paragraph" w:customStyle="1" w:styleId="afff8">
    <w:name w:val="Основной текст.Абзац"/>
    <w:basedOn w:val="ab"/>
    <w:link w:val="afff9"/>
    <w:qFormat/>
    <w:rsid w:val="00F12373"/>
    <w:pPr>
      <w:spacing w:before="120"/>
      <w:ind w:firstLine="680"/>
      <w:jc w:val="both"/>
    </w:pPr>
    <w:rPr>
      <w:rFonts w:ascii="Arial" w:hAnsi="Arial"/>
      <w:sz w:val="20"/>
      <w:szCs w:val="20"/>
      <w:lang w:eastAsia="ru-RU"/>
    </w:rPr>
  </w:style>
  <w:style w:type="character" w:customStyle="1" w:styleId="afff9">
    <w:name w:val="Основной текст.Абзац Знак"/>
    <w:link w:val="afff8"/>
    <w:rsid w:val="00F12373"/>
    <w:rPr>
      <w:rFonts w:ascii="Arial" w:hAnsi="Arial"/>
    </w:rPr>
  </w:style>
  <w:style w:type="character" w:styleId="afffa">
    <w:name w:val="Hyperlink"/>
    <w:basedOn w:val="ac"/>
    <w:uiPriority w:val="99"/>
    <w:rsid w:val="00410295"/>
    <w:rPr>
      <w:color w:val="0000FF" w:themeColor="hyperlink"/>
      <w:u w:val="single"/>
    </w:rPr>
  </w:style>
  <w:style w:type="paragraph" w:styleId="afffb">
    <w:name w:val="Document Map"/>
    <w:basedOn w:val="ab"/>
    <w:link w:val="afffc"/>
    <w:rsid w:val="00A053B9"/>
    <w:pPr>
      <w:shd w:val="clear" w:color="auto" w:fill="000080"/>
      <w:suppressAutoHyphens w:val="0"/>
    </w:pPr>
    <w:rPr>
      <w:rFonts w:ascii="Tahoma" w:hAnsi="Tahoma" w:cs="Tahoma"/>
      <w:sz w:val="20"/>
      <w:szCs w:val="20"/>
      <w:lang w:eastAsia="ru-RU"/>
    </w:rPr>
  </w:style>
  <w:style w:type="character" w:customStyle="1" w:styleId="afffc">
    <w:name w:val="Схема документа Знак"/>
    <w:basedOn w:val="ac"/>
    <w:link w:val="afffb"/>
    <w:rsid w:val="00A053B9"/>
    <w:rPr>
      <w:rFonts w:ascii="Tahoma" w:hAnsi="Tahoma" w:cs="Tahoma"/>
      <w:shd w:val="clear" w:color="auto" w:fill="000080"/>
    </w:rPr>
  </w:style>
  <w:style w:type="paragraph" w:styleId="afffd">
    <w:name w:val="TOC Heading"/>
    <w:basedOn w:val="1"/>
    <w:next w:val="ab"/>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6">
    <w:name w:val="toc 2"/>
    <w:basedOn w:val="ab"/>
    <w:next w:val="ab"/>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b"/>
    <w:next w:val="ab"/>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a">
    <w:name w:val="toc 1"/>
    <w:basedOn w:val="ab"/>
    <w:next w:val="ab"/>
    <w:link w:val="1b"/>
    <w:autoRedefine/>
    <w:rsid w:val="00EA119F"/>
    <w:pPr>
      <w:tabs>
        <w:tab w:val="right" w:pos="9214"/>
      </w:tabs>
      <w:spacing w:after="100"/>
      <w:ind w:left="567"/>
    </w:pPr>
  </w:style>
  <w:style w:type="character" w:customStyle="1" w:styleId="afffe">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uiPriority w:val="99"/>
    <w:rsid w:val="006E719F"/>
    <w:rPr>
      <w:rFonts w:ascii="Arial" w:hAnsi="Arial"/>
      <w:lang w:val="ru-RU" w:eastAsia="ru-RU" w:bidi="ar-SA"/>
    </w:rPr>
  </w:style>
  <w:style w:type="paragraph" w:styleId="affff">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b"/>
    <w:next w:val="ab"/>
    <w:link w:val="1c"/>
    <w:qFormat/>
    <w:rsid w:val="008526AA"/>
    <w:pPr>
      <w:suppressAutoHyphens w:val="0"/>
      <w:spacing w:before="120" w:after="120"/>
    </w:pPr>
    <w:rPr>
      <w:rFonts w:ascii="Arial" w:hAnsi="Arial"/>
      <w:b/>
      <w:sz w:val="20"/>
      <w:szCs w:val="20"/>
      <w:lang w:eastAsia="ru-RU"/>
    </w:rPr>
  </w:style>
  <w:style w:type="character" w:customStyle="1" w:styleId="1c">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
    <w:rsid w:val="008526AA"/>
    <w:rPr>
      <w:rFonts w:ascii="Arial" w:hAnsi="Arial"/>
      <w:b/>
    </w:rPr>
  </w:style>
  <w:style w:type="character" w:customStyle="1" w:styleId="afff5">
    <w:name w:val="Таблица_Строка Знак"/>
    <w:link w:val="afff4"/>
    <w:rsid w:val="008526AA"/>
    <w:rPr>
      <w:rFonts w:ascii="Arial" w:hAnsi="Arial"/>
      <w:snapToGrid w:val="0"/>
    </w:rPr>
  </w:style>
  <w:style w:type="character" w:customStyle="1" w:styleId="1d">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f0">
    <w:name w:val="Table Grid"/>
    <w:aliases w:val="ПФ-стиль табл"/>
    <w:basedOn w:val="ad"/>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llowedHyperlink"/>
    <w:basedOn w:val="ac"/>
    <w:uiPriority w:val="99"/>
    <w:rsid w:val="00CD55BA"/>
    <w:rPr>
      <w:color w:val="800080" w:themeColor="followedHyperlink"/>
      <w:u w:val="single"/>
    </w:rPr>
  </w:style>
  <w:style w:type="character" w:customStyle="1" w:styleId="aff4">
    <w:name w:val="Титульный СамНИПИ Знак"/>
    <w:link w:val="aff3"/>
    <w:rsid w:val="004D0597"/>
    <w:rPr>
      <w:rFonts w:ascii="Arial" w:hAnsi="Arial"/>
      <w:b/>
      <w:bCs/>
      <w:sz w:val="32"/>
    </w:rPr>
  </w:style>
  <w:style w:type="paragraph" w:styleId="affff2">
    <w:name w:val="Title"/>
    <w:basedOn w:val="ab"/>
    <w:link w:val="affff3"/>
    <w:qFormat/>
    <w:rsid w:val="001173C2"/>
    <w:pPr>
      <w:suppressAutoHyphens w:val="0"/>
      <w:jc w:val="center"/>
    </w:pPr>
    <w:rPr>
      <w:sz w:val="32"/>
      <w:lang w:eastAsia="en-US"/>
    </w:rPr>
  </w:style>
  <w:style w:type="character" w:customStyle="1" w:styleId="affff3">
    <w:name w:val="Название Знак"/>
    <w:basedOn w:val="ac"/>
    <w:link w:val="affff2"/>
    <w:rsid w:val="001173C2"/>
    <w:rPr>
      <w:sz w:val="32"/>
      <w:szCs w:val="24"/>
      <w:lang w:eastAsia="en-US"/>
    </w:rPr>
  </w:style>
  <w:style w:type="paragraph" w:customStyle="1" w:styleId="affff4">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5">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e">
    <w:name w:val="Обычный1"/>
    <w:rsid w:val="000507AA"/>
    <w:pPr>
      <w:jc w:val="both"/>
    </w:pPr>
  </w:style>
  <w:style w:type="paragraph" w:customStyle="1" w:styleId="1f">
    <w:name w:val="Абзац списка1"/>
    <w:basedOn w:val="ab"/>
    <w:rsid w:val="000507AA"/>
    <w:pPr>
      <w:suppressAutoHyphens w:val="0"/>
      <w:ind w:left="720"/>
    </w:pPr>
    <w:rPr>
      <w:lang w:eastAsia="ru-RU"/>
    </w:rPr>
  </w:style>
  <w:style w:type="paragraph" w:customStyle="1" w:styleId="xl65">
    <w:name w:val="xl65"/>
    <w:basedOn w:val="ab"/>
    <w:qFormat/>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b"/>
    <w:qFormat/>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b"/>
    <w:qFormat/>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b"/>
    <w:qFormat/>
    <w:rsid w:val="000E7B6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b"/>
    <w:qFormat/>
    <w:rsid w:val="000E7B6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b"/>
    <w:qFormat/>
    <w:rsid w:val="000E7B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b"/>
    <w:qFormat/>
    <w:rsid w:val="000E7B6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b"/>
    <w:qFormat/>
    <w:rsid w:val="000E7B6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b"/>
    <w:qFormat/>
    <w:rsid w:val="000E7B69"/>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b"/>
    <w:qFormat/>
    <w:rsid w:val="000E7B69"/>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b"/>
    <w:qFormat/>
    <w:rsid w:val="000E7B69"/>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b"/>
    <w:qFormat/>
    <w:rsid w:val="000E7B69"/>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b"/>
    <w:qFormat/>
    <w:rsid w:val="000E7B69"/>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b"/>
    <w:qFormat/>
    <w:rsid w:val="000E7B69"/>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b"/>
    <w:qFormat/>
    <w:rsid w:val="000E7B69"/>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b"/>
    <w:qFormat/>
    <w:rsid w:val="000E7B69"/>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b"/>
    <w:qFormat/>
    <w:rsid w:val="000E7B69"/>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b"/>
    <w:qFormat/>
    <w:rsid w:val="000E7B69"/>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b"/>
    <w:qFormat/>
    <w:rsid w:val="000E7B69"/>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b"/>
    <w:qFormat/>
    <w:rsid w:val="000E7B69"/>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b"/>
    <w:qFormat/>
    <w:rsid w:val="000E7B69"/>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Заголовок 1 Знак Знак Знак1"/>
    <w:basedOn w:val="ac"/>
    <w:rsid w:val="00163B04"/>
    <w:rPr>
      <w:rFonts w:asciiTheme="majorHAnsi" w:eastAsiaTheme="majorEastAsia" w:hAnsiTheme="majorHAnsi" w:cstheme="majorBidi"/>
      <w:b/>
      <w:bCs/>
      <w:color w:val="365F91" w:themeColor="accent1" w:themeShade="BF"/>
      <w:sz w:val="28"/>
      <w:szCs w:val="28"/>
      <w:lang w:eastAsia="en-US"/>
    </w:rPr>
  </w:style>
  <w:style w:type="character" w:styleId="affff6">
    <w:name w:val="Strong"/>
    <w:uiPriority w:val="22"/>
    <w:qFormat/>
    <w:rsid w:val="00163B04"/>
    <w:rPr>
      <w:rFonts w:ascii="Times New Roman" w:hAnsi="Times New Roman" w:cs="Times New Roman" w:hint="default"/>
      <w:b/>
      <w:bCs/>
    </w:rPr>
  </w:style>
  <w:style w:type="paragraph" w:styleId="affff7">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Web),Обычный (Web) + полужирный Знак,Слева:  0 Знак,3 см Знак,9... Знак,3 см"/>
    <w:basedOn w:val="ab"/>
    <w:link w:val="affff8"/>
    <w:uiPriority w:val="99"/>
    <w:unhideWhenUsed/>
    <w:qFormat/>
    <w:rsid w:val="00163B04"/>
    <w:pPr>
      <w:suppressAutoHyphens w:val="0"/>
      <w:spacing w:before="100" w:beforeAutospacing="1" w:after="100" w:afterAutospacing="1" w:line="276" w:lineRule="auto"/>
    </w:pPr>
    <w:rPr>
      <w:rFonts w:eastAsia="Calibri"/>
      <w:lang w:eastAsia="en-US"/>
    </w:rPr>
  </w:style>
  <w:style w:type="character" w:customStyle="1" w:styleId="af7">
    <w:name w:val="Верхний колонтитул Знак"/>
    <w:aliases w:val="h Знак,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Колонтитул Знак"/>
    <w:basedOn w:val="ac"/>
    <w:link w:val="af6"/>
    <w:locked/>
    <w:rsid w:val="00163B04"/>
    <w:rPr>
      <w:sz w:val="24"/>
      <w:szCs w:val="24"/>
      <w:lang w:eastAsia="ar-SA"/>
    </w:rPr>
  </w:style>
  <w:style w:type="character" w:customStyle="1" w:styleId="1f0">
    <w:name w:val="Верхний колонтитул Знак1"/>
    <w:aliases w:val="Знак Знак1,h Знак1,Titul Знак1,Heder Знак1,Верхний колонтитул1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basedOn w:val="ac"/>
    <w:rsid w:val="00163B04"/>
    <w:rPr>
      <w:rFonts w:ascii="Calibri" w:eastAsia="Calibri" w:hAnsi="Calibri"/>
      <w:sz w:val="22"/>
      <w:szCs w:val="22"/>
      <w:lang w:eastAsia="en-US"/>
    </w:rPr>
  </w:style>
  <w:style w:type="character" w:customStyle="1" w:styleId="af9">
    <w:name w:val="Нижний колонтитул Знак"/>
    <w:aliases w:val=" Знак10 Знак1, Знак10 Знак Знак"/>
    <w:basedOn w:val="ac"/>
    <w:link w:val="af8"/>
    <w:rsid w:val="00163B04"/>
    <w:rPr>
      <w:sz w:val="24"/>
      <w:szCs w:val="24"/>
      <w:lang w:eastAsia="ar-SA"/>
    </w:rPr>
  </w:style>
  <w:style w:type="character" w:customStyle="1" w:styleId="afb">
    <w:name w:val="Основной текст с отступом Знак"/>
    <w:aliases w:val=" Знак Знак Знак, Знак2 Знак,Основной текст 1 Знак,Iniiaiie oaeno 1 Знак,Îñíîâíîé òåêñò 1 Знак,Знак2 Знак Знак Знак Знак"/>
    <w:basedOn w:val="ac"/>
    <w:link w:val="afa"/>
    <w:rsid w:val="00163B04"/>
    <w:rPr>
      <w:sz w:val="24"/>
      <w:szCs w:val="24"/>
      <w:lang w:eastAsia="ar-SA"/>
    </w:rPr>
  </w:style>
  <w:style w:type="paragraph" w:styleId="35">
    <w:name w:val="Body Text Indent 3"/>
    <w:basedOn w:val="ab"/>
    <w:link w:val="36"/>
    <w:unhideWhenUsed/>
    <w:rsid w:val="00163B04"/>
    <w:pPr>
      <w:suppressAutoHyphens w:val="0"/>
      <w:spacing w:after="120" w:line="276" w:lineRule="auto"/>
      <w:ind w:left="283"/>
    </w:pPr>
    <w:rPr>
      <w:rFonts w:ascii="Calibri" w:eastAsia="Calibri" w:hAnsi="Calibri"/>
      <w:sz w:val="16"/>
      <w:szCs w:val="16"/>
      <w:lang w:eastAsia="en-US"/>
    </w:rPr>
  </w:style>
  <w:style w:type="character" w:customStyle="1" w:styleId="36">
    <w:name w:val="Основной текст с отступом 3 Знак"/>
    <w:basedOn w:val="ac"/>
    <w:link w:val="35"/>
    <w:rsid w:val="00163B04"/>
    <w:rPr>
      <w:rFonts w:ascii="Calibri" w:eastAsia="Calibri" w:hAnsi="Calibri"/>
      <w:sz w:val="16"/>
      <w:szCs w:val="16"/>
      <w:lang w:eastAsia="en-US"/>
    </w:rPr>
  </w:style>
  <w:style w:type="paragraph" w:styleId="affff9">
    <w:name w:val="No Spacing"/>
    <w:link w:val="affffa"/>
    <w:uiPriority w:val="1"/>
    <w:qFormat/>
    <w:rsid w:val="00163B04"/>
    <w:rPr>
      <w:rFonts w:ascii="Arial" w:hAnsi="Arial"/>
    </w:rPr>
  </w:style>
  <w:style w:type="paragraph" w:customStyle="1" w:styleId="27">
    <w:name w:val="Обычный2"/>
    <w:rsid w:val="00163B04"/>
    <w:pPr>
      <w:jc w:val="both"/>
    </w:pPr>
  </w:style>
  <w:style w:type="paragraph" w:customStyle="1" w:styleId="28">
    <w:name w:val="Абзац списка2"/>
    <w:basedOn w:val="ab"/>
    <w:rsid w:val="00163B04"/>
    <w:pPr>
      <w:suppressAutoHyphens w:val="0"/>
      <w:spacing w:after="200" w:line="276" w:lineRule="auto"/>
      <w:ind w:left="720"/>
    </w:pPr>
    <w:rPr>
      <w:rFonts w:eastAsia="Calibri"/>
      <w:lang w:eastAsia="en-US"/>
    </w:rPr>
  </w:style>
  <w:style w:type="paragraph" w:customStyle="1" w:styleId="1f1">
    <w:name w:val="Основной текст1"/>
    <w:basedOn w:val="ab"/>
    <w:qFormat/>
    <w:rsid w:val="00163B04"/>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qFormat/>
    <w:rsid w:val="00163B04"/>
    <w:pPr>
      <w:widowControl w:val="0"/>
      <w:autoSpaceDE w:val="0"/>
      <w:autoSpaceDN w:val="0"/>
      <w:adjustRightInd w:val="0"/>
    </w:pPr>
    <w:rPr>
      <w:rFonts w:ascii="Courier New" w:hAnsi="Courier New" w:cs="Courier New"/>
    </w:rPr>
  </w:style>
  <w:style w:type="paragraph" w:customStyle="1" w:styleId="ConsPlusNormal">
    <w:name w:val="ConsPlusNormal"/>
    <w:qFormat/>
    <w:rsid w:val="00163B04"/>
    <w:pPr>
      <w:autoSpaceDE w:val="0"/>
      <w:autoSpaceDN w:val="0"/>
      <w:adjustRightInd w:val="0"/>
    </w:pPr>
    <w:rPr>
      <w:rFonts w:ascii="Arial" w:eastAsia="Calibri" w:hAnsi="Arial" w:cs="Arial"/>
      <w:lang w:eastAsia="en-US"/>
    </w:rPr>
  </w:style>
  <w:style w:type="character" w:customStyle="1" w:styleId="affffb">
    <w:name w:val="Нумерованный список СамНИПИ Знак"/>
    <w:link w:val="affffc"/>
    <w:locked/>
    <w:rsid w:val="00163B04"/>
    <w:rPr>
      <w:rFonts w:ascii="Arial" w:hAnsi="Arial" w:cs="Arial"/>
    </w:rPr>
  </w:style>
  <w:style w:type="paragraph" w:customStyle="1" w:styleId="affffc">
    <w:name w:val="Нумерованный список СамНИПИ"/>
    <w:link w:val="affffb"/>
    <w:qFormat/>
    <w:rsid w:val="00163B04"/>
    <w:pPr>
      <w:ind w:firstLine="720"/>
    </w:pPr>
    <w:rPr>
      <w:rFonts w:ascii="Arial" w:hAnsi="Arial" w:cs="Arial"/>
    </w:rPr>
  </w:style>
  <w:style w:type="paragraph" w:customStyle="1" w:styleId="affffd">
    <w:name w:val="Основной"/>
    <w:basedOn w:val="afa"/>
    <w:link w:val="affffe"/>
    <w:qFormat/>
    <w:rsid w:val="00163B04"/>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link w:val="113"/>
    <w:qFormat/>
    <w:rsid w:val="00163B04"/>
    <w:pPr>
      <w:suppressAutoHyphens/>
      <w:spacing w:before="120"/>
      <w:ind w:firstLine="720"/>
      <w:jc w:val="both"/>
    </w:pPr>
    <w:rPr>
      <w:rFonts w:ascii="Arial" w:hAnsi="Arial"/>
      <w:bCs/>
    </w:rPr>
  </w:style>
  <w:style w:type="paragraph" w:customStyle="1" w:styleId="42">
    <w:name w:val="Нижний колонтитул А4 СамНИПИ"/>
    <w:basedOn w:val="af8"/>
    <w:qFormat/>
    <w:rsid w:val="00163B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qFormat/>
    <w:rsid w:val="00163B04"/>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c"/>
    <w:rsid w:val="00163B04"/>
  </w:style>
  <w:style w:type="character" w:customStyle="1" w:styleId="apple-style-span">
    <w:name w:val="apple-style-span"/>
    <w:basedOn w:val="ac"/>
    <w:rsid w:val="00163B04"/>
  </w:style>
  <w:style w:type="table" w:customStyle="1" w:styleId="1f3">
    <w:name w:val="Стиль таблицы1"/>
    <w:basedOn w:val="ad"/>
    <w:rsid w:val="00163B04"/>
    <w:tblPr/>
  </w:style>
  <w:style w:type="paragraph" w:customStyle="1" w:styleId="afffff">
    <w:name w:val="Приложение СамНИПИ"/>
    <w:next w:val="aff1"/>
    <w:link w:val="afffff0"/>
    <w:qFormat/>
    <w:rsid w:val="00141E27"/>
    <w:pPr>
      <w:keepLines/>
      <w:jc w:val="center"/>
    </w:pPr>
    <w:rPr>
      <w:rFonts w:ascii="Arial" w:hAnsi="Arial"/>
      <w:b/>
      <w:sz w:val="28"/>
    </w:rPr>
  </w:style>
  <w:style w:type="character" w:customStyle="1" w:styleId="afffff0">
    <w:name w:val="Приложение СамНИПИ Знак"/>
    <w:link w:val="afffff"/>
    <w:rsid w:val="00141E27"/>
    <w:rPr>
      <w:rFonts w:ascii="Arial" w:hAnsi="Arial"/>
      <w:b/>
      <w:sz w:val="28"/>
    </w:rPr>
  </w:style>
  <w:style w:type="paragraph" w:customStyle="1" w:styleId="37">
    <w:name w:val="Нижний колонтитул А3 СамНИПИ"/>
    <w:qFormat/>
    <w:rsid w:val="00DC7B41"/>
    <w:pPr>
      <w:pBdr>
        <w:top w:val="single" w:sz="4" w:space="1" w:color="auto"/>
      </w:pBdr>
      <w:tabs>
        <w:tab w:val="left" w:pos="11907"/>
        <w:tab w:val="center" w:pos="16727"/>
        <w:tab w:val="right" w:pos="21546"/>
      </w:tabs>
    </w:pPr>
    <w:rPr>
      <w:rFonts w:ascii="Arial" w:hAnsi="Arial"/>
      <w:sz w:val="16"/>
    </w:rPr>
  </w:style>
  <w:style w:type="paragraph" w:customStyle="1" w:styleId="38">
    <w:name w:val="Верхний колонтитул А3 СамНИПИ"/>
    <w:next w:val="ab"/>
    <w:qFormat/>
    <w:rsid w:val="00DC7B41"/>
    <w:pPr>
      <w:pBdr>
        <w:bottom w:val="single" w:sz="4" w:space="1" w:color="auto"/>
      </w:pBdr>
      <w:tabs>
        <w:tab w:val="left" w:pos="11907"/>
        <w:tab w:val="center" w:pos="16727"/>
        <w:tab w:val="right" w:pos="21546"/>
      </w:tabs>
    </w:pPr>
    <w:rPr>
      <w:rFonts w:ascii="Arial" w:hAnsi="Arial"/>
      <w:sz w:val="16"/>
    </w:rPr>
  </w:style>
  <w:style w:type="paragraph" w:styleId="44">
    <w:name w:val="toc 4"/>
    <w:basedOn w:val="ab"/>
    <w:next w:val="ab"/>
    <w:rsid w:val="00DC7B41"/>
    <w:pPr>
      <w:ind w:left="851" w:right="567"/>
    </w:pPr>
    <w:rPr>
      <w:rFonts w:ascii="Arial" w:hAnsi="Arial"/>
      <w:sz w:val="20"/>
      <w:szCs w:val="20"/>
      <w:lang w:eastAsia="ru-RU"/>
    </w:rPr>
  </w:style>
  <w:style w:type="table" w:customStyle="1" w:styleId="1f4">
    <w:name w:val="Сетка таблицы1"/>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c"/>
    <w:rsid w:val="00DC7B41"/>
  </w:style>
  <w:style w:type="character" w:styleId="afffff1">
    <w:name w:val="Placeholder Text"/>
    <w:basedOn w:val="ac"/>
    <w:uiPriority w:val="99"/>
    <w:semiHidden/>
    <w:rsid w:val="00DC7B41"/>
    <w:rPr>
      <w:color w:val="808080"/>
    </w:rPr>
  </w:style>
  <w:style w:type="numbering" w:customStyle="1" w:styleId="1f5">
    <w:name w:val="Нет списка1"/>
    <w:next w:val="ae"/>
    <w:semiHidden/>
    <w:unhideWhenUsed/>
    <w:rsid w:val="00DC7B41"/>
  </w:style>
  <w:style w:type="numbering" w:customStyle="1" w:styleId="2a">
    <w:name w:val="Нет списка2"/>
    <w:next w:val="ae"/>
    <w:uiPriority w:val="99"/>
    <w:semiHidden/>
    <w:unhideWhenUsed/>
    <w:rsid w:val="00DC7B41"/>
  </w:style>
  <w:style w:type="character" w:customStyle="1" w:styleId="2b">
    <w:name w:val="Основной текст Знак2"/>
    <w:aliases w:val="Абзац Знак2"/>
    <w:rsid w:val="00DC7B41"/>
    <w:rPr>
      <w:rFonts w:ascii="Arial" w:hAnsi="Arial"/>
    </w:rPr>
  </w:style>
  <w:style w:type="character" w:customStyle="1" w:styleId="410">
    <w:name w:val="Заголовок 4 Знак1"/>
    <w:rsid w:val="00CF1D91"/>
    <w:rPr>
      <w:rFonts w:ascii="Arial" w:hAnsi="Arial"/>
      <w:b/>
      <w:sz w:val="24"/>
    </w:rPr>
  </w:style>
  <w:style w:type="paragraph" w:customStyle="1" w:styleId="1f6">
    <w:name w:val="Стиль1"/>
    <w:basedOn w:val="aff1"/>
    <w:link w:val="1f7"/>
    <w:qFormat/>
    <w:rsid w:val="00CF1D91"/>
  </w:style>
  <w:style w:type="character" w:customStyle="1" w:styleId="1f7">
    <w:name w:val="Стиль1 Знак"/>
    <w:link w:val="1f6"/>
    <w:rsid w:val="00CF1D91"/>
    <w:rPr>
      <w:rFonts w:ascii="Arial" w:hAnsi="Arial"/>
      <w:bCs/>
    </w:rPr>
  </w:style>
  <w:style w:type="paragraph" w:customStyle="1" w:styleId="xl63">
    <w:name w:val="xl63"/>
    <w:basedOn w:val="ab"/>
    <w:qFormat/>
    <w:rsid w:val="00CF1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TableParagraph">
    <w:name w:val="Table Paragraph"/>
    <w:basedOn w:val="ab"/>
    <w:uiPriority w:val="1"/>
    <w:qFormat/>
    <w:rsid w:val="00CF1D91"/>
    <w:pPr>
      <w:widowControl w:val="0"/>
      <w:suppressAutoHyphens w:val="0"/>
      <w:autoSpaceDE w:val="0"/>
      <w:autoSpaceDN w:val="0"/>
      <w:adjustRightInd w:val="0"/>
    </w:pPr>
    <w:rPr>
      <w:lang w:eastAsia="ru-RU"/>
    </w:rPr>
  </w:style>
  <w:style w:type="paragraph" w:customStyle="1" w:styleId="Default">
    <w:name w:val="Default"/>
    <w:qFormat/>
    <w:rsid w:val="0077294A"/>
    <w:pPr>
      <w:widowControl w:val="0"/>
      <w:autoSpaceDE w:val="0"/>
      <w:autoSpaceDN w:val="0"/>
      <w:adjustRightInd w:val="0"/>
      <w:spacing w:after="80"/>
    </w:pPr>
    <w:rPr>
      <w:color w:val="000000"/>
      <w:sz w:val="24"/>
      <w:szCs w:val="24"/>
    </w:rPr>
  </w:style>
  <w:style w:type="paragraph" w:customStyle="1" w:styleId="afffff2">
    <w:name w:val="Стиль Титульный СамНИПИ + не полужирный"/>
    <w:basedOn w:val="aff3"/>
    <w:link w:val="afffff3"/>
    <w:rsid w:val="00793037"/>
    <w:pPr>
      <w:spacing w:before="200"/>
    </w:pPr>
  </w:style>
  <w:style w:type="character" w:customStyle="1" w:styleId="afffff3">
    <w:name w:val="Стиль Титульный СамНИПИ + не полужирный Знак"/>
    <w:link w:val="afffff2"/>
    <w:rsid w:val="00793037"/>
    <w:rPr>
      <w:rFonts w:ascii="Arial" w:hAnsi="Arial"/>
      <w:b/>
      <w:bCs/>
      <w:sz w:val="32"/>
    </w:rPr>
  </w:style>
  <w:style w:type="character" w:customStyle="1" w:styleId="1f8">
    <w:name w:val="Текст выноски Знак1"/>
    <w:rsid w:val="0013389D"/>
    <w:rPr>
      <w:rFonts w:ascii="Tahoma" w:hAnsi="Tahoma" w:cs="Tahoma"/>
      <w:sz w:val="16"/>
      <w:szCs w:val="16"/>
    </w:rPr>
  </w:style>
  <w:style w:type="paragraph" w:styleId="afffff4">
    <w:name w:val="annotation text"/>
    <w:basedOn w:val="ab"/>
    <w:link w:val="afffff5"/>
    <w:rsid w:val="0013389D"/>
    <w:pPr>
      <w:suppressAutoHyphens w:val="0"/>
    </w:pPr>
    <w:rPr>
      <w:rFonts w:ascii="Arial" w:hAnsi="Arial"/>
      <w:sz w:val="20"/>
      <w:szCs w:val="20"/>
      <w:lang w:eastAsia="ru-RU"/>
    </w:rPr>
  </w:style>
  <w:style w:type="character" w:customStyle="1" w:styleId="afffff5">
    <w:name w:val="Текст примечания Знак"/>
    <w:basedOn w:val="ac"/>
    <w:link w:val="afffff4"/>
    <w:rsid w:val="0013389D"/>
    <w:rPr>
      <w:rFonts w:ascii="Arial" w:hAnsi="Arial"/>
    </w:rPr>
  </w:style>
  <w:style w:type="paragraph" w:styleId="afffff6">
    <w:name w:val="annotation subject"/>
    <w:basedOn w:val="afffff4"/>
    <w:next w:val="afffff4"/>
    <w:link w:val="afffff7"/>
    <w:rsid w:val="0013389D"/>
    <w:rPr>
      <w:b/>
      <w:bCs/>
    </w:rPr>
  </w:style>
  <w:style w:type="character" w:customStyle="1" w:styleId="afffff7">
    <w:name w:val="Тема примечания Знак"/>
    <w:basedOn w:val="afffff5"/>
    <w:link w:val="afffff6"/>
    <w:rsid w:val="0013389D"/>
    <w:rPr>
      <w:rFonts w:ascii="Arial" w:hAnsi="Arial"/>
      <w:b/>
      <w:bCs/>
    </w:rPr>
  </w:style>
  <w:style w:type="character" w:customStyle="1" w:styleId="afff3">
    <w:name w:val="Знак Знак Знак Знак Знак"/>
    <w:link w:val="afff2"/>
    <w:rsid w:val="0013389D"/>
    <w:rPr>
      <w:rFonts w:ascii="Verdana" w:hAnsi="Verdana"/>
      <w:lang w:val="en-US" w:eastAsia="en-US"/>
    </w:rPr>
  </w:style>
  <w:style w:type="paragraph" w:customStyle="1" w:styleId="afffff8">
    <w:name w:val="Основной текст СамНИПИ Знак Знак"/>
    <w:link w:val="afffff9"/>
    <w:qFormat/>
    <w:rsid w:val="0013389D"/>
    <w:pPr>
      <w:suppressAutoHyphens/>
      <w:spacing w:before="120"/>
      <w:ind w:firstLine="720"/>
      <w:jc w:val="both"/>
    </w:pPr>
    <w:rPr>
      <w:rFonts w:ascii="Arial" w:hAnsi="Arial"/>
      <w:bCs/>
    </w:rPr>
  </w:style>
  <w:style w:type="character" w:customStyle="1" w:styleId="afffff9">
    <w:name w:val="Основной текст СамНИПИ Знак Знак Знак"/>
    <w:link w:val="afffff8"/>
    <w:rsid w:val="0013389D"/>
    <w:rPr>
      <w:rFonts w:ascii="Arial" w:hAnsi="Arial"/>
      <w:bCs/>
    </w:rPr>
  </w:style>
  <w:style w:type="paragraph" w:customStyle="1" w:styleId="1f9">
    <w:name w:val="Название объекта1"/>
    <w:basedOn w:val="ab"/>
    <w:next w:val="ab"/>
    <w:rsid w:val="0013389D"/>
    <w:pPr>
      <w:suppressAutoHyphens w:val="0"/>
      <w:spacing w:before="120" w:after="120"/>
    </w:pPr>
    <w:rPr>
      <w:rFonts w:ascii="Arial" w:hAnsi="Arial"/>
      <w:b/>
      <w:sz w:val="20"/>
      <w:szCs w:val="20"/>
      <w:lang w:eastAsia="ru-RU"/>
    </w:rPr>
  </w:style>
  <w:style w:type="paragraph" w:customStyle="1" w:styleId="3a">
    <w:name w:val="Верхний колонтитул А3 СамНИПИнефть"/>
    <w:next w:val="ab"/>
    <w:qFormat/>
    <w:rsid w:val="0013389D"/>
    <w:pPr>
      <w:pBdr>
        <w:bottom w:val="single" w:sz="4" w:space="1" w:color="auto"/>
      </w:pBdr>
      <w:tabs>
        <w:tab w:val="left" w:pos="11907"/>
        <w:tab w:val="center" w:pos="16727"/>
        <w:tab w:val="right" w:pos="21546"/>
      </w:tabs>
    </w:pPr>
    <w:rPr>
      <w:rFonts w:ascii="Arial" w:hAnsi="Arial"/>
      <w:sz w:val="16"/>
    </w:rPr>
  </w:style>
  <w:style w:type="paragraph" w:customStyle="1" w:styleId="3b">
    <w:name w:val="Нижний колонтитул А3 СамНИПИнефть"/>
    <w:qFormat/>
    <w:rsid w:val="0013389D"/>
    <w:pPr>
      <w:pBdr>
        <w:top w:val="single" w:sz="4" w:space="1" w:color="auto"/>
      </w:pBdr>
      <w:tabs>
        <w:tab w:val="left" w:pos="11907"/>
        <w:tab w:val="center" w:pos="16727"/>
        <w:tab w:val="right" w:pos="21546"/>
      </w:tabs>
    </w:pPr>
    <w:rPr>
      <w:rFonts w:ascii="Arial" w:hAnsi="Arial"/>
      <w:sz w:val="16"/>
    </w:rPr>
  </w:style>
  <w:style w:type="paragraph" w:styleId="afffffa">
    <w:name w:val="List Number"/>
    <w:basedOn w:val="ab"/>
    <w:rsid w:val="0013389D"/>
    <w:pPr>
      <w:tabs>
        <w:tab w:val="num" w:pos="360"/>
      </w:tabs>
      <w:suppressAutoHyphens w:val="0"/>
      <w:ind w:left="170" w:hanging="170"/>
    </w:pPr>
    <w:rPr>
      <w:rFonts w:ascii="Arial" w:hAnsi="Arial"/>
      <w:sz w:val="20"/>
      <w:lang w:eastAsia="ru-RU"/>
    </w:rPr>
  </w:style>
  <w:style w:type="paragraph" w:customStyle="1" w:styleId="afffffb">
    <w:name w:val="Знак"/>
    <w:basedOn w:val="ab"/>
    <w:rsid w:val="0013389D"/>
    <w:pPr>
      <w:suppressAutoHyphens w:val="0"/>
      <w:spacing w:after="160" w:line="240" w:lineRule="exact"/>
    </w:pPr>
    <w:rPr>
      <w:rFonts w:ascii="Verdana" w:hAnsi="Verdana"/>
      <w:sz w:val="20"/>
      <w:szCs w:val="20"/>
      <w:lang w:val="en-US" w:eastAsia="en-US"/>
    </w:rPr>
  </w:style>
  <w:style w:type="paragraph" w:customStyle="1" w:styleId="afffffc">
    <w:name w:val="Приложение"/>
    <w:basedOn w:val="1"/>
    <w:next w:val="af3"/>
    <w:link w:val="afffffd"/>
    <w:rsid w:val="0013389D"/>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fd">
    <w:name w:val="Приложение Знак"/>
    <w:link w:val="afffffc"/>
    <w:rsid w:val="0013389D"/>
    <w:rPr>
      <w:rFonts w:ascii="Arial" w:hAnsi="Arial"/>
      <w:kern w:val="28"/>
      <w:sz w:val="28"/>
      <w:lang w:val="en-US"/>
    </w:rPr>
  </w:style>
  <w:style w:type="paragraph" w:customStyle="1" w:styleId="1fa">
    <w:name w:val="Нумерованный список1"/>
    <w:basedOn w:val="ab"/>
    <w:rsid w:val="0013389D"/>
    <w:rPr>
      <w:rFonts w:ascii="Arial" w:hAnsi="Arial"/>
      <w:sz w:val="20"/>
    </w:rPr>
  </w:style>
  <w:style w:type="paragraph" w:customStyle="1" w:styleId="100">
    <w:name w:val="Оглавление 10"/>
    <w:basedOn w:val="16"/>
    <w:rsid w:val="0013389D"/>
    <w:pPr>
      <w:tabs>
        <w:tab w:val="right" w:leader="dot" w:pos="9637"/>
      </w:tabs>
      <w:ind w:left="2547"/>
    </w:pPr>
    <w:rPr>
      <w:rFonts w:ascii="Arial" w:hAnsi="Arial" w:cs="Tahoma"/>
      <w:sz w:val="20"/>
    </w:rPr>
  </w:style>
  <w:style w:type="paragraph" w:styleId="3c">
    <w:name w:val="Body Text 3"/>
    <w:basedOn w:val="ab"/>
    <w:link w:val="3d"/>
    <w:rsid w:val="0013389D"/>
    <w:pPr>
      <w:suppressAutoHyphens w:val="0"/>
      <w:spacing w:after="120"/>
    </w:pPr>
    <w:rPr>
      <w:rFonts w:ascii="Arial" w:hAnsi="Arial"/>
      <w:sz w:val="16"/>
      <w:szCs w:val="16"/>
      <w:lang w:eastAsia="ru-RU"/>
    </w:rPr>
  </w:style>
  <w:style w:type="character" w:customStyle="1" w:styleId="3d">
    <w:name w:val="Основной текст 3 Знак"/>
    <w:basedOn w:val="ac"/>
    <w:link w:val="3c"/>
    <w:rsid w:val="0013389D"/>
    <w:rPr>
      <w:rFonts w:ascii="Arial" w:hAnsi="Arial"/>
      <w:sz w:val="16"/>
      <w:szCs w:val="16"/>
    </w:rPr>
  </w:style>
  <w:style w:type="paragraph" w:customStyle="1" w:styleId="afffffe">
    <w:name w:val="Содержание"/>
    <w:basedOn w:val="ab"/>
    <w:rsid w:val="0013389D"/>
    <w:pPr>
      <w:suppressAutoHyphens w:val="0"/>
      <w:ind w:left="57" w:right="57"/>
    </w:pPr>
    <w:rPr>
      <w:sz w:val="20"/>
      <w:szCs w:val="20"/>
      <w:lang w:val="en-US" w:eastAsia="ru-RU"/>
    </w:rPr>
  </w:style>
  <w:style w:type="paragraph" w:customStyle="1" w:styleId="affffff">
    <w:name w:val="Стиль_осн_текста"/>
    <w:basedOn w:val="ab"/>
    <w:rsid w:val="0013389D"/>
    <w:pPr>
      <w:suppressAutoHyphens w:val="0"/>
      <w:ind w:firstLine="851"/>
      <w:jc w:val="both"/>
    </w:pPr>
    <w:rPr>
      <w:sz w:val="20"/>
      <w:szCs w:val="20"/>
      <w:lang w:eastAsia="ru-RU"/>
    </w:rPr>
  </w:style>
  <w:style w:type="paragraph" w:customStyle="1" w:styleId="Normal">
    <w:name w:val="[Normal]"/>
    <w:rsid w:val="0013389D"/>
    <w:pPr>
      <w:widowControl w:val="0"/>
      <w:autoSpaceDE w:val="0"/>
      <w:autoSpaceDN w:val="0"/>
      <w:adjustRightInd w:val="0"/>
    </w:pPr>
    <w:rPr>
      <w:rFonts w:ascii="Arial" w:hAnsi="Arial" w:cs="Arial"/>
      <w:sz w:val="24"/>
      <w:szCs w:val="24"/>
    </w:rPr>
  </w:style>
  <w:style w:type="paragraph" w:customStyle="1" w:styleId="affffff0">
    <w:name w:val="a"/>
    <w:basedOn w:val="ab"/>
    <w:qFormat/>
    <w:rsid w:val="0013389D"/>
    <w:pPr>
      <w:suppressAutoHyphens w:val="0"/>
      <w:spacing w:before="100" w:beforeAutospacing="1" w:after="100" w:afterAutospacing="1"/>
    </w:pPr>
    <w:rPr>
      <w:lang w:eastAsia="ru-RU"/>
    </w:rPr>
  </w:style>
  <w:style w:type="paragraph" w:styleId="52">
    <w:name w:val="List Bullet 5"/>
    <w:basedOn w:val="ab"/>
    <w:rsid w:val="0013389D"/>
    <w:pPr>
      <w:suppressAutoHyphens w:val="0"/>
      <w:ind w:firstLine="720"/>
    </w:pPr>
    <w:rPr>
      <w:rFonts w:ascii="Arial" w:hAnsi="Arial"/>
      <w:sz w:val="20"/>
      <w:lang w:eastAsia="ru-RU"/>
    </w:rPr>
  </w:style>
  <w:style w:type="paragraph" w:styleId="3e">
    <w:name w:val="List Number 3"/>
    <w:basedOn w:val="ab"/>
    <w:rsid w:val="0013389D"/>
    <w:pPr>
      <w:tabs>
        <w:tab w:val="num" w:pos="926"/>
      </w:tabs>
      <w:suppressAutoHyphens w:val="0"/>
      <w:ind w:left="926" w:hanging="360"/>
    </w:pPr>
    <w:rPr>
      <w:rFonts w:ascii="Arial" w:hAnsi="Arial"/>
      <w:sz w:val="20"/>
      <w:lang w:eastAsia="ru-RU"/>
    </w:rPr>
  </w:style>
  <w:style w:type="paragraph" w:customStyle="1" w:styleId="211">
    <w:name w:val="Основной текст 21"/>
    <w:basedOn w:val="ab"/>
    <w:qFormat/>
    <w:rsid w:val="0013389D"/>
    <w:pPr>
      <w:suppressAutoHyphens w:val="0"/>
      <w:overflowPunct w:val="0"/>
      <w:autoSpaceDE w:val="0"/>
      <w:autoSpaceDN w:val="0"/>
      <w:adjustRightInd w:val="0"/>
      <w:ind w:left="1309" w:hanging="748"/>
      <w:jc w:val="both"/>
      <w:textAlignment w:val="baseline"/>
    </w:pPr>
    <w:rPr>
      <w:sz w:val="28"/>
      <w:szCs w:val="20"/>
      <w:lang w:eastAsia="ru-RU"/>
    </w:rPr>
  </w:style>
  <w:style w:type="paragraph" w:customStyle="1" w:styleId="Preformat">
    <w:name w:val="Preformat"/>
    <w:rsid w:val="0013389D"/>
    <w:pPr>
      <w:autoSpaceDE w:val="0"/>
      <w:autoSpaceDN w:val="0"/>
      <w:adjustRightInd w:val="0"/>
    </w:pPr>
    <w:rPr>
      <w:rFonts w:ascii="Courier New" w:hAnsi="Courier New" w:cs="Courier New"/>
    </w:rPr>
  </w:style>
  <w:style w:type="paragraph" w:customStyle="1" w:styleId="affffff1">
    <w:name w:val="Ненумерованный"/>
    <w:basedOn w:val="1"/>
    <w:rsid w:val="0013389D"/>
    <w:pPr>
      <w:pageBreakBefore/>
      <w:numPr>
        <w:numId w:val="0"/>
      </w:numPr>
      <w:suppressAutoHyphens w:val="0"/>
      <w:spacing w:before="240" w:after="120"/>
      <w:jc w:val="left"/>
    </w:pPr>
    <w:rPr>
      <w:rFonts w:ascii="Arial" w:hAnsi="Arial"/>
      <w:bCs w:val="0"/>
      <w:kern w:val="28"/>
      <w:sz w:val="32"/>
      <w:szCs w:val="20"/>
      <w:lang w:eastAsia="ru-RU"/>
    </w:rPr>
  </w:style>
  <w:style w:type="paragraph" w:customStyle="1" w:styleId="Heading">
    <w:name w:val="Heading"/>
    <w:rsid w:val="0013389D"/>
    <w:pPr>
      <w:autoSpaceDE w:val="0"/>
      <w:autoSpaceDN w:val="0"/>
      <w:adjustRightInd w:val="0"/>
    </w:pPr>
    <w:rPr>
      <w:rFonts w:ascii="Arial" w:hAnsi="Arial" w:cs="Arial"/>
      <w:b/>
      <w:bCs/>
      <w:sz w:val="22"/>
      <w:szCs w:val="22"/>
    </w:rPr>
  </w:style>
  <w:style w:type="character" w:customStyle="1" w:styleId="1fb">
    <w:name w:val="Основной текст СамНИПИ Знак1"/>
    <w:locked/>
    <w:rsid w:val="0013389D"/>
    <w:rPr>
      <w:rFonts w:ascii="Arial" w:hAnsi="Arial"/>
      <w:bCs/>
      <w:lang w:val="ru-RU" w:eastAsia="ru-RU" w:bidi="ar-SA"/>
    </w:rPr>
  </w:style>
  <w:style w:type="character" w:customStyle="1" w:styleId="1fc">
    <w:name w:val="Абзац Знак Знак1"/>
    <w:locked/>
    <w:rsid w:val="0013389D"/>
    <w:rPr>
      <w:rFonts w:ascii="Arial" w:hAnsi="Arial"/>
      <w:lang w:val="ru-RU" w:eastAsia="ru-RU" w:bidi="ar-SA"/>
    </w:rPr>
  </w:style>
  <w:style w:type="paragraph" w:customStyle="1" w:styleId="tablstr">
    <w:name w:val="tablstr"/>
    <w:basedOn w:val="ab"/>
    <w:rsid w:val="0013389D"/>
    <w:pPr>
      <w:suppressAutoHyphens w:val="0"/>
    </w:pPr>
    <w:rPr>
      <w:szCs w:val="20"/>
      <w:lang w:eastAsia="ru-RU"/>
    </w:rPr>
  </w:style>
  <w:style w:type="character" w:customStyle="1" w:styleId="212">
    <w:name w:val="Знак Знак21"/>
    <w:locked/>
    <w:rsid w:val="0013389D"/>
    <w:rPr>
      <w:rFonts w:ascii="Arial" w:hAnsi="Arial" w:cs="Arial"/>
      <w:sz w:val="28"/>
      <w:szCs w:val="24"/>
    </w:rPr>
  </w:style>
  <w:style w:type="paragraph" w:styleId="53">
    <w:name w:val="toc 5"/>
    <w:basedOn w:val="ab"/>
    <w:next w:val="ab"/>
    <w:autoRedefine/>
    <w:uiPriority w:val="39"/>
    <w:rsid w:val="0013389D"/>
    <w:pPr>
      <w:ind w:left="1134" w:right="567"/>
    </w:pPr>
    <w:rPr>
      <w:rFonts w:ascii="Arial" w:hAnsi="Arial"/>
      <w:sz w:val="20"/>
      <w:lang w:eastAsia="ru-RU"/>
    </w:rPr>
  </w:style>
  <w:style w:type="paragraph" w:styleId="71">
    <w:name w:val="toc 7"/>
    <w:basedOn w:val="ab"/>
    <w:next w:val="ab"/>
    <w:autoRedefine/>
    <w:uiPriority w:val="39"/>
    <w:rsid w:val="0013389D"/>
    <w:pPr>
      <w:suppressAutoHyphens w:val="0"/>
      <w:ind w:left="1200"/>
    </w:pPr>
    <w:rPr>
      <w:rFonts w:ascii="Arial" w:hAnsi="Arial"/>
      <w:sz w:val="20"/>
      <w:lang w:eastAsia="ru-RU"/>
    </w:rPr>
  </w:style>
  <w:style w:type="paragraph" w:styleId="62">
    <w:name w:val="toc 6"/>
    <w:basedOn w:val="ab"/>
    <w:next w:val="ab"/>
    <w:autoRedefine/>
    <w:uiPriority w:val="39"/>
    <w:rsid w:val="0013389D"/>
    <w:pPr>
      <w:suppressAutoHyphens w:val="0"/>
      <w:ind w:left="1000"/>
    </w:pPr>
    <w:rPr>
      <w:rFonts w:ascii="Arial" w:hAnsi="Arial"/>
      <w:sz w:val="20"/>
      <w:lang w:eastAsia="ru-RU"/>
    </w:rPr>
  </w:style>
  <w:style w:type="paragraph" w:styleId="81">
    <w:name w:val="toc 8"/>
    <w:basedOn w:val="ab"/>
    <w:next w:val="ab"/>
    <w:autoRedefine/>
    <w:uiPriority w:val="39"/>
    <w:rsid w:val="0013389D"/>
    <w:pPr>
      <w:suppressAutoHyphens w:val="0"/>
      <w:ind w:left="1400"/>
    </w:pPr>
    <w:rPr>
      <w:rFonts w:ascii="Arial" w:hAnsi="Arial"/>
      <w:sz w:val="20"/>
      <w:lang w:eastAsia="ru-RU"/>
    </w:rPr>
  </w:style>
  <w:style w:type="paragraph" w:styleId="91">
    <w:name w:val="toc 9"/>
    <w:basedOn w:val="ab"/>
    <w:next w:val="ab"/>
    <w:autoRedefine/>
    <w:uiPriority w:val="39"/>
    <w:rsid w:val="0013389D"/>
    <w:pPr>
      <w:suppressAutoHyphens w:val="0"/>
      <w:ind w:left="1600"/>
    </w:pPr>
    <w:rPr>
      <w:rFonts w:ascii="Arial" w:hAnsi="Arial"/>
      <w:sz w:val="20"/>
      <w:lang w:eastAsia="ru-RU"/>
    </w:rPr>
  </w:style>
  <w:style w:type="paragraph" w:customStyle="1" w:styleId="affffff2">
    <w:name w:val="Осн_текст"/>
    <w:basedOn w:val="ab"/>
    <w:rsid w:val="0013389D"/>
    <w:pPr>
      <w:suppressAutoHyphens w:val="0"/>
      <w:ind w:left="170" w:right="170" w:firstLine="851"/>
      <w:jc w:val="both"/>
    </w:pPr>
    <w:rPr>
      <w:sz w:val="20"/>
      <w:szCs w:val="20"/>
      <w:lang w:eastAsia="ru-RU"/>
    </w:rPr>
  </w:style>
  <w:style w:type="character" w:customStyle="1" w:styleId="affffff3">
    <w:name w:val="Маркированный список СамНИПИ Знак Знак"/>
    <w:rsid w:val="0013389D"/>
    <w:rPr>
      <w:rFonts w:ascii="Arial" w:hAnsi="Arial"/>
      <w:lang w:eastAsia="ja-JP"/>
    </w:rPr>
  </w:style>
  <w:style w:type="character" w:customStyle="1" w:styleId="1fd">
    <w:name w:val="Приложение СамНИПИ Знак1"/>
    <w:rsid w:val="0013389D"/>
    <w:rPr>
      <w:rFonts w:ascii="Arial" w:hAnsi="Arial"/>
      <w:b/>
      <w:sz w:val="28"/>
    </w:rPr>
  </w:style>
  <w:style w:type="character" w:customStyle="1" w:styleId="2c">
    <w:name w:val="Абзац Знак Знак2"/>
    <w:rsid w:val="0013389D"/>
    <w:rPr>
      <w:rFonts w:ascii="Arial" w:hAnsi="Arial"/>
      <w:lang w:val="ru-RU" w:eastAsia="ru-RU" w:bidi="ar-SA"/>
    </w:rPr>
  </w:style>
  <w:style w:type="character" w:customStyle="1" w:styleId="213">
    <w:name w:val="Заголовок 2 Знак1"/>
    <w:aliases w:val="Заголовок 2 Знак Знак"/>
    <w:rsid w:val="0013389D"/>
    <w:rPr>
      <w:rFonts w:ascii="Arial" w:hAnsi="Arial"/>
      <w:b/>
      <w:sz w:val="28"/>
    </w:rPr>
  </w:style>
  <w:style w:type="paragraph" w:customStyle="1" w:styleId="affffff4">
    <w:name w:val="Обычный без отступа"/>
    <w:basedOn w:val="ab"/>
    <w:rsid w:val="0013389D"/>
    <w:pPr>
      <w:suppressAutoHyphens w:val="0"/>
    </w:pPr>
    <w:rPr>
      <w:rFonts w:ascii="Arial" w:hAnsi="Arial" w:cs="Arial"/>
      <w:sz w:val="20"/>
      <w:szCs w:val="20"/>
      <w:lang w:eastAsia="en-US"/>
    </w:rPr>
  </w:style>
  <w:style w:type="character" w:customStyle="1" w:styleId="affffff5">
    <w:name w:val="Основной текст;Абзац Знак Знак"/>
    <w:rsid w:val="0013389D"/>
    <w:rPr>
      <w:rFonts w:ascii="Arial" w:hAnsi="Arial"/>
      <w:lang w:val="ru-RU" w:eastAsia="ru-RU" w:bidi="ar-SA"/>
    </w:rPr>
  </w:style>
  <w:style w:type="character" w:customStyle="1" w:styleId="2d">
    <w:name w:val="Приложение СамНИПИ Знак2"/>
    <w:rsid w:val="0013389D"/>
    <w:rPr>
      <w:rFonts w:ascii="Arial" w:hAnsi="Arial"/>
      <w:b/>
      <w:sz w:val="28"/>
      <w:lang w:val="ru-RU" w:eastAsia="ru-RU" w:bidi="ar-SA"/>
    </w:rPr>
  </w:style>
  <w:style w:type="paragraph" w:styleId="2e">
    <w:name w:val="List Bullet 2"/>
    <w:basedOn w:val="ab"/>
    <w:link w:val="2f"/>
    <w:rsid w:val="0013389D"/>
    <w:pPr>
      <w:tabs>
        <w:tab w:val="num" w:pos="1440"/>
      </w:tabs>
      <w:suppressAutoHyphens w:val="0"/>
      <w:ind w:firstLine="720"/>
    </w:pPr>
    <w:rPr>
      <w:rFonts w:ascii="Arial" w:hAnsi="Arial"/>
      <w:sz w:val="20"/>
      <w:lang w:eastAsia="ru-RU"/>
    </w:rPr>
  </w:style>
  <w:style w:type="paragraph" w:customStyle="1" w:styleId="affffff6">
    <w:name w:val="Страница"/>
    <w:basedOn w:val="ab"/>
    <w:rsid w:val="0013389D"/>
    <w:pPr>
      <w:widowControl w:val="0"/>
      <w:suppressAutoHyphens w:val="0"/>
      <w:jc w:val="both"/>
    </w:pPr>
    <w:rPr>
      <w:snapToGrid w:val="0"/>
      <w:szCs w:val="20"/>
      <w:lang w:eastAsia="ru-RU"/>
    </w:rPr>
  </w:style>
  <w:style w:type="character" w:customStyle="1" w:styleId="affffff7">
    <w:name w:val="Маркированный список Знак Знак Знак Знак"/>
    <w:rsid w:val="0013389D"/>
    <w:rPr>
      <w:rFonts w:ascii="Arial" w:hAnsi="Arial"/>
      <w:lang w:val="ru-RU" w:eastAsia="ru-RU" w:bidi="ar-SA"/>
    </w:rPr>
  </w:style>
  <w:style w:type="paragraph" w:customStyle="1" w:styleId="affffff8">
    <w:name w:val="рррр"/>
    <w:basedOn w:val="ab"/>
    <w:qFormat/>
    <w:rsid w:val="0013389D"/>
    <w:pPr>
      <w:widowControl w:val="0"/>
      <w:suppressAutoHyphens w:val="0"/>
      <w:jc w:val="center"/>
    </w:pPr>
    <w:rPr>
      <w:rFonts w:ascii="Arial" w:hAnsi="Arial"/>
      <w:snapToGrid w:val="0"/>
      <w:szCs w:val="20"/>
      <w:lang w:eastAsia="ru-RU"/>
    </w:rPr>
  </w:style>
  <w:style w:type="paragraph" w:customStyle="1" w:styleId="1fe">
    <w:name w:val="Нижний колонтитул1"/>
    <w:basedOn w:val="ab"/>
    <w:rsid w:val="0013389D"/>
    <w:pPr>
      <w:widowControl w:val="0"/>
      <w:tabs>
        <w:tab w:val="center" w:pos="4536"/>
        <w:tab w:val="right" w:pos="9072"/>
      </w:tabs>
      <w:suppressAutoHyphens w:val="0"/>
    </w:pPr>
    <w:rPr>
      <w:snapToGrid w:val="0"/>
      <w:sz w:val="20"/>
      <w:szCs w:val="20"/>
      <w:lang w:eastAsia="ru-RU"/>
    </w:rPr>
  </w:style>
  <w:style w:type="character" w:customStyle="1" w:styleId="affffff9">
    <w:name w:val="Основной текст СамНИПИ Знак Знак Знак Знак"/>
    <w:rsid w:val="0013389D"/>
    <w:rPr>
      <w:rFonts w:ascii="Arial" w:hAnsi="Arial"/>
      <w:bCs/>
      <w:lang w:val="ru-RU" w:eastAsia="ru-RU" w:bidi="ar-SA"/>
    </w:rPr>
  </w:style>
  <w:style w:type="paragraph" w:customStyle="1" w:styleId="1ff">
    <w:name w:val="Знак Знак Знак1 Знак"/>
    <w:basedOn w:val="ab"/>
    <w:rsid w:val="0013389D"/>
    <w:pPr>
      <w:suppressAutoHyphens w:val="0"/>
      <w:spacing w:after="160" w:line="240" w:lineRule="exact"/>
    </w:pPr>
    <w:rPr>
      <w:rFonts w:ascii="Verdana" w:hAnsi="Verdana"/>
      <w:sz w:val="20"/>
      <w:szCs w:val="20"/>
      <w:lang w:val="en-US" w:eastAsia="en-US"/>
    </w:rPr>
  </w:style>
  <w:style w:type="paragraph" w:customStyle="1" w:styleId="affffffa">
    <w:name w:val="Стран"/>
    <w:basedOn w:val="ab"/>
    <w:rsid w:val="0013389D"/>
    <w:pPr>
      <w:widowControl w:val="0"/>
      <w:suppressAutoHyphens w:val="0"/>
      <w:jc w:val="both"/>
    </w:pPr>
    <w:rPr>
      <w:snapToGrid w:val="0"/>
      <w:szCs w:val="20"/>
      <w:lang w:eastAsia="ru-RU"/>
    </w:rPr>
  </w:style>
  <w:style w:type="character" w:customStyle="1" w:styleId="3f">
    <w:name w:val="Абзац Знак Знак3"/>
    <w:rsid w:val="0013389D"/>
    <w:rPr>
      <w:rFonts w:ascii="Arial" w:hAnsi="Arial"/>
    </w:rPr>
  </w:style>
  <w:style w:type="character" w:customStyle="1" w:styleId="101">
    <w:name w:val="Знак Знак10"/>
    <w:rsid w:val="0013389D"/>
    <w:rPr>
      <w:rFonts w:ascii="Arial" w:hAnsi="Arial"/>
    </w:rPr>
  </w:style>
  <w:style w:type="character" w:customStyle="1" w:styleId="92">
    <w:name w:val="Знак Знак9"/>
    <w:rsid w:val="0013389D"/>
    <w:rPr>
      <w:rFonts w:ascii="Arial" w:hAnsi="Arial"/>
      <w:b/>
      <w:sz w:val="28"/>
    </w:rPr>
  </w:style>
  <w:style w:type="character" w:customStyle="1" w:styleId="82">
    <w:name w:val="Знак Знак8"/>
    <w:rsid w:val="0013389D"/>
    <w:rPr>
      <w:rFonts w:ascii="Arial" w:hAnsi="Arial"/>
    </w:rPr>
  </w:style>
  <w:style w:type="character" w:customStyle="1" w:styleId="140">
    <w:name w:val="Знак Знак14"/>
    <w:rsid w:val="0013389D"/>
    <w:rPr>
      <w:rFonts w:ascii="Arial" w:hAnsi="Arial"/>
      <w:b/>
      <w:kern w:val="28"/>
      <w:sz w:val="32"/>
    </w:rPr>
  </w:style>
  <w:style w:type="character" w:customStyle="1" w:styleId="130">
    <w:name w:val="Знак Знак13"/>
    <w:rsid w:val="0013389D"/>
    <w:rPr>
      <w:rFonts w:ascii="Arial" w:hAnsi="Arial"/>
      <w:b/>
      <w:sz w:val="28"/>
    </w:rPr>
  </w:style>
  <w:style w:type="paragraph" w:customStyle="1" w:styleId="II">
    <w:name w:val="Основной текст Том_II"/>
    <w:rsid w:val="0013389D"/>
    <w:pPr>
      <w:suppressAutoHyphens/>
      <w:spacing w:line="360" w:lineRule="auto"/>
      <w:ind w:firstLine="720"/>
      <w:jc w:val="both"/>
    </w:pPr>
    <w:rPr>
      <w:bCs/>
      <w:sz w:val="24"/>
    </w:rPr>
  </w:style>
  <w:style w:type="paragraph" w:customStyle="1" w:styleId="affffffb">
    <w:name w:val="Знак Знак Знак Знак Знак Знак Знак Знак Знак Знак Знак Знак Знак Знак Знак Знак"/>
    <w:basedOn w:val="ab"/>
    <w:rsid w:val="0013389D"/>
    <w:pPr>
      <w:suppressAutoHyphens w:val="0"/>
      <w:spacing w:after="160" w:line="240" w:lineRule="exact"/>
    </w:pPr>
    <w:rPr>
      <w:rFonts w:ascii="Verdana" w:hAnsi="Verdana"/>
      <w:sz w:val="20"/>
      <w:szCs w:val="20"/>
      <w:lang w:val="en-US" w:eastAsia="en-US"/>
    </w:rPr>
  </w:style>
  <w:style w:type="character" w:customStyle="1" w:styleId="prod1">
    <w:name w:val="prod1"/>
    <w:rsid w:val="0013389D"/>
  </w:style>
  <w:style w:type="paragraph" w:customStyle="1" w:styleId="1ff0">
    <w:name w:val="номер страницы1"/>
    <w:basedOn w:val="ab"/>
    <w:rsid w:val="0013389D"/>
    <w:pPr>
      <w:widowControl w:val="0"/>
      <w:suppressAutoHyphens w:val="0"/>
      <w:jc w:val="center"/>
    </w:pPr>
    <w:rPr>
      <w:rFonts w:ascii="Arial" w:hAnsi="Arial"/>
      <w:snapToGrid w:val="0"/>
      <w:szCs w:val="20"/>
      <w:lang w:eastAsia="ru-RU"/>
    </w:rPr>
  </w:style>
  <w:style w:type="paragraph" w:styleId="affffffc">
    <w:name w:val="Plain Text"/>
    <w:aliases w:val="Текст Знак2,Текст Знак2 Знак Знак,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
    <w:basedOn w:val="ab"/>
    <w:link w:val="affffffd"/>
    <w:qFormat/>
    <w:rsid w:val="0013389D"/>
    <w:pPr>
      <w:suppressAutoHyphens w:val="0"/>
    </w:pPr>
    <w:rPr>
      <w:rFonts w:ascii="Courier New" w:hAnsi="Courier New" w:cs="Courier New"/>
      <w:sz w:val="20"/>
      <w:szCs w:val="20"/>
      <w:lang w:eastAsia="ru-RU"/>
    </w:rPr>
  </w:style>
  <w:style w:type="character" w:customStyle="1" w:styleId="affffffd">
    <w:name w:val="Текст Знак"/>
    <w:aliases w:val="Текст Знак2 Знак,Текст Знак2 Знак Знак Знак,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w:basedOn w:val="ac"/>
    <w:link w:val="affffffc"/>
    <w:rsid w:val="0013389D"/>
    <w:rPr>
      <w:rFonts w:ascii="Courier New" w:hAnsi="Courier New" w:cs="Courier New"/>
    </w:rPr>
  </w:style>
  <w:style w:type="paragraph" w:customStyle="1" w:styleId="affffffe">
    <w:name w:val="табл_название"/>
    <w:next w:val="ab"/>
    <w:qFormat/>
    <w:rsid w:val="0013389D"/>
    <w:pPr>
      <w:keepNext/>
      <w:widowControl w:val="0"/>
      <w:spacing w:before="120" w:after="120"/>
      <w:jc w:val="center"/>
    </w:pPr>
    <w:rPr>
      <w:b/>
      <w:sz w:val="24"/>
    </w:rPr>
  </w:style>
  <w:style w:type="character" w:customStyle="1" w:styleId="II0">
    <w:name w:val="Основной текст Том_II Знак"/>
    <w:rsid w:val="0013389D"/>
    <w:rPr>
      <w:bCs/>
      <w:sz w:val="24"/>
      <w:lang w:val="ru-RU" w:eastAsia="ru-RU" w:bidi="ar-SA"/>
    </w:rPr>
  </w:style>
  <w:style w:type="paragraph" w:customStyle="1" w:styleId="afffffff">
    <w:name w:val="Знак Знак Знак"/>
    <w:basedOn w:val="ab"/>
    <w:qFormat/>
    <w:rsid w:val="0013389D"/>
    <w:pPr>
      <w:suppressAutoHyphens w:val="0"/>
      <w:spacing w:before="100" w:beforeAutospacing="1" w:after="100" w:afterAutospacing="1"/>
      <w:jc w:val="both"/>
    </w:pPr>
    <w:rPr>
      <w:rFonts w:ascii="Tahoma" w:hAnsi="Tahoma"/>
      <w:sz w:val="20"/>
      <w:szCs w:val="20"/>
      <w:lang w:val="en-US" w:eastAsia="en-US"/>
    </w:rPr>
  </w:style>
  <w:style w:type="character" w:customStyle="1" w:styleId="afffffff0">
    <w:name w:val="Основной текст.Абзац Знак Знак"/>
    <w:rsid w:val="0013389D"/>
    <w:rPr>
      <w:rFonts w:ascii="Arial" w:hAnsi="Arial"/>
      <w:lang w:val="ru-RU" w:eastAsia="ru-RU" w:bidi="ar-SA"/>
    </w:rPr>
  </w:style>
  <w:style w:type="character" w:styleId="afffffff1">
    <w:name w:val="footnote reference"/>
    <w:rsid w:val="0013389D"/>
    <w:rPr>
      <w:vertAlign w:val="superscript"/>
    </w:rPr>
  </w:style>
  <w:style w:type="character" w:customStyle="1" w:styleId="2f0">
    <w:name w:val="Основной текст СамНИПИ Знак2"/>
    <w:rsid w:val="0013389D"/>
    <w:rPr>
      <w:rFonts w:ascii="Arial" w:hAnsi="Arial"/>
      <w:bCs/>
      <w:lang w:val="ru-RU" w:eastAsia="ru-RU" w:bidi="ar-SA"/>
    </w:rPr>
  </w:style>
  <w:style w:type="paragraph" w:customStyle="1" w:styleId="1ff1">
    <w:name w:val="Знак Знак Знак Знак1"/>
    <w:basedOn w:val="ab"/>
    <w:qFormat/>
    <w:rsid w:val="0013389D"/>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2">
    <w:name w:val="табл_строка"/>
    <w:basedOn w:val="af3"/>
    <w:link w:val="afffffff3"/>
    <w:qFormat/>
    <w:rsid w:val="0013389D"/>
    <w:pPr>
      <w:suppressAutoHyphens w:val="0"/>
      <w:spacing w:before="120"/>
      <w:jc w:val="center"/>
    </w:pPr>
    <w:rPr>
      <w:szCs w:val="20"/>
      <w:lang w:eastAsia="ru-RU"/>
    </w:rPr>
  </w:style>
  <w:style w:type="paragraph" w:customStyle="1" w:styleId="afffffff4">
    <w:name w:val="табл_заголовок"/>
    <w:link w:val="afffffff5"/>
    <w:qFormat/>
    <w:rsid w:val="0013389D"/>
    <w:pPr>
      <w:keepNext/>
      <w:keepLines/>
      <w:jc w:val="center"/>
    </w:pPr>
    <w:rPr>
      <w:noProof/>
      <w:sz w:val="24"/>
    </w:rPr>
  </w:style>
  <w:style w:type="paragraph" w:customStyle="1" w:styleId="afffffff6">
    <w:name w:val="Основной текст продолжение"/>
    <w:basedOn w:val="af3"/>
    <w:next w:val="af3"/>
    <w:link w:val="afffffff7"/>
    <w:qFormat/>
    <w:rsid w:val="0013389D"/>
    <w:pPr>
      <w:suppressAutoHyphens w:val="0"/>
      <w:spacing w:before="120"/>
      <w:ind w:firstLine="709"/>
    </w:pPr>
    <w:rPr>
      <w:szCs w:val="20"/>
      <w:lang w:eastAsia="ru-RU"/>
    </w:rPr>
  </w:style>
  <w:style w:type="character" w:customStyle="1" w:styleId="afffffff7">
    <w:name w:val="Основной текст продолжение Знак"/>
    <w:link w:val="afffffff6"/>
    <w:locked/>
    <w:rsid w:val="0013389D"/>
    <w:rPr>
      <w:sz w:val="24"/>
    </w:rPr>
  </w:style>
  <w:style w:type="character" w:customStyle="1" w:styleId="afffffff8">
    <w:name w:val="рисунок Знак"/>
    <w:link w:val="afffffff9"/>
    <w:locked/>
    <w:rsid w:val="0013389D"/>
    <w:rPr>
      <w:rFonts w:ascii="Arial" w:hAnsi="Arial"/>
      <w:b/>
      <w:sz w:val="24"/>
      <w:szCs w:val="24"/>
    </w:rPr>
  </w:style>
  <w:style w:type="paragraph" w:customStyle="1" w:styleId="afffffff9">
    <w:name w:val="рисунок"/>
    <w:basedOn w:val="ab"/>
    <w:next w:val="affff"/>
    <w:link w:val="afffffff8"/>
    <w:qFormat/>
    <w:rsid w:val="0013389D"/>
    <w:pPr>
      <w:keepNext/>
      <w:suppressAutoHyphens w:val="0"/>
      <w:jc w:val="center"/>
    </w:pPr>
    <w:rPr>
      <w:rFonts w:ascii="Arial" w:hAnsi="Arial"/>
      <w:b/>
      <w:lang w:eastAsia="ru-RU"/>
    </w:rPr>
  </w:style>
  <w:style w:type="paragraph" w:styleId="afffffffa">
    <w:name w:val="Body Text First Indent"/>
    <w:basedOn w:val="af3"/>
    <w:link w:val="afffffffb"/>
    <w:rsid w:val="0013389D"/>
    <w:pPr>
      <w:suppressAutoHyphens w:val="0"/>
      <w:spacing w:after="120"/>
      <w:ind w:firstLine="210"/>
      <w:jc w:val="left"/>
    </w:pPr>
    <w:rPr>
      <w:rFonts w:ascii="Arial" w:hAnsi="Arial"/>
      <w:sz w:val="20"/>
      <w:lang w:eastAsia="ru-RU"/>
    </w:rPr>
  </w:style>
  <w:style w:type="character" w:customStyle="1" w:styleId="afffffffb">
    <w:name w:val="Красная строка Знак"/>
    <w:basedOn w:val="af4"/>
    <w:link w:val="afffffffa"/>
    <w:rsid w:val="0013389D"/>
    <w:rPr>
      <w:rFonts w:ascii="Arial" w:hAnsi="Arial"/>
      <w:sz w:val="24"/>
      <w:szCs w:val="24"/>
      <w:lang w:eastAsia="ar-SA"/>
    </w:rPr>
  </w:style>
  <w:style w:type="character" w:customStyle="1" w:styleId="3f0">
    <w:name w:val="Основной текст Знак3"/>
    <w:aliases w:val="Абзац Знак3,А Знак1"/>
    <w:basedOn w:val="ac"/>
    <w:rsid w:val="0013389D"/>
    <w:rPr>
      <w:rFonts w:ascii="Arial" w:hAnsi="Arial"/>
    </w:rPr>
  </w:style>
  <w:style w:type="paragraph" w:customStyle="1" w:styleId="TableText">
    <w:name w:val="Table Text"/>
    <w:basedOn w:val="ab"/>
    <w:link w:val="TableText0"/>
    <w:qFormat/>
    <w:rsid w:val="0013389D"/>
    <w:pPr>
      <w:suppressAutoHyphens w:val="0"/>
      <w:spacing w:after="120"/>
    </w:pPr>
    <w:rPr>
      <w:rFonts w:ascii="Arial" w:hAnsi="Arial"/>
      <w:sz w:val="20"/>
      <w:szCs w:val="20"/>
      <w:lang w:eastAsia="ru-RU"/>
    </w:rPr>
  </w:style>
  <w:style w:type="paragraph" w:customStyle="1" w:styleId="-1">
    <w:name w:val="УГТП-Текст"/>
    <w:basedOn w:val="ab"/>
    <w:link w:val="-10"/>
    <w:qFormat/>
    <w:rsid w:val="0013389D"/>
    <w:pPr>
      <w:suppressAutoHyphens w:val="0"/>
      <w:ind w:left="284" w:right="284" w:firstLine="851"/>
      <w:jc w:val="both"/>
    </w:pPr>
    <w:rPr>
      <w:rFonts w:ascii="Arial" w:hAnsi="Arial" w:cs="Arial"/>
      <w:lang w:eastAsia="ru-RU"/>
    </w:rPr>
  </w:style>
  <w:style w:type="character" w:customStyle="1" w:styleId="-10">
    <w:name w:val="УГТП-Текст Знак1"/>
    <w:link w:val="-1"/>
    <w:rsid w:val="0013389D"/>
    <w:rPr>
      <w:rFonts w:ascii="Arial" w:hAnsi="Arial" w:cs="Arial"/>
      <w:sz w:val="24"/>
      <w:szCs w:val="24"/>
    </w:rPr>
  </w:style>
  <w:style w:type="character" w:customStyle="1" w:styleId="1ff2">
    <w:name w:val="Текст Знак1"/>
    <w:rsid w:val="0013389D"/>
    <w:rPr>
      <w:rFonts w:ascii="Courier New" w:hAnsi="Courier New" w:cs="Courier New"/>
    </w:rPr>
  </w:style>
  <w:style w:type="character" w:customStyle="1" w:styleId="1ff3">
    <w:name w:val="Название Знак1"/>
    <w:rsid w:val="0013389D"/>
    <w:rPr>
      <w:rFonts w:ascii="Cambria" w:eastAsia="Times New Roman" w:hAnsi="Cambria" w:cs="Times New Roman"/>
      <w:b/>
      <w:bCs/>
      <w:kern w:val="28"/>
      <w:sz w:val="32"/>
      <w:szCs w:val="32"/>
    </w:rPr>
  </w:style>
  <w:style w:type="paragraph" w:styleId="46">
    <w:name w:val="List Bullet 4"/>
    <w:basedOn w:val="ab"/>
    <w:link w:val="47"/>
    <w:rsid w:val="0013389D"/>
    <w:pPr>
      <w:suppressAutoHyphens w:val="0"/>
      <w:ind w:firstLine="720"/>
    </w:pPr>
    <w:rPr>
      <w:rFonts w:ascii="Arial" w:hAnsi="Arial"/>
      <w:sz w:val="20"/>
      <w:lang w:eastAsia="ru-RU"/>
    </w:rPr>
  </w:style>
  <w:style w:type="paragraph" w:styleId="48">
    <w:name w:val="List Number 4"/>
    <w:basedOn w:val="ab"/>
    <w:rsid w:val="0013389D"/>
    <w:pPr>
      <w:tabs>
        <w:tab w:val="num" w:pos="360"/>
      </w:tabs>
      <w:suppressAutoHyphens w:val="0"/>
      <w:ind w:left="360" w:hanging="360"/>
    </w:pPr>
    <w:rPr>
      <w:rFonts w:ascii="Arial" w:hAnsi="Arial"/>
      <w:sz w:val="20"/>
      <w:lang w:eastAsia="ru-RU"/>
    </w:rPr>
  </w:style>
  <w:style w:type="paragraph" w:styleId="54">
    <w:name w:val="List Number 5"/>
    <w:basedOn w:val="ab"/>
    <w:rsid w:val="0013389D"/>
    <w:pPr>
      <w:tabs>
        <w:tab w:val="num" w:pos="1440"/>
      </w:tabs>
      <w:suppressAutoHyphens w:val="0"/>
      <w:ind w:firstLine="720"/>
    </w:pPr>
    <w:rPr>
      <w:rFonts w:ascii="Arial" w:hAnsi="Arial"/>
      <w:sz w:val="20"/>
      <w:lang w:eastAsia="ru-RU"/>
    </w:rPr>
  </w:style>
  <w:style w:type="paragraph" w:customStyle="1" w:styleId="220">
    <w:name w:val="Основной текст с отступом 22"/>
    <w:basedOn w:val="ab"/>
    <w:rsid w:val="0013389D"/>
    <w:pPr>
      <w:ind w:firstLine="780"/>
      <w:jc w:val="both"/>
    </w:pPr>
  </w:style>
  <w:style w:type="paragraph" w:customStyle="1" w:styleId="320">
    <w:name w:val="Основной текст с отступом 32"/>
    <w:basedOn w:val="ab"/>
    <w:rsid w:val="0013389D"/>
    <w:pPr>
      <w:ind w:firstLine="426"/>
      <w:jc w:val="both"/>
    </w:pPr>
  </w:style>
  <w:style w:type="table" w:styleId="afffffffc">
    <w:name w:val="Table Professional"/>
    <w:basedOn w:val="ad"/>
    <w:rsid w:val="001338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I1">
    <w:name w:val="Таблица_Строка_Том_II"/>
    <w:rsid w:val="0013389D"/>
    <w:pPr>
      <w:spacing w:before="120"/>
    </w:pPr>
    <w:rPr>
      <w:snapToGrid w:val="0"/>
      <w:sz w:val="24"/>
    </w:rPr>
  </w:style>
  <w:style w:type="numbering" w:styleId="111111">
    <w:name w:val="Outline List 2"/>
    <w:aliases w:val="1 / 3.1 / 1.1.1"/>
    <w:basedOn w:val="ae"/>
    <w:rsid w:val="0013389D"/>
    <w:pPr>
      <w:numPr>
        <w:numId w:val="7"/>
      </w:numPr>
    </w:pPr>
  </w:style>
  <w:style w:type="character" w:customStyle="1" w:styleId="2f1">
    <w:name w:val="Знак Знак2"/>
    <w:locked/>
    <w:rsid w:val="0013389D"/>
    <w:rPr>
      <w:rFonts w:ascii="Arial" w:hAnsi="Arial" w:cs="Arial"/>
      <w:lang w:val="ru-RU" w:eastAsia="ru-RU" w:bidi="ar-SA"/>
    </w:rPr>
  </w:style>
  <w:style w:type="character" w:customStyle="1" w:styleId="3f1">
    <w:name w:val="Знак Знак3"/>
    <w:locked/>
    <w:rsid w:val="0013389D"/>
    <w:rPr>
      <w:rFonts w:ascii="Arial" w:hAnsi="Arial" w:cs="Arial"/>
      <w:szCs w:val="24"/>
      <w:lang w:val="ru-RU" w:eastAsia="ru-RU" w:bidi="ar-SA"/>
    </w:rPr>
  </w:style>
  <w:style w:type="character" w:customStyle="1" w:styleId="49">
    <w:name w:val="Знак Знак4"/>
    <w:locked/>
    <w:rsid w:val="0013389D"/>
    <w:rPr>
      <w:rFonts w:ascii="Tahoma" w:hAnsi="Tahoma" w:cs="Tahoma"/>
      <w:lang w:val="ru-RU" w:eastAsia="ru-RU" w:bidi="ar-SA"/>
    </w:rPr>
  </w:style>
  <w:style w:type="character" w:customStyle="1" w:styleId="afffffffd">
    <w:name w:val="Знак Знак"/>
    <w:locked/>
    <w:rsid w:val="0013389D"/>
    <w:rPr>
      <w:rFonts w:ascii="Arial" w:hAnsi="Arial" w:cs="Arial"/>
      <w:lang w:val="ru-RU" w:eastAsia="ru-RU" w:bidi="ar-SA"/>
    </w:rPr>
  </w:style>
  <w:style w:type="character" w:customStyle="1" w:styleId="2f2">
    <w:name w:val="Маркированный список Знак2"/>
    <w:aliases w:val="Маркированный список Знак1 Знак2,Маркированный список Знак Знак Знак3,Маркированный список Знак3 Знак2,Маркированный список Знак Знак2 Знак2,Маркированный список Знак Знак2 Знак Знак Знак Знак Знак1,EIA Bullet 1 Знак"/>
    <w:rsid w:val="0013389D"/>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13389D"/>
    <w:pPr>
      <w:spacing w:before="120"/>
      <w:ind w:firstLine="680"/>
      <w:jc w:val="both"/>
    </w:pPr>
    <w:rPr>
      <w:rFonts w:ascii="Arial" w:hAnsi="Arial"/>
      <w:sz w:val="20"/>
      <w:lang w:eastAsia="ru-RU"/>
    </w:rPr>
  </w:style>
  <w:style w:type="paragraph" w:customStyle="1" w:styleId="afffffffe">
    <w:name w:val="Таблица_Строка _СамараНИПИнефть"/>
    <w:basedOn w:val="affa"/>
    <w:link w:val="affffffff"/>
    <w:qFormat/>
    <w:rsid w:val="0013389D"/>
    <w:pPr>
      <w:jc w:val="center"/>
    </w:pPr>
  </w:style>
  <w:style w:type="character" w:customStyle="1" w:styleId="affffffff">
    <w:name w:val="Таблица_Строка _СамараНИПИнефть Знак"/>
    <w:link w:val="afffffffe"/>
    <w:rsid w:val="0013389D"/>
    <w:rPr>
      <w:rFonts w:ascii="Arial" w:hAnsi="Arial"/>
      <w:snapToGrid w:val="0"/>
    </w:rPr>
  </w:style>
  <w:style w:type="paragraph" w:styleId="affffffff0">
    <w:name w:val="footnote text"/>
    <w:basedOn w:val="ab"/>
    <w:link w:val="affffffff1"/>
    <w:rsid w:val="0013389D"/>
    <w:pPr>
      <w:suppressAutoHyphens w:val="0"/>
    </w:pPr>
    <w:rPr>
      <w:sz w:val="20"/>
      <w:szCs w:val="20"/>
      <w:lang w:eastAsia="ru-RU"/>
    </w:rPr>
  </w:style>
  <w:style w:type="character" w:customStyle="1" w:styleId="affffffff1">
    <w:name w:val="Текст сноски Знак"/>
    <w:basedOn w:val="ac"/>
    <w:link w:val="affffffff0"/>
    <w:rsid w:val="0013389D"/>
  </w:style>
  <w:style w:type="paragraph" w:customStyle="1" w:styleId="affffffff2">
    <w:name w:val="Таблица_Шапка_СамНИПИ Знак Знак"/>
    <w:link w:val="affffffff3"/>
    <w:qFormat/>
    <w:rsid w:val="0013389D"/>
    <w:pPr>
      <w:jc w:val="center"/>
    </w:pPr>
    <w:rPr>
      <w:rFonts w:ascii="Arial" w:hAnsi="Arial"/>
      <w:b/>
      <w:snapToGrid w:val="0"/>
    </w:rPr>
  </w:style>
  <w:style w:type="character" w:customStyle="1" w:styleId="affffffff3">
    <w:name w:val="Таблица_Шапка_СамНИПИ Знак Знак Знак"/>
    <w:link w:val="affffffff2"/>
    <w:rsid w:val="0013389D"/>
    <w:rPr>
      <w:rFonts w:ascii="Arial" w:hAnsi="Arial"/>
      <w:b/>
      <w:snapToGrid w:val="0"/>
    </w:rPr>
  </w:style>
  <w:style w:type="character" w:customStyle="1" w:styleId="afffffff5">
    <w:name w:val="табл_заголовок Знак"/>
    <w:link w:val="afffffff4"/>
    <w:rsid w:val="0013389D"/>
    <w:rPr>
      <w:noProof/>
      <w:sz w:val="24"/>
    </w:rPr>
  </w:style>
  <w:style w:type="character" w:customStyle="1" w:styleId="afffffff3">
    <w:name w:val="табл_строка Знак"/>
    <w:link w:val="afffffff2"/>
    <w:rsid w:val="0013389D"/>
    <w:rPr>
      <w:sz w:val="24"/>
    </w:rPr>
  </w:style>
  <w:style w:type="paragraph" w:styleId="affffffff4">
    <w:name w:val="Subtitle"/>
    <w:basedOn w:val="ab"/>
    <w:link w:val="affffffff5"/>
    <w:qFormat/>
    <w:rsid w:val="0013389D"/>
    <w:pPr>
      <w:suppressAutoHyphens w:val="0"/>
      <w:jc w:val="center"/>
    </w:pPr>
    <w:rPr>
      <w:sz w:val="28"/>
      <w:szCs w:val="20"/>
      <w:lang w:eastAsia="ru-RU"/>
    </w:rPr>
  </w:style>
  <w:style w:type="character" w:customStyle="1" w:styleId="affffffff5">
    <w:name w:val="Подзаголовок Знак"/>
    <w:basedOn w:val="ac"/>
    <w:link w:val="affffffff4"/>
    <w:rsid w:val="0013389D"/>
    <w:rPr>
      <w:sz w:val="28"/>
    </w:rPr>
  </w:style>
  <w:style w:type="paragraph" w:styleId="2f3">
    <w:name w:val="Body Text Indent 2"/>
    <w:basedOn w:val="ab"/>
    <w:link w:val="2f4"/>
    <w:rsid w:val="0013389D"/>
    <w:pPr>
      <w:suppressAutoHyphens w:val="0"/>
      <w:ind w:firstLine="851"/>
      <w:jc w:val="both"/>
    </w:pPr>
    <w:rPr>
      <w:sz w:val="22"/>
      <w:szCs w:val="20"/>
      <w:lang w:eastAsia="ru-RU"/>
    </w:rPr>
  </w:style>
  <w:style w:type="character" w:customStyle="1" w:styleId="2f4">
    <w:name w:val="Основной текст с отступом 2 Знак"/>
    <w:basedOn w:val="ac"/>
    <w:link w:val="2f3"/>
    <w:rsid w:val="0013389D"/>
    <w:rPr>
      <w:sz w:val="22"/>
    </w:rPr>
  </w:style>
  <w:style w:type="paragraph" w:customStyle="1" w:styleId="IG">
    <w:name w:val="Обычный_IG"/>
    <w:basedOn w:val="ab"/>
    <w:link w:val="IG2"/>
    <w:qFormat/>
    <w:rsid w:val="0013389D"/>
    <w:pPr>
      <w:suppressAutoHyphens w:val="0"/>
      <w:spacing w:line="360" w:lineRule="auto"/>
      <w:ind w:firstLine="709"/>
      <w:jc w:val="both"/>
    </w:pPr>
    <w:rPr>
      <w:sz w:val="28"/>
      <w:szCs w:val="28"/>
      <w:lang w:eastAsia="ru-RU"/>
    </w:rPr>
  </w:style>
  <w:style w:type="character" w:customStyle="1" w:styleId="IG2">
    <w:name w:val="Обычный_IG Знак2"/>
    <w:link w:val="IG"/>
    <w:rsid w:val="0013389D"/>
    <w:rPr>
      <w:sz w:val="28"/>
      <w:szCs w:val="28"/>
    </w:rPr>
  </w:style>
  <w:style w:type="paragraph" w:customStyle="1" w:styleId="affffffff6">
    <w:name w:val="Обычный стиль"/>
    <w:basedOn w:val="ab"/>
    <w:qFormat/>
    <w:rsid w:val="0013389D"/>
    <w:pPr>
      <w:suppressAutoHyphens w:val="0"/>
      <w:ind w:firstLine="720"/>
      <w:jc w:val="both"/>
      <w:outlineLvl w:val="0"/>
    </w:pPr>
    <w:rPr>
      <w:sz w:val="28"/>
      <w:lang w:eastAsia="ru-RU"/>
    </w:rPr>
  </w:style>
  <w:style w:type="character" w:customStyle="1" w:styleId="2f5">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Зна Знак"/>
    <w:rsid w:val="0013389D"/>
    <w:rPr>
      <w:b/>
      <w:sz w:val="24"/>
      <w:lang w:val="ru-RU" w:eastAsia="ru-RU" w:bidi="ar-SA"/>
    </w:rPr>
  </w:style>
  <w:style w:type="paragraph" w:customStyle="1" w:styleId="TablCenter">
    <w:name w:val="Tabl_Center"/>
    <w:basedOn w:val="ab"/>
    <w:qFormat/>
    <w:rsid w:val="0013389D"/>
    <w:pPr>
      <w:keepLines/>
      <w:suppressAutoHyphens w:val="0"/>
      <w:spacing w:before="20" w:after="20" w:line="216" w:lineRule="auto"/>
      <w:jc w:val="center"/>
    </w:pPr>
    <w:rPr>
      <w:sz w:val="22"/>
      <w:szCs w:val="22"/>
      <w:lang w:eastAsia="ru-RU"/>
    </w:rPr>
  </w:style>
  <w:style w:type="paragraph" w:customStyle="1" w:styleId="Zagolovoktabl">
    <w:name w:val="Zagolovok tabl"/>
    <w:basedOn w:val="ab"/>
    <w:qFormat/>
    <w:rsid w:val="0013389D"/>
    <w:pPr>
      <w:keepNext/>
      <w:suppressAutoHyphens w:val="0"/>
      <w:spacing w:before="60" w:after="120"/>
      <w:jc w:val="center"/>
    </w:pPr>
    <w:rPr>
      <w:b/>
      <w:bCs/>
      <w:sz w:val="22"/>
      <w:szCs w:val="22"/>
      <w:lang w:eastAsia="ru-RU"/>
    </w:rPr>
  </w:style>
  <w:style w:type="paragraph" w:customStyle="1" w:styleId="1ff4">
    <w:name w:val="1"/>
    <w:basedOn w:val="ab"/>
    <w:next w:val="affff7"/>
    <w:qFormat/>
    <w:rsid w:val="0013389D"/>
    <w:pPr>
      <w:suppressAutoHyphens w:val="0"/>
    </w:pPr>
    <w:rPr>
      <w:lang w:eastAsia="ru-RU"/>
    </w:rPr>
  </w:style>
  <w:style w:type="paragraph" w:customStyle="1" w:styleId="affffffff7">
    <w:name w:val="Раздел"/>
    <w:basedOn w:val="afa"/>
    <w:qFormat/>
    <w:rsid w:val="0013389D"/>
    <w:pPr>
      <w:suppressAutoHyphens w:val="0"/>
      <w:spacing w:before="240"/>
      <w:ind w:left="0"/>
      <w:jc w:val="center"/>
    </w:pPr>
    <w:rPr>
      <w:rFonts w:ascii="Arial" w:hAnsi="Arial" w:cs="Arial"/>
      <w:b/>
      <w:sz w:val="36"/>
      <w:szCs w:val="36"/>
      <w:lang w:eastAsia="ru-RU"/>
    </w:rPr>
  </w:style>
  <w:style w:type="paragraph" w:customStyle="1" w:styleId="affffffff8">
    <w:name w:val="Часть"/>
    <w:basedOn w:val="afa"/>
    <w:qFormat/>
    <w:rsid w:val="0013389D"/>
    <w:pPr>
      <w:suppressAutoHyphens w:val="0"/>
      <w:spacing w:before="240"/>
      <w:ind w:left="0"/>
      <w:jc w:val="center"/>
    </w:pPr>
    <w:rPr>
      <w:rFonts w:ascii="Arial" w:hAnsi="Arial" w:cs="Arial"/>
      <w:b/>
      <w:sz w:val="36"/>
      <w:szCs w:val="20"/>
      <w:lang w:eastAsia="ru-RU"/>
    </w:rPr>
  </w:style>
  <w:style w:type="paragraph" w:customStyle="1" w:styleId="affffffff9">
    <w:name w:val="Книга"/>
    <w:basedOn w:val="afa"/>
    <w:qFormat/>
    <w:rsid w:val="0013389D"/>
    <w:pPr>
      <w:suppressAutoHyphens w:val="0"/>
      <w:spacing w:before="240"/>
      <w:ind w:left="0"/>
      <w:jc w:val="center"/>
    </w:pPr>
    <w:rPr>
      <w:rFonts w:ascii="Arial" w:hAnsi="Arial" w:cs="Arial"/>
      <w:b/>
      <w:bCs/>
      <w:i/>
      <w:iCs/>
      <w:sz w:val="32"/>
      <w:szCs w:val="32"/>
      <w:lang w:eastAsia="ru-RU"/>
    </w:rPr>
  </w:style>
  <w:style w:type="paragraph" w:customStyle="1" w:styleId="affffffffa">
    <w:name w:val="Том"/>
    <w:basedOn w:val="afa"/>
    <w:qFormat/>
    <w:rsid w:val="0013389D"/>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fffb">
    <w:name w:val="Подраздел"/>
    <w:basedOn w:val="affffffff8"/>
    <w:qFormat/>
    <w:rsid w:val="0013389D"/>
    <w:rPr>
      <w:szCs w:val="24"/>
    </w:rPr>
  </w:style>
  <w:style w:type="character" w:customStyle="1" w:styleId="FontStyle32">
    <w:name w:val="Font Style32"/>
    <w:rsid w:val="0013389D"/>
    <w:rPr>
      <w:rFonts w:ascii="Times New Roman" w:hAnsi="Times New Roman" w:cs="Times New Roman"/>
      <w:b/>
      <w:bCs/>
      <w:sz w:val="22"/>
      <w:szCs w:val="22"/>
    </w:rPr>
  </w:style>
  <w:style w:type="paragraph" w:customStyle="1" w:styleId="3f2">
    <w:name w:val="Основной текст3"/>
    <w:basedOn w:val="ab"/>
    <w:qFormat/>
    <w:rsid w:val="0013389D"/>
    <w:pPr>
      <w:widowControl w:val="0"/>
      <w:shd w:val="clear" w:color="auto" w:fill="FFFFFF"/>
      <w:suppressAutoHyphens w:val="0"/>
      <w:spacing w:before="120" w:line="274" w:lineRule="exact"/>
      <w:ind w:hanging="720"/>
      <w:jc w:val="both"/>
    </w:pPr>
    <w:rPr>
      <w:color w:val="000000"/>
      <w:sz w:val="22"/>
      <w:szCs w:val="22"/>
      <w:lang w:eastAsia="ru-RU" w:bidi="ru-RU"/>
    </w:rPr>
  </w:style>
  <w:style w:type="character" w:customStyle="1" w:styleId="102">
    <w:name w:val="Основной текст (10)_"/>
    <w:link w:val="103"/>
    <w:rsid w:val="0013389D"/>
    <w:rPr>
      <w:i/>
      <w:iCs/>
      <w:sz w:val="22"/>
      <w:szCs w:val="22"/>
      <w:shd w:val="clear" w:color="auto" w:fill="FFFFFF"/>
    </w:rPr>
  </w:style>
  <w:style w:type="character" w:customStyle="1" w:styleId="affffffffc">
    <w:name w:val="Основной текст + Курсив"/>
    <w:aliases w:val="Интервал 0 pt5"/>
    <w:rsid w:val="0013389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3">
    <w:name w:val="Основной текст (10)"/>
    <w:basedOn w:val="ab"/>
    <w:link w:val="102"/>
    <w:qFormat/>
    <w:rsid w:val="0013389D"/>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13389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f6">
    <w:name w:val="Основной текст2"/>
    <w:rsid w:val="0013389D"/>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13389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d"/>
    <w:next w:val="affff0"/>
    <w:rsid w:val="00133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Отчет"/>
    <w:basedOn w:val="ab"/>
    <w:link w:val="01"/>
    <w:qFormat/>
    <w:rsid w:val="0013389D"/>
    <w:pPr>
      <w:tabs>
        <w:tab w:val="left" w:pos="1134"/>
      </w:tabs>
      <w:suppressAutoHyphens w:val="0"/>
      <w:spacing w:line="360" w:lineRule="auto"/>
      <w:ind w:firstLine="851"/>
      <w:jc w:val="both"/>
    </w:pPr>
    <w:rPr>
      <w:lang w:eastAsia="en-US"/>
    </w:rPr>
  </w:style>
  <w:style w:type="paragraph" w:customStyle="1" w:styleId="-2">
    <w:name w:val="-Текст"/>
    <w:basedOn w:val="ab"/>
    <w:qFormat/>
    <w:rsid w:val="0013389D"/>
    <w:pPr>
      <w:suppressAutoHyphens w:val="0"/>
      <w:ind w:left="284" w:right="284" w:firstLine="851"/>
      <w:jc w:val="both"/>
    </w:pPr>
    <w:rPr>
      <w:rFonts w:ascii="Arial" w:hAnsi="Arial" w:cs="Arial"/>
      <w:lang w:eastAsia="ru-RU"/>
    </w:rPr>
  </w:style>
  <w:style w:type="character" w:customStyle="1" w:styleId="01">
    <w:name w:val="0 Отчет Знак1"/>
    <w:link w:val="0"/>
    <w:rsid w:val="0013389D"/>
    <w:rPr>
      <w:sz w:val="24"/>
      <w:szCs w:val="24"/>
      <w:lang w:eastAsia="en-US"/>
    </w:rPr>
  </w:style>
  <w:style w:type="paragraph" w:customStyle="1" w:styleId="2f7">
    <w:name w:val="2 таблица"/>
    <w:basedOn w:val="ab"/>
    <w:qFormat/>
    <w:rsid w:val="0013389D"/>
    <w:pPr>
      <w:tabs>
        <w:tab w:val="left" w:pos="1134"/>
      </w:tabs>
      <w:suppressAutoHyphens w:val="0"/>
      <w:spacing w:line="360" w:lineRule="auto"/>
      <w:jc w:val="center"/>
    </w:pPr>
    <w:rPr>
      <w:lang w:eastAsia="ru-RU"/>
    </w:rPr>
  </w:style>
  <w:style w:type="paragraph" w:customStyle="1" w:styleId="1ff5">
    <w:name w:val="заголовок 1"/>
    <w:basedOn w:val="ab"/>
    <w:next w:val="ab"/>
    <w:qFormat/>
    <w:rsid w:val="0013389D"/>
    <w:pPr>
      <w:keepNext/>
      <w:suppressAutoHyphens w:val="0"/>
      <w:jc w:val="center"/>
    </w:pPr>
    <w:rPr>
      <w:spacing w:val="20"/>
      <w:sz w:val="28"/>
      <w:szCs w:val="20"/>
      <w:lang w:eastAsia="ru-RU"/>
    </w:rPr>
  </w:style>
  <w:style w:type="character" w:customStyle="1" w:styleId="4a">
    <w:name w:val="Основной текст Знак4"/>
    <w:aliases w:val="Абзац Знак4"/>
    <w:rsid w:val="0013389D"/>
    <w:rPr>
      <w:rFonts w:ascii="Arial" w:hAnsi="Arial"/>
    </w:rPr>
  </w:style>
  <w:style w:type="character" w:customStyle="1" w:styleId="321">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Заголовок 3 Знак1"/>
    <w:rsid w:val="0013389D"/>
    <w:rPr>
      <w:rFonts w:ascii="Arial" w:hAnsi="Arial"/>
      <w:b/>
      <w:sz w:val="24"/>
    </w:rPr>
  </w:style>
  <w:style w:type="character" w:customStyle="1" w:styleId="113">
    <w:name w:val="Основной текст СамНИПИ Знак Знак1 Знак1"/>
    <w:link w:val="1f2"/>
    <w:rsid w:val="0013389D"/>
    <w:rPr>
      <w:rFonts w:ascii="Arial" w:hAnsi="Arial"/>
      <w:bCs/>
    </w:rPr>
  </w:style>
  <w:style w:type="paragraph" w:customStyle="1" w:styleId="affffffffd">
    <w:name w:val="Стиль текста"/>
    <w:basedOn w:val="ab"/>
    <w:link w:val="affffffffe"/>
    <w:qFormat/>
    <w:rsid w:val="0013389D"/>
    <w:pPr>
      <w:suppressAutoHyphens w:val="0"/>
      <w:spacing w:line="288" w:lineRule="auto"/>
      <w:ind w:left="170" w:right="170" w:firstLine="680"/>
      <w:jc w:val="both"/>
    </w:pPr>
    <w:rPr>
      <w:rFonts w:ascii="Arial" w:hAnsi="Arial"/>
      <w:sz w:val="22"/>
      <w:lang w:eastAsia="ru-RU"/>
    </w:rPr>
  </w:style>
  <w:style w:type="character" w:customStyle="1" w:styleId="affffffffe">
    <w:name w:val="Стиль текста Знак"/>
    <w:link w:val="affffffffd"/>
    <w:rsid w:val="0013389D"/>
    <w:rPr>
      <w:rFonts w:ascii="Arial" w:hAnsi="Arial"/>
      <w:sz w:val="22"/>
      <w:szCs w:val="24"/>
    </w:rPr>
  </w:style>
  <w:style w:type="character" w:customStyle="1" w:styleId="221">
    <w:name w:val="Заголовок 2 Знак2"/>
    <w:aliases w:val=".1 Знак1,- 1.1 Знак1,Знак Знак Знак Знак Знак1,Заголовок 2 Знак Знак Знак Знак Знак Знак1,Заголовок 2 Знак1 Знак1,Заголовок 2 Знак Знак Знак1,Заголовок 2 Знак3,Заголовок 2 Знак Знак1 Знак Знак1,Заголовок 2 Знак2 Знак Знак Знак Знак1"/>
    <w:link w:val="2f8"/>
    <w:rsid w:val="0013389D"/>
    <w:rPr>
      <w:rFonts w:ascii="Cambria" w:eastAsia="Times New Roman" w:hAnsi="Cambria" w:cs="Times New Roman"/>
      <w:b/>
      <w:bCs/>
      <w:color w:val="4F81BD"/>
      <w:sz w:val="26"/>
      <w:szCs w:val="26"/>
    </w:rPr>
  </w:style>
  <w:style w:type="character" w:customStyle="1" w:styleId="afff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Web) Знак,Слева:  0 Знак Знак"/>
    <w:link w:val="affff7"/>
    <w:uiPriority w:val="99"/>
    <w:locked/>
    <w:rsid w:val="0013389D"/>
    <w:rPr>
      <w:rFonts w:eastAsia="Calibri"/>
      <w:sz w:val="24"/>
      <w:szCs w:val="24"/>
      <w:lang w:eastAsia="en-US"/>
    </w:rPr>
  </w:style>
  <w:style w:type="paragraph" w:customStyle="1" w:styleId="afffffffff">
    <w:name w:val="Введение/Заключение"/>
    <w:basedOn w:val="1"/>
    <w:next w:val="ab"/>
    <w:uiPriority w:val="99"/>
    <w:rsid w:val="0013389D"/>
    <w:pPr>
      <w:numPr>
        <w:numId w:val="0"/>
      </w:numPr>
      <w:autoSpaceDE w:val="0"/>
      <w:autoSpaceDN w:val="0"/>
      <w:spacing w:after="360"/>
      <w:ind w:left="284" w:right="851" w:firstLine="709"/>
      <w:jc w:val="left"/>
    </w:pPr>
    <w:rPr>
      <w:rFonts w:eastAsia="Calibri"/>
      <w:bCs w:val="0"/>
      <w:sz w:val="28"/>
      <w:szCs w:val="28"/>
      <w:lang w:eastAsia="ru-RU"/>
    </w:rPr>
  </w:style>
  <w:style w:type="paragraph" w:customStyle="1" w:styleId="141">
    <w:name w:val="Стиль 14 пт По центру"/>
    <w:basedOn w:val="ab"/>
    <w:uiPriority w:val="99"/>
    <w:rsid w:val="0013389D"/>
    <w:pPr>
      <w:suppressAutoHyphens w:val="0"/>
      <w:ind w:left="284" w:right="284"/>
      <w:jc w:val="center"/>
    </w:pPr>
    <w:rPr>
      <w:sz w:val="28"/>
      <w:szCs w:val="20"/>
      <w:lang w:eastAsia="ru-RU"/>
    </w:rPr>
  </w:style>
  <w:style w:type="character" w:customStyle="1" w:styleId="1ff6">
    <w:name w:val="Список1 Знак"/>
    <w:link w:val="12"/>
    <w:locked/>
    <w:rsid w:val="0013389D"/>
    <w:rPr>
      <w:sz w:val="24"/>
      <w:szCs w:val="24"/>
    </w:rPr>
  </w:style>
  <w:style w:type="paragraph" w:customStyle="1" w:styleId="12">
    <w:name w:val="Список1"/>
    <w:basedOn w:val="ab"/>
    <w:link w:val="1ff6"/>
    <w:rsid w:val="0013389D"/>
    <w:pPr>
      <w:numPr>
        <w:numId w:val="8"/>
      </w:numPr>
      <w:suppressAutoHyphens w:val="0"/>
      <w:ind w:right="284"/>
      <w:jc w:val="both"/>
    </w:pPr>
    <w:rPr>
      <w:lang w:eastAsia="ru-RU"/>
    </w:rPr>
  </w:style>
  <w:style w:type="character" w:customStyle="1" w:styleId="afffffffff0">
    <w:name w:val="Таблица Знак Знак"/>
    <w:link w:val="a7"/>
    <w:locked/>
    <w:rsid w:val="0013389D"/>
    <w:rPr>
      <w:sz w:val="24"/>
    </w:rPr>
  </w:style>
  <w:style w:type="paragraph" w:customStyle="1" w:styleId="a7">
    <w:name w:val="Таблица"/>
    <w:basedOn w:val="ab"/>
    <w:next w:val="ab"/>
    <w:link w:val="afffffffff0"/>
    <w:qFormat/>
    <w:rsid w:val="0013389D"/>
    <w:pPr>
      <w:numPr>
        <w:numId w:val="9"/>
      </w:numPr>
      <w:suppressAutoHyphens w:val="0"/>
      <w:spacing w:before="180" w:after="180"/>
      <w:ind w:right="851"/>
      <w:jc w:val="both"/>
    </w:pPr>
    <w:rPr>
      <w:szCs w:val="20"/>
      <w:lang w:eastAsia="ru-RU"/>
    </w:rPr>
  </w:style>
  <w:style w:type="character" w:customStyle="1" w:styleId="121">
    <w:name w:val="Об таб центр12 Знак"/>
    <w:link w:val="122"/>
    <w:locked/>
    <w:rsid w:val="0013389D"/>
    <w:rPr>
      <w:sz w:val="24"/>
    </w:rPr>
  </w:style>
  <w:style w:type="paragraph" w:customStyle="1" w:styleId="122">
    <w:name w:val="Об таб центр12"/>
    <w:basedOn w:val="ab"/>
    <w:link w:val="121"/>
    <w:rsid w:val="0013389D"/>
    <w:pPr>
      <w:suppressAutoHyphens w:val="0"/>
      <w:snapToGrid w:val="0"/>
      <w:jc w:val="center"/>
    </w:pPr>
    <w:rPr>
      <w:szCs w:val="20"/>
      <w:lang w:eastAsia="ru-RU"/>
    </w:rPr>
  </w:style>
  <w:style w:type="character" w:customStyle="1" w:styleId="123">
    <w:name w:val="Об таб лево12 Знак"/>
    <w:link w:val="124"/>
    <w:locked/>
    <w:rsid w:val="0013389D"/>
    <w:rPr>
      <w:sz w:val="24"/>
    </w:rPr>
  </w:style>
  <w:style w:type="paragraph" w:customStyle="1" w:styleId="124">
    <w:name w:val="Об таб лево12"/>
    <w:basedOn w:val="ab"/>
    <w:link w:val="123"/>
    <w:rsid w:val="0013389D"/>
    <w:pPr>
      <w:suppressAutoHyphens w:val="0"/>
      <w:snapToGrid w:val="0"/>
    </w:pPr>
    <w:rPr>
      <w:szCs w:val="20"/>
      <w:lang w:eastAsia="ru-RU"/>
    </w:rPr>
  </w:style>
  <w:style w:type="character" w:customStyle="1" w:styleId="222">
    <w:name w:val="Стиль полужирный По центру Слева:  2 см Справа:  2 см Знак"/>
    <w:link w:val="223"/>
    <w:uiPriority w:val="99"/>
    <w:locked/>
    <w:rsid w:val="0013389D"/>
    <w:rPr>
      <w:b/>
      <w:bCs/>
      <w:sz w:val="28"/>
    </w:rPr>
  </w:style>
  <w:style w:type="paragraph" w:customStyle="1" w:styleId="223">
    <w:name w:val="Стиль полужирный По центру Слева:  2 см Справа:  2 см"/>
    <w:basedOn w:val="ab"/>
    <w:link w:val="222"/>
    <w:uiPriority w:val="99"/>
    <w:rsid w:val="0013389D"/>
    <w:pPr>
      <w:suppressAutoHyphens w:val="0"/>
      <w:ind w:left="284" w:right="284"/>
      <w:jc w:val="center"/>
    </w:pPr>
    <w:rPr>
      <w:b/>
      <w:bCs/>
      <w:sz w:val="28"/>
      <w:szCs w:val="20"/>
      <w:lang w:eastAsia="ru-RU"/>
    </w:rPr>
  </w:style>
  <w:style w:type="paragraph" w:customStyle="1" w:styleId="afffffffff1">
    <w:name w:val="Ссылка на название"/>
    <w:basedOn w:val="ab"/>
    <w:next w:val="ab"/>
    <w:uiPriority w:val="99"/>
    <w:rsid w:val="0013389D"/>
    <w:pPr>
      <w:suppressAutoHyphens w:val="0"/>
      <w:snapToGrid w:val="0"/>
      <w:ind w:firstLine="720"/>
      <w:jc w:val="both"/>
      <w:outlineLvl w:val="0"/>
    </w:pPr>
    <w:rPr>
      <w:sz w:val="28"/>
      <w:szCs w:val="20"/>
      <w:lang w:eastAsia="ru-RU"/>
    </w:rPr>
  </w:style>
  <w:style w:type="character" w:customStyle="1" w:styleId="afffffffff2">
    <w:name w:val="Назв после табл Знак"/>
    <w:link w:val="afffffffff3"/>
    <w:uiPriority w:val="99"/>
    <w:locked/>
    <w:rsid w:val="0013389D"/>
    <w:rPr>
      <w:sz w:val="28"/>
    </w:rPr>
  </w:style>
  <w:style w:type="paragraph" w:customStyle="1" w:styleId="afffffffff3">
    <w:name w:val="Назв после табл"/>
    <w:basedOn w:val="ab"/>
    <w:next w:val="ab"/>
    <w:link w:val="afffffffff2"/>
    <w:uiPriority w:val="99"/>
    <w:rsid w:val="0013389D"/>
    <w:pPr>
      <w:suppressAutoHyphens w:val="0"/>
      <w:spacing w:before="120"/>
      <w:ind w:firstLine="720"/>
      <w:jc w:val="both"/>
    </w:pPr>
    <w:rPr>
      <w:sz w:val="28"/>
      <w:szCs w:val="20"/>
      <w:lang w:eastAsia="ru-RU"/>
    </w:rPr>
  </w:style>
  <w:style w:type="paragraph" w:customStyle="1" w:styleId="afffffffff4">
    <w:name w:val="Рисунок"/>
    <w:basedOn w:val="a7"/>
    <w:uiPriority w:val="99"/>
    <w:rsid w:val="0013389D"/>
    <w:pPr>
      <w:numPr>
        <w:numId w:val="0"/>
      </w:numPr>
      <w:snapToGrid/>
      <w:ind w:left="284" w:right="284"/>
      <w:jc w:val="center"/>
    </w:pPr>
  </w:style>
  <w:style w:type="paragraph" w:customStyle="1" w:styleId="1ff7">
    <w:name w:val="Таблица 1"/>
    <w:basedOn w:val="a7"/>
    <w:next w:val="ab"/>
    <w:uiPriority w:val="99"/>
    <w:rsid w:val="0013389D"/>
    <w:pPr>
      <w:numPr>
        <w:numId w:val="0"/>
      </w:numPr>
      <w:snapToGrid/>
    </w:pPr>
    <w:rPr>
      <w:color w:val="FFFFFF"/>
      <w:sz w:val="2"/>
    </w:rPr>
  </w:style>
  <w:style w:type="paragraph" w:customStyle="1" w:styleId="1ff8">
    <w:name w:val="Знак Знак1 Знак Знак Знак Знак Знак Знак Знак Знак Знак Знак"/>
    <w:basedOn w:val="ab"/>
    <w:uiPriority w:val="99"/>
    <w:rsid w:val="0013389D"/>
    <w:pPr>
      <w:suppressAutoHyphens w:val="0"/>
    </w:pPr>
    <w:rPr>
      <w:sz w:val="28"/>
      <w:szCs w:val="20"/>
      <w:lang w:eastAsia="ru-RU"/>
    </w:rPr>
  </w:style>
  <w:style w:type="paragraph" w:customStyle="1" w:styleId="Style12">
    <w:name w:val="Style12"/>
    <w:basedOn w:val="ab"/>
    <w:qFormat/>
    <w:rsid w:val="0013389D"/>
    <w:pPr>
      <w:widowControl w:val="0"/>
      <w:suppressAutoHyphens w:val="0"/>
      <w:autoSpaceDE w:val="0"/>
      <w:autoSpaceDN w:val="0"/>
      <w:adjustRightInd w:val="0"/>
      <w:spacing w:line="320" w:lineRule="exact"/>
      <w:ind w:firstLine="670"/>
      <w:jc w:val="both"/>
    </w:pPr>
    <w:rPr>
      <w:rFonts w:ascii="Courier New" w:hAnsi="Courier New"/>
      <w:lang w:eastAsia="ru-RU"/>
    </w:rPr>
  </w:style>
  <w:style w:type="paragraph" w:customStyle="1" w:styleId="Style1">
    <w:name w:val="Style1"/>
    <w:basedOn w:val="ab"/>
    <w:uiPriority w:val="99"/>
    <w:rsid w:val="0013389D"/>
    <w:pPr>
      <w:widowControl w:val="0"/>
      <w:suppressAutoHyphens w:val="0"/>
      <w:autoSpaceDE w:val="0"/>
      <w:autoSpaceDN w:val="0"/>
      <w:adjustRightInd w:val="0"/>
    </w:pPr>
    <w:rPr>
      <w:rFonts w:ascii="Courier New" w:hAnsi="Courier New"/>
      <w:lang w:eastAsia="ru-RU"/>
    </w:rPr>
  </w:style>
  <w:style w:type="paragraph" w:customStyle="1" w:styleId="Style3">
    <w:name w:val="Style3"/>
    <w:basedOn w:val="ab"/>
    <w:rsid w:val="0013389D"/>
    <w:pPr>
      <w:widowControl w:val="0"/>
      <w:suppressAutoHyphens w:val="0"/>
      <w:autoSpaceDE w:val="0"/>
      <w:autoSpaceDN w:val="0"/>
      <w:adjustRightInd w:val="0"/>
      <w:spacing w:line="320" w:lineRule="exact"/>
      <w:jc w:val="right"/>
    </w:pPr>
    <w:rPr>
      <w:rFonts w:ascii="Courier New" w:hAnsi="Courier New"/>
      <w:lang w:eastAsia="ru-RU"/>
    </w:rPr>
  </w:style>
  <w:style w:type="paragraph" w:customStyle="1" w:styleId="Style6">
    <w:name w:val="Style6"/>
    <w:basedOn w:val="ab"/>
    <w:uiPriority w:val="99"/>
    <w:rsid w:val="0013389D"/>
    <w:pPr>
      <w:widowControl w:val="0"/>
      <w:suppressAutoHyphens w:val="0"/>
      <w:autoSpaceDE w:val="0"/>
      <w:autoSpaceDN w:val="0"/>
      <w:adjustRightInd w:val="0"/>
      <w:spacing w:line="314" w:lineRule="exact"/>
      <w:ind w:firstLine="576"/>
      <w:jc w:val="both"/>
    </w:pPr>
    <w:rPr>
      <w:rFonts w:ascii="Courier New" w:hAnsi="Courier New"/>
      <w:lang w:eastAsia="ru-RU"/>
    </w:rPr>
  </w:style>
  <w:style w:type="paragraph" w:customStyle="1" w:styleId="Style5">
    <w:name w:val="Style5"/>
    <w:basedOn w:val="ab"/>
    <w:uiPriority w:val="99"/>
    <w:rsid w:val="0013389D"/>
    <w:pPr>
      <w:widowControl w:val="0"/>
      <w:suppressAutoHyphens w:val="0"/>
      <w:autoSpaceDE w:val="0"/>
      <w:autoSpaceDN w:val="0"/>
      <w:adjustRightInd w:val="0"/>
      <w:spacing w:line="302" w:lineRule="exact"/>
      <w:ind w:firstLine="346"/>
      <w:jc w:val="both"/>
    </w:pPr>
    <w:rPr>
      <w:rFonts w:ascii="Courier New" w:hAnsi="Courier New"/>
      <w:lang w:eastAsia="ru-RU"/>
    </w:rPr>
  </w:style>
  <w:style w:type="paragraph" w:customStyle="1" w:styleId="Style11">
    <w:name w:val="Style11"/>
    <w:basedOn w:val="ab"/>
    <w:uiPriority w:val="99"/>
    <w:rsid w:val="0013389D"/>
    <w:pPr>
      <w:widowControl w:val="0"/>
      <w:suppressAutoHyphens w:val="0"/>
      <w:autoSpaceDE w:val="0"/>
      <w:autoSpaceDN w:val="0"/>
      <w:adjustRightInd w:val="0"/>
      <w:spacing w:line="317" w:lineRule="exact"/>
      <w:ind w:firstLine="706"/>
      <w:jc w:val="both"/>
    </w:pPr>
    <w:rPr>
      <w:rFonts w:ascii="Courier New" w:hAnsi="Courier New"/>
      <w:lang w:eastAsia="ru-RU"/>
    </w:rPr>
  </w:style>
  <w:style w:type="paragraph" w:customStyle="1" w:styleId="Style13">
    <w:name w:val="Style13"/>
    <w:basedOn w:val="ab"/>
    <w:uiPriority w:val="99"/>
    <w:rsid w:val="0013389D"/>
    <w:pPr>
      <w:widowControl w:val="0"/>
      <w:suppressAutoHyphens w:val="0"/>
      <w:autoSpaceDE w:val="0"/>
      <w:autoSpaceDN w:val="0"/>
      <w:adjustRightInd w:val="0"/>
      <w:spacing w:line="324" w:lineRule="exact"/>
      <w:ind w:hanging="338"/>
    </w:pPr>
    <w:rPr>
      <w:rFonts w:ascii="Courier New" w:hAnsi="Courier New"/>
      <w:lang w:eastAsia="ru-RU"/>
    </w:rPr>
  </w:style>
  <w:style w:type="character" w:customStyle="1" w:styleId="afffffffff5">
    <w:name w:val="Об список Знак"/>
    <w:link w:val="afffffffff6"/>
    <w:uiPriority w:val="99"/>
    <w:locked/>
    <w:rsid w:val="0013389D"/>
    <w:rPr>
      <w:color w:val="000000"/>
      <w:sz w:val="28"/>
    </w:rPr>
  </w:style>
  <w:style w:type="paragraph" w:customStyle="1" w:styleId="afffffffff6">
    <w:name w:val="Об список"/>
    <w:basedOn w:val="ab"/>
    <w:next w:val="ab"/>
    <w:link w:val="afffffffff5"/>
    <w:uiPriority w:val="99"/>
    <w:rsid w:val="0013389D"/>
    <w:pPr>
      <w:tabs>
        <w:tab w:val="num" w:pos="992"/>
      </w:tabs>
      <w:suppressAutoHyphens w:val="0"/>
      <w:ind w:firstLine="720"/>
      <w:jc w:val="both"/>
    </w:pPr>
    <w:rPr>
      <w:color w:val="000000"/>
      <w:sz w:val="28"/>
      <w:szCs w:val="20"/>
      <w:lang w:eastAsia="ru-RU"/>
    </w:rPr>
  </w:style>
  <w:style w:type="paragraph" w:customStyle="1" w:styleId="afffffffff7">
    <w:name w:val="Знак Знак Знак Знак Знак Знак Знак Знак Знак Знак Знак Знак Знак"/>
    <w:basedOn w:val="ab"/>
    <w:uiPriority w:val="99"/>
    <w:rsid w:val="0013389D"/>
    <w:pPr>
      <w:suppressAutoHyphens w:val="0"/>
      <w:spacing w:after="160" w:line="240" w:lineRule="exact"/>
    </w:pPr>
    <w:rPr>
      <w:rFonts w:ascii="Verdana" w:hAnsi="Verdana"/>
      <w:sz w:val="20"/>
      <w:szCs w:val="20"/>
      <w:lang w:val="en-US" w:eastAsia="en-US"/>
    </w:rPr>
  </w:style>
  <w:style w:type="paragraph" w:customStyle="1" w:styleId="2f9">
    <w:name w:val="Список2"/>
    <w:basedOn w:val="ab"/>
    <w:uiPriority w:val="99"/>
    <w:rsid w:val="0013389D"/>
    <w:pPr>
      <w:suppressAutoHyphens w:val="0"/>
      <w:ind w:left="993" w:right="284" w:firstLine="708"/>
      <w:jc w:val="both"/>
    </w:pPr>
    <w:rPr>
      <w:szCs w:val="20"/>
      <w:lang w:eastAsia="ru-RU"/>
    </w:rPr>
  </w:style>
  <w:style w:type="paragraph" w:customStyle="1" w:styleId="3f3">
    <w:name w:val="Список3"/>
    <w:basedOn w:val="ab"/>
    <w:uiPriority w:val="99"/>
    <w:rsid w:val="0013389D"/>
    <w:pPr>
      <w:suppressAutoHyphens w:val="0"/>
      <w:ind w:left="1701" w:right="284" w:firstLine="709"/>
      <w:jc w:val="both"/>
    </w:pPr>
    <w:rPr>
      <w:szCs w:val="20"/>
      <w:lang w:eastAsia="ru-RU"/>
    </w:rPr>
  </w:style>
  <w:style w:type="paragraph" w:customStyle="1" w:styleId="afffffffff8">
    <w:name w:val="Назв разрядка"/>
    <w:basedOn w:val="ab"/>
    <w:uiPriority w:val="99"/>
    <w:rsid w:val="0013389D"/>
    <w:pPr>
      <w:keepNext/>
      <w:suppressAutoHyphens w:val="0"/>
      <w:spacing w:before="60" w:after="60"/>
      <w:contextualSpacing/>
      <w:jc w:val="center"/>
    </w:pPr>
    <w:rPr>
      <w:spacing w:val="30"/>
      <w:sz w:val="28"/>
      <w:szCs w:val="28"/>
      <w:lang w:eastAsia="ru-RU"/>
    </w:rPr>
  </w:style>
  <w:style w:type="paragraph" w:customStyle="1" w:styleId="afffffffff9">
    <w:name w:val="Стиль по центру"/>
    <w:basedOn w:val="ab"/>
    <w:uiPriority w:val="99"/>
    <w:rsid w:val="0013389D"/>
    <w:pPr>
      <w:suppressAutoHyphens w:val="0"/>
      <w:jc w:val="center"/>
    </w:pPr>
    <w:rPr>
      <w:sz w:val="28"/>
      <w:szCs w:val="20"/>
      <w:lang w:eastAsia="ru-RU"/>
    </w:rPr>
  </w:style>
  <w:style w:type="paragraph" w:customStyle="1" w:styleId="afffffffffa">
    <w:name w:val="текст примечания"/>
    <w:basedOn w:val="ab"/>
    <w:uiPriority w:val="99"/>
    <w:rsid w:val="0013389D"/>
    <w:pPr>
      <w:suppressAutoHyphens w:val="0"/>
    </w:pPr>
    <w:rPr>
      <w:sz w:val="28"/>
      <w:szCs w:val="20"/>
      <w:lang w:eastAsia="ru-RU"/>
    </w:rPr>
  </w:style>
  <w:style w:type="paragraph" w:customStyle="1" w:styleId="114">
    <w:name w:val="Об таб лево11"/>
    <w:basedOn w:val="124"/>
    <w:uiPriority w:val="99"/>
    <w:rsid w:val="0013389D"/>
    <w:rPr>
      <w:sz w:val="22"/>
    </w:rPr>
  </w:style>
  <w:style w:type="paragraph" w:customStyle="1" w:styleId="afffffffffb">
    <w:name w:val="указатель"/>
    <w:basedOn w:val="ab"/>
    <w:next w:val="ab"/>
    <w:uiPriority w:val="99"/>
    <w:rsid w:val="0013389D"/>
    <w:pPr>
      <w:suppressAutoHyphens w:val="0"/>
      <w:ind w:firstLine="720"/>
      <w:jc w:val="both"/>
    </w:pPr>
    <w:rPr>
      <w:sz w:val="28"/>
      <w:szCs w:val="20"/>
      <w:lang w:eastAsia="ru-RU"/>
    </w:rPr>
  </w:style>
  <w:style w:type="character" w:customStyle="1" w:styleId="3f4">
    <w:name w:val="Об уп3 Знак"/>
    <w:link w:val="3f5"/>
    <w:uiPriority w:val="99"/>
    <w:locked/>
    <w:rsid w:val="0013389D"/>
    <w:rPr>
      <w:spacing w:val="-6"/>
      <w:sz w:val="28"/>
    </w:rPr>
  </w:style>
  <w:style w:type="paragraph" w:customStyle="1" w:styleId="3f5">
    <w:name w:val="Об уп3"/>
    <w:basedOn w:val="ab"/>
    <w:link w:val="3f4"/>
    <w:uiPriority w:val="99"/>
    <w:rsid w:val="0013389D"/>
    <w:pPr>
      <w:suppressAutoHyphens w:val="0"/>
      <w:ind w:firstLine="720"/>
      <w:jc w:val="both"/>
    </w:pPr>
    <w:rPr>
      <w:spacing w:val="-6"/>
      <w:sz w:val="28"/>
      <w:szCs w:val="20"/>
      <w:lang w:eastAsia="ru-RU"/>
    </w:rPr>
  </w:style>
  <w:style w:type="character" w:customStyle="1" w:styleId="2fa">
    <w:name w:val="Об уп2 Знак"/>
    <w:link w:val="2fb"/>
    <w:uiPriority w:val="99"/>
    <w:locked/>
    <w:rsid w:val="0013389D"/>
    <w:rPr>
      <w:spacing w:val="-4"/>
      <w:sz w:val="28"/>
    </w:rPr>
  </w:style>
  <w:style w:type="paragraph" w:customStyle="1" w:styleId="2fb">
    <w:name w:val="Об уп2"/>
    <w:basedOn w:val="ab"/>
    <w:link w:val="2fa"/>
    <w:uiPriority w:val="99"/>
    <w:rsid w:val="0013389D"/>
    <w:pPr>
      <w:suppressAutoHyphens w:val="0"/>
      <w:ind w:firstLine="720"/>
      <w:jc w:val="both"/>
    </w:pPr>
    <w:rPr>
      <w:spacing w:val="-4"/>
      <w:sz w:val="28"/>
      <w:szCs w:val="20"/>
      <w:lang w:eastAsia="ru-RU"/>
    </w:rPr>
  </w:style>
  <w:style w:type="paragraph" w:customStyle="1" w:styleId="2fc">
    <w:name w:val="Знак Знак Знак2"/>
    <w:basedOn w:val="ab"/>
    <w:uiPriority w:val="99"/>
    <w:rsid w:val="0013389D"/>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 Знак Знак Знак Знак Знак Знак2"/>
    <w:basedOn w:val="ab"/>
    <w:uiPriority w:val="99"/>
    <w:rsid w:val="0013389D"/>
    <w:pPr>
      <w:suppressAutoHyphens w:val="0"/>
      <w:spacing w:after="160" w:line="240" w:lineRule="exact"/>
    </w:pPr>
    <w:rPr>
      <w:rFonts w:ascii="Verdana" w:hAnsi="Verdana"/>
      <w:sz w:val="20"/>
      <w:szCs w:val="20"/>
      <w:lang w:val="en-US" w:eastAsia="en-US"/>
    </w:rPr>
  </w:style>
  <w:style w:type="character" w:customStyle="1" w:styleId="1ff9">
    <w:name w:val="Обычный1 Знак"/>
    <w:link w:val="115"/>
    <w:uiPriority w:val="99"/>
    <w:locked/>
    <w:rsid w:val="0013389D"/>
    <w:rPr>
      <w:sz w:val="24"/>
    </w:rPr>
  </w:style>
  <w:style w:type="paragraph" w:customStyle="1" w:styleId="115">
    <w:name w:val="Обычный11"/>
    <w:link w:val="1ff9"/>
    <w:rsid w:val="0013389D"/>
    <w:pPr>
      <w:ind w:left="284" w:right="284" w:firstLine="709"/>
      <w:jc w:val="both"/>
    </w:pPr>
    <w:rPr>
      <w:sz w:val="24"/>
    </w:rPr>
  </w:style>
  <w:style w:type="paragraph" w:customStyle="1" w:styleId="afffffffffc">
    <w:name w:val="ТаблРегИзм"/>
    <w:basedOn w:val="ab"/>
    <w:next w:val="ab"/>
    <w:uiPriority w:val="99"/>
    <w:rsid w:val="0013389D"/>
    <w:pPr>
      <w:suppressAutoHyphens w:val="0"/>
      <w:autoSpaceDE w:val="0"/>
      <w:autoSpaceDN w:val="0"/>
      <w:adjustRightInd w:val="0"/>
      <w:jc w:val="center"/>
    </w:pPr>
    <w:rPr>
      <w:color w:val="000000"/>
      <w:sz w:val="18"/>
      <w:szCs w:val="18"/>
      <w:lang w:eastAsia="ru-RU"/>
    </w:rPr>
  </w:style>
  <w:style w:type="paragraph" w:customStyle="1" w:styleId="116">
    <w:name w:val="Об таб центр11"/>
    <w:basedOn w:val="122"/>
    <w:uiPriority w:val="99"/>
    <w:rsid w:val="0013389D"/>
    <w:rPr>
      <w:sz w:val="22"/>
    </w:rPr>
  </w:style>
  <w:style w:type="paragraph" w:customStyle="1" w:styleId="afffffffffd">
    <w:name w:val="Стиль курсив По центру"/>
    <w:basedOn w:val="ab"/>
    <w:uiPriority w:val="99"/>
    <w:rsid w:val="0013389D"/>
    <w:pPr>
      <w:suppressAutoHyphens w:val="0"/>
      <w:spacing w:before="120" w:after="120"/>
      <w:ind w:left="284" w:right="284" w:firstLine="709"/>
      <w:jc w:val="center"/>
    </w:pPr>
    <w:rPr>
      <w:i/>
      <w:iCs/>
      <w:szCs w:val="20"/>
      <w:lang w:eastAsia="ru-RU"/>
    </w:rPr>
  </w:style>
  <w:style w:type="paragraph" w:customStyle="1" w:styleId="afffffffffe">
    <w:name w:val="Знак Знак Знак Знак Знак Знак Знак"/>
    <w:basedOn w:val="ab"/>
    <w:rsid w:val="0013389D"/>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nfisa">
    <w:name w:val="Anfisa"/>
    <w:basedOn w:val="ab"/>
    <w:uiPriority w:val="99"/>
    <w:rsid w:val="0013389D"/>
    <w:pPr>
      <w:suppressAutoHyphens w:val="0"/>
      <w:ind w:firstLine="425"/>
      <w:jc w:val="both"/>
    </w:pPr>
    <w:rPr>
      <w:lang w:eastAsia="ru-RU"/>
    </w:rPr>
  </w:style>
  <w:style w:type="paragraph" w:customStyle="1" w:styleId="2fe">
    <w:name w:val="заголовок 2"/>
    <w:basedOn w:val="ab"/>
    <w:next w:val="ab"/>
    <w:uiPriority w:val="99"/>
    <w:rsid w:val="0013389D"/>
    <w:pPr>
      <w:keepNext/>
      <w:suppressAutoHyphens w:val="0"/>
    </w:pPr>
    <w:rPr>
      <w:sz w:val="28"/>
      <w:szCs w:val="20"/>
      <w:lang w:eastAsia="ru-RU"/>
    </w:rPr>
  </w:style>
  <w:style w:type="paragraph" w:customStyle="1" w:styleId="104">
    <w:name w:val="Штамп 10"/>
    <w:basedOn w:val="ab"/>
    <w:uiPriority w:val="99"/>
    <w:rsid w:val="0013389D"/>
    <w:pPr>
      <w:suppressAutoHyphens w:val="0"/>
      <w:jc w:val="center"/>
    </w:pPr>
    <w:rPr>
      <w:sz w:val="20"/>
      <w:szCs w:val="32"/>
      <w:lang w:eastAsia="ru-RU"/>
    </w:rPr>
  </w:style>
  <w:style w:type="character" w:customStyle="1" w:styleId="311">
    <w:name w:val="Основной текст с отступом 3 Знак1"/>
    <w:semiHidden/>
    <w:rsid w:val="0013389D"/>
    <w:rPr>
      <w:sz w:val="16"/>
      <w:szCs w:val="16"/>
    </w:rPr>
  </w:style>
  <w:style w:type="paragraph" w:customStyle="1" w:styleId="-3">
    <w:name w:val="ИЭИ - текст"/>
    <w:basedOn w:val="35"/>
    <w:uiPriority w:val="99"/>
    <w:rsid w:val="0013389D"/>
    <w:pPr>
      <w:spacing w:before="240" w:after="0" w:line="240" w:lineRule="auto"/>
      <w:ind w:left="0"/>
      <w:jc w:val="both"/>
    </w:pPr>
    <w:rPr>
      <w:rFonts w:ascii="Arial" w:eastAsia="Times New Roman" w:hAnsi="Arial"/>
      <w:sz w:val="22"/>
      <w:szCs w:val="24"/>
      <w:lang w:eastAsia="ru-RU"/>
    </w:rPr>
  </w:style>
  <w:style w:type="paragraph" w:customStyle="1" w:styleId="affffffffff">
    <w:name w:val="Примечание"/>
    <w:next w:val="ab"/>
    <w:qFormat/>
    <w:rsid w:val="0013389D"/>
    <w:pPr>
      <w:widowControl w:val="0"/>
      <w:tabs>
        <w:tab w:val="left" w:pos="1491"/>
      </w:tabs>
      <w:spacing w:before="120"/>
      <w:ind w:left="1491" w:hanging="1491"/>
      <w:jc w:val="both"/>
    </w:pPr>
  </w:style>
  <w:style w:type="character" w:customStyle="1" w:styleId="1ffa">
    <w:name w:val="Основной текст продолжение Знак1"/>
    <w:locked/>
    <w:rsid w:val="0013389D"/>
    <w:rPr>
      <w:sz w:val="24"/>
      <w:szCs w:val="24"/>
    </w:rPr>
  </w:style>
  <w:style w:type="character" w:customStyle="1" w:styleId="--">
    <w:name w:val="Аквилон-Проект-Текст Знак"/>
    <w:link w:val="--0"/>
    <w:uiPriority w:val="99"/>
    <w:locked/>
    <w:rsid w:val="0013389D"/>
    <w:rPr>
      <w:rFonts w:ascii="Arial" w:hAnsi="Arial" w:cs="Arial"/>
      <w:sz w:val="22"/>
    </w:rPr>
  </w:style>
  <w:style w:type="paragraph" w:customStyle="1" w:styleId="--0">
    <w:name w:val="Аквилон-Проект-Текст"/>
    <w:link w:val="--"/>
    <w:uiPriority w:val="99"/>
    <w:rsid w:val="0013389D"/>
    <w:pPr>
      <w:spacing w:before="240"/>
      <w:jc w:val="both"/>
    </w:pPr>
    <w:rPr>
      <w:rFonts w:ascii="Arial" w:hAnsi="Arial" w:cs="Arial"/>
      <w:sz w:val="22"/>
    </w:rPr>
  </w:style>
  <w:style w:type="character" w:customStyle="1" w:styleId="--1">
    <w:name w:val="Аквилон-Изыскания-Список 1 (точка) Знак"/>
    <w:link w:val="--10"/>
    <w:uiPriority w:val="99"/>
    <w:locked/>
    <w:rsid w:val="0013389D"/>
    <w:rPr>
      <w:rFonts w:ascii="Arial" w:hAnsi="Arial" w:cs="Arial"/>
      <w:i/>
      <w:sz w:val="22"/>
      <w:szCs w:val="22"/>
    </w:rPr>
  </w:style>
  <w:style w:type="paragraph" w:customStyle="1" w:styleId="--10">
    <w:name w:val="Аквилон-Изыскания-Список 1 (точка)"/>
    <w:link w:val="--1"/>
    <w:uiPriority w:val="99"/>
    <w:rsid w:val="0013389D"/>
    <w:pPr>
      <w:tabs>
        <w:tab w:val="num" w:pos="720"/>
        <w:tab w:val="left" w:pos="851"/>
      </w:tabs>
      <w:spacing w:before="120"/>
      <w:ind w:left="720" w:hanging="360"/>
      <w:jc w:val="both"/>
    </w:pPr>
    <w:rPr>
      <w:rFonts w:ascii="Arial" w:hAnsi="Arial" w:cs="Arial"/>
      <w:i/>
      <w:sz w:val="22"/>
      <w:szCs w:val="22"/>
    </w:rPr>
  </w:style>
  <w:style w:type="paragraph" w:customStyle="1" w:styleId="affffffffff0">
    <w:name w:val="Стиль Введение/Заключение + Синий"/>
    <w:basedOn w:val="afffffffff"/>
    <w:uiPriority w:val="99"/>
    <w:rsid w:val="0013389D"/>
    <w:rPr>
      <w:bCs/>
      <w:color w:val="0000FF"/>
    </w:rPr>
  </w:style>
  <w:style w:type="paragraph" w:customStyle="1" w:styleId="1ffb">
    <w:name w:val="Стиль Список1 + курсив"/>
    <w:basedOn w:val="12"/>
    <w:uiPriority w:val="99"/>
    <w:rsid w:val="0013389D"/>
    <w:rPr>
      <w:iCs/>
    </w:rPr>
  </w:style>
  <w:style w:type="paragraph" w:customStyle="1" w:styleId="TimesNewRoman">
    <w:name w:val="Стиль Таблица + Times New Roman"/>
    <w:basedOn w:val="a7"/>
    <w:uiPriority w:val="99"/>
    <w:rsid w:val="0013389D"/>
    <w:pPr>
      <w:ind w:left="1440" w:right="284"/>
    </w:pPr>
  </w:style>
  <w:style w:type="paragraph" w:customStyle="1" w:styleId="0-2">
    <w:name w:val="0-Стиль2"/>
    <w:basedOn w:val="af6"/>
    <w:uiPriority w:val="99"/>
    <w:qFormat/>
    <w:rsid w:val="0013389D"/>
    <w:pPr>
      <w:tabs>
        <w:tab w:val="clear" w:pos="4677"/>
        <w:tab w:val="clear" w:pos="9355"/>
        <w:tab w:val="center" w:pos="-3544"/>
      </w:tabs>
      <w:suppressAutoHyphens w:val="0"/>
      <w:ind w:left="2705" w:right="565" w:hanging="360"/>
      <w:jc w:val="both"/>
    </w:pPr>
    <w:rPr>
      <w:lang w:eastAsia="ru-RU"/>
    </w:rPr>
  </w:style>
  <w:style w:type="paragraph" w:customStyle="1" w:styleId="affffffffff1">
    <w:name w:val="Пояснит"/>
    <w:basedOn w:val="ab"/>
    <w:uiPriority w:val="99"/>
    <w:rsid w:val="0013389D"/>
    <w:pPr>
      <w:suppressAutoHyphens w:val="0"/>
      <w:ind w:left="170" w:right="170" w:firstLine="851"/>
      <w:jc w:val="both"/>
    </w:pPr>
    <w:rPr>
      <w:lang w:val="en-US" w:eastAsia="ru-RU"/>
    </w:rPr>
  </w:style>
  <w:style w:type="character" w:customStyle="1" w:styleId="1ffc">
    <w:name w:val="Основной текст с отступом Знак1"/>
    <w:rsid w:val="0013389D"/>
    <w:rPr>
      <w:sz w:val="24"/>
    </w:rPr>
  </w:style>
  <w:style w:type="paragraph" w:customStyle="1" w:styleId="2ff">
    <w:name w:val="Цитата2"/>
    <w:basedOn w:val="ab"/>
    <w:uiPriority w:val="99"/>
    <w:rsid w:val="0013389D"/>
    <w:pPr>
      <w:suppressAutoHyphens w:val="0"/>
      <w:ind w:left="284" w:right="284" w:firstLine="737"/>
      <w:jc w:val="both"/>
    </w:pPr>
    <w:rPr>
      <w:szCs w:val="20"/>
    </w:rPr>
  </w:style>
  <w:style w:type="paragraph" w:customStyle="1" w:styleId="ConsNonformat">
    <w:name w:val="ConsNonformat"/>
    <w:rsid w:val="0013389D"/>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13389D"/>
    <w:pPr>
      <w:widowControl w:val="0"/>
      <w:autoSpaceDE w:val="0"/>
      <w:autoSpaceDN w:val="0"/>
      <w:adjustRightInd w:val="0"/>
      <w:ind w:right="19772"/>
    </w:pPr>
    <w:rPr>
      <w:rFonts w:ascii="Arial" w:hAnsi="Arial" w:cs="Arial"/>
      <w:b/>
      <w:bCs/>
      <w:sz w:val="16"/>
      <w:szCs w:val="16"/>
    </w:rPr>
  </w:style>
  <w:style w:type="paragraph" w:customStyle="1" w:styleId="Normal1">
    <w:name w:val="Normal1"/>
    <w:uiPriority w:val="99"/>
    <w:rsid w:val="0013389D"/>
  </w:style>
  <w:style w:type="paragraph" w:customStyle="1" w:styleId="1ffd">
    <w:name w:val="Знак Знак Знак1"/>
    <w:basedOn w:val="ab"/>
    <w:rsid w:val="0013389D"/>
    <w:pPr>
      <w:suppressAutoHyphens w:val="0"/>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 Знак Знак Знак Знак Знак Знак Знак Знак1"/>
    <w:basedOn w:val="ab"/>
    <w:uiPriority w:val="99"/>
    <w:rsid w:val="0013389D"/>
    <w:pPr>
      <w:suppressAutoHyphens w:val="0"/>
      <w:spacing w:after="160" w:line="240" w:lineRule="exact"/>
    </w:pPr>
    <w:rPr>
      <w:rFonts w:ascii="Verdana" w:hAnsi="Verdana"/>
      <w:sz w:val="20"/>
      <w:szCs w:val="20"/>
      <w:lang w:val="en-US" w:eastAsia="en-US"/>
    </w:rPr>
  </w:style>
  <w:style w:type="paragraph" w:customStyle="1" w:styleId="Style145">
    <w:name w:val="Style145"/>
    <w:basedOn w:val="ab"/>
    <w:qFormat/>
    <w:rsid w:val="0013389D"/>
    <w:pPr>
      <w:widowControl w:val="0"/>
      <w:suppressAutoHyphens w:val="0"/>
      <w:autoSpaceDE w:val="0"/>
      <w:autoSpaceDN w:val="0"/>
      <w:adjustRightInd w:val="0"/>
      <w:spacing w:line="413" w:lineRule="exact"/>
      <w:ind w:firstLine="898"/>
      <w:jc w:val="both"/>
    </w:pPr>
    <w:rPr>
      <w:rFonts w:ascii="Bookman Old Style" w:hAnsi="Bookman Old Style"/>
      <w:lang w:eastAsia="ru-RU"/>
    </w:rPr>
  </w:style>
  <w:style w:type="paragraph" w:customStyle="1" w:styleId="Style57">
    <w:name w:val="Style57"/>
    <w:basedOn w:val="ab"/>
    <w:qFormat/>
    <w:rsid w:val="0013389D"/>
    <w:pPr>
      <w:widowControl w:val="0"/>
      <w:suppressAutoHyphens w:val="0"/>
      <w:autoSpaceDE w:val="0"/>
      <w:autoSpaceDN w:val="0"/>
      <w:adjustRightInd w:val="0"/>
      <w:spacing w:line="418" w:lineRule="exact"/>
      <w:ind w:firstLine="720"/>
      <w:jc w:val="both"/>
    </w:pPr>
    <w:rPr>
      <w:lang w:eastAsia="ru-RU"/>
    </w:rPr>
  </w:style>
  <w:style w:type="paragraph" w:customStyle="1" w:styleId="Style55">
    <w:name w:val="Style55"/>
    <w:basedOn w:val="ab"/>
    <w:qFormat/>
    <w:rsid w:val="0013389D"/>
    <w:pPr>
      <w:widowControl w:val="0"/>
      <w:suppressAutoHyphens w:val="0"/>
      <w:autoSpaceDE w:val="0"/>
      <w:autoSpaceDN w:val="0"/>
      <w:adjustRightInd w:val="0"/>
      <w:spacing w:line="415" w:lineRule="exact"/>
      <w:ind w:firstLine="696"/>
      <w:jc w:val="both"/>
    </w:pPr>
    <w:rPr>
      <w:lang w:eastAsia="ru-RU"/>
    </w:rPr>
  </w:style>
  <w:style w:type="paragraph" w:customStyle="1" w:styleId="Style33">
    <w:name w:val="Style33"/>
    <w:basedOn w:val="ab"/>
    <w:uiPriority w:val="99"/>
    <w:rsid w:val="0013389D"/>
    <w:pPr>
      <w:widowControl w:val="0"/>
      <w:suppressAutoHyphens w:val="0"/>
      <w:autoSpaceDE w:val="0"/>
      <w:autoSpaceDN w:val="0"/>
      <w:adjustRightInd w:val="0"/>
      <w:spacing w:line="274" w:lineRule="exact"/>
    </w:pPr>
    <w:rPr>
      <w:lang w:eastAsia="ru-RU"/>
    </w:rPr>
  </w:style>
  <w:style w:type="paragraph" w:customStyle="1" w:styleId="affffffffff2">
    <w:name w:val="ВНП текст таблицы"/>
    <w:basedOn w:val="ab"/>
    <w:uiPriority w:val="99"/>
    <w:rsid w:val="0013389D"/>
    <w:pPr>
      <w:suppressAutoHyphens w:val="0"/>
      <w:spacing w:line="360" w:lineRule="auto"/>
    </w:pPr>
    <w:rPr>
      <w:rFonts w:ascii="Arial" w:hAnsi="Arial" w:cs="Arial"/>
      <w:sz w:val="22"/>
      <w:lang w:eastAsia="ru-RU"/>
    </w:rPr>
  </w:style>
  <w:style w:type="paragraph" w:customStyle="1" w:styleId="affffffffff3">
    <w:name w:val="Обозначение"/>
    <w:basedOn w:val="ab"/>
    <w:uiPriority w:val="99"/>
    <w:rsid w:val="0013389D"/>
    <w:pPr>
      <w:suppressAutoHyphens w:val="0"/>
    </w:pPr>
    <w:rPr>
      <w:b/>
      <w:lang w:eastAsia="ru-RU"/>
    </w:rPr>
  </w:style>
  <w:style w:type="paragraph" w:customStyle="1" w:styleId="affffffffff4">
    <w:name w:val="Наименование"/>
    <w:basedOn w:val="ab"/>
    <w:uiPriority w:val="99"/>
    <w:rsid w:val="0013389D"/>
    <w:pPr>
      <w:suppressAutoHyphens w:val="0"/>
    </w:pPr>
    <w:rPr>
      <w:lang w:eastAsia="ru-RU"/>
    </w:rPr>
  </w:style>
  <w:style w:type="character" w:styleId="affffffffff5">
    <w:name w:val="Book Title"/>
    <w:uiPriority w:val="33"/>
    <w:qFormat/>
    <w:rsid w:val="0013389D"/>
    <w:rPr>
      <w:b/>
      <w:bCs/>
      <w:smallCaps/>
      <w:spacing w:val="5"/>
    </w:rPr>
  </w:style>
  <w:style w:type="character" w:customStyle="1" w:styleId="710">
    <w:name w:val="Заголовок 7 Знак1"/>
    <w:aliases w:val="Наимен. рис Знак1,Not in Use Знак1,Heading 7 NOT IN USE Знак1,(содержание док) Знак1"/>
    <w:semiHidden/>
    <w:rsid w:val="0013389D"/>
    <w:rPr>
      <w:rFonts w:ascii="Cambria" w:eastAsia="Times New Roman" w:hAnsi="Cambria" w:cs="Times New Roman"/>
      <w:i/>
      <w:iCs/>
      <w:color w:val="404040"/>
      <w:sz w:val="24"/>
    </w:rPr>
  </w:style>
  <w:style w:type="character" w:customStyle="1" w:styleId="810">
    <w:name w:val="Заголовок 8 Знак1"/>
    <w:aliases w:val="not In use Знак1,Heading 8 NOT IN USE Знак1,Знак8 Знак1,1) список с цифрами Знак1,Текст подпункта после пункта Знак1,GFDSN H Знак1"/>
    <w:semiHidden/>
    <w:rsid w:val="0013389D"/>
    <w:rPr>
      <w:rFonts w:ascii="Cambria" w:eastAsia="Times New Roman" w:hAnsi="Cambria" w:cs="Times New Roman"/>
      <w:color w:val="404040"/>
    </w:rPr>
  </w:style>
  <w:style w:type="character" w:customStyle="1" w:styleId="910">
    <w:name w:val="Заголовок 9 Знак1"/>
    <w:aliases w:val="Not in use Знак1,Heading 9 NOT IN USE Знак1,Заголовок 90 Знак1,примечание Знак1,Заголовок Знак1"/>
    <w:semiHidden/>
    <w:rsid w:val="0013389D"/>
    <w:rPr>
      <w:rFonts w:ascii="Cambria" w:eastAsia="Times New Roman" w:hAnsi="Cambria" w:cs="Times New Roman"/>
      <w:i/>
      <w:iCs/>
      <w:color w:val="404040"/>
    </w:rPr>
  </w:style>
  <w:style w:type="character" w:customStyle="1" w:styleId="1fff">
    <w:name w:val="Нижний колонтитул Знак1"/>
    <w:semiHidden/>
    <w:rsid w:val="0013389D"/>
    <w:rPr>
      <w:sz w:val="24"/>
    </w:rPr>
  </w:style>
  <w:style w:type="character" w:customStyle="1" w:styleId="1fff0">
    <w:name w:val="Схема документа Знак1"/>
    <w:uiPriority w:val="99"/>
    <w:semiHidden/>
    <w:rsid w:val="0013389D"/>
    <w:rPr>
      <w:rFonts w:ascii="Tahoma" w:hAnsi="Tahoma" w:cs="Tahoma"/>
      <w:sz w:val="16"/>
      <w:szCs w:val="16"/>
    </w:rPr>
  </w:style>
  <w:style w:type="character" w:customStyle="1" w:styleId="214">
    <w:name w:val="Основной текст с отступом 2 Знак1"/>
    <w:rsid w:val="0013389D"/>
    <w:rPr>
      <w:sz w:val="24"/>
    </w:rPr>
  </w:style>
  <w:style w:type="character" w:customStyle="1" w:styleId="215">
    <w:name w:val="Основной текст 2 Знак1"/>
    <w:rsid w:val="0013389D"/>
    <w:rPr>
      <w:sz w:val="24"/>
    </w:rPr>
  </w:style>
  <w:style w:type="character" w:customStyle="1" w:styleId="FontStyle19">
    <w:name w:val="Font Style19"/>
    <w:uiPriority w:val="99"/>
    <w:rsid w:val="0013389D"/>
    <w:rPr>
      <w:rFonts w:ascii="Courier New" w:hAnsi="Courier New" w:cs="Courier New" w:hint="default"/>
      <w:sz w:val="26"/>
      <w:szCs w:val="26"/>
    </w:rPr>
  </w:style>
  <w:style w:type="character" w:customStyle="1" w:styleId="FontStyle20">
    <w:name w:val="Font Style20"/>
    <w:uiPriority w:val="99"/>
    <w:rsid w:val="0013389D"/>
    <w:rPr>
      <w:rFonts w:ascii="Courier New" w:hAnsi="Courier New" w:cs="Courier New" w:hint="default"/>
      <w:b/>
      <w:bCs/>
      <w:sz w:val="18"/>
      <w:szCs w:val="18"/>
    </w:rPr>
  </w:style>
  <w:style w:type="character" w:customStyle="1" w:styleId="FontStyle30">
    <w:name w:val="Font Style30"/>
    <w:uiPriority w:val="99"/>
    <w:rsid w:val="0013389D"/>
    <w:rPr>
      <w:rFonts w:ascii="Bookman Old Style" w:hAnsi="Bookman Old Style" w:hint="default"/>
      <w:i/>
      <w:iCs/>
      <w:spacing w:val="10"/>
      <w:sz w:val="24"/>
      <w:szCs w:val="24"/>
    </w:rPr>
  </w:style>
  <w:style w:type="character" w:customStyle="1" w:styleId="FontStyle18">
    <w:name w:val="Font Style18"/>
    <w:uiPriority w:val="99"/>
    <w:rsid w:val="0013389D"/>
    <w:rPr>
      <w:rFonts w:ascii="Courier New" w:hAnsi="Courier New" w:cs="Courier New" w:hint="default"/>
      <w:b/>
      <w:bCs/>
      <w:sz w:val="26"/>
      <w:szCs w:val="26"/>
    </w:rPr>
  </w:style>
  <w:style w:type="character" w:customStyle="1" w:styleId="link1">
    <w:name w:val="link1"/>
    <w:uiPriority w:val="99"/>
    <w:rsid w:val="0013389D"/>
  </w:style>
  <w:style w:type="character" w:customStyle="1" w:styleId="312">
    <w:name w:val="Заголовок 3 Знак Знак1"/>
    <w:uiPriority w:val="99"/>
    <w:rsid w:val="0013389D"/>
    <w:rPr>
      <w:b/>
      <w:bCs/>
      <w:sz w:val="28"/>
      <w:lang w:val="ru-RU" w:eastAsia="ru-RU" w:bidi="ar-SA"/>
    </w:rPr>
  </w:style>
  <w:style w:type="character" w:customStyle="1" w:styleId="or-d">
    <w:name w:val="or-d"/>
    <w:uiPriority w:val="99"/>
    <w:rsid w:val="0013389D"/>
  </w:style>
  <w:style w:type="character" w:customStyle="1" w:styleId="125">
    <w:name w:val="Знак Знак12"/>
    <w:uiPriority w:val="99"/>
    <w:locked/>
    <w:rsid w:val="0013389D"/>
    <w:rPr>
      <w:b/>
      <w:bCs w:val="0"/>
      <w:spacing w:val="-6"/>
      <w:sz w:val="28"/>
      <w:lang w:val="ru-RU" w:eastAsia="ru-RU" w:bidi="ar-SA"/>
    </w:rPr>
  </w:style>
  <w:style w:type="character" w:customStyle="1" w:styleId="117">
    <w:name w:val="Знак Знак11"/>
    <w:locked/>
    <w:rsid w:val="0013389D"/>
    <w:rPr>
      <w:b/>
      <w:bCs/>
      <w:sz w:val="28"/>
      <w:lang w:val="ru-RU" w:eastAsia="ru-RU" w:bidi="ar-SA"/>
    </w:rPr>
  </w:style>
  <w:style w:type="character" w:customStyle="1" w:styleId="73">
    <w:name w:val="Знак Знак7"/>
    <w:locked/>
    <w:rsid w:val="0013389D"/>
    <w:rPr>
      <w:b/>
      <w:bCs w:val="0"/>
      <w:sz w:val="28"/>
      <w:szCs w:val="24"/>
      <w:lang w:val="ru-RU" w:eastAsia="ru-RU" w:bidi="ar-SA"/>
    </w:rPr>
  </w:style>
  <w:style w:type="character" w:customStyle="1" w:styleId="63">
    <w:name w:val="Знак Знак6"/>
    <w:locked/>
    <w:rsid w:val="0013389D"/>
    <w:rPr>
      <w:b/>
      <w:bCs w:val="0"/>
      <w:iCs/>
      <w:sz w:val="28"/>
      <w:szCs w:val="24"/>
      <w:lang w:val="ru-RU" w:eastAsia="ru-RU" w:bidi="ar-SA"/>
    </w:rPr>
  </w:style>
  <w:style w:type="character" w:customStyle="1" w:styleId="55">
    <w:name w:val="Знак Знак5"/>
    <w:uiPriority w:val="99"/>
    <w:locked/>
    <w:rsid w:val="0013389D"/>
    <w:rPr>
      <w:rFonts w:ascii="Arial" w:hAnsi="Arial" w:cs="Arial" w:hint="default"/>
      <w:b/>
      <w:bCs w:val="0"/>
      <w:sz w:val="28"/>
      <w:szCs w:val="22"/>
      <w:lang w:val="ru-RU" w:eastAsia="ru-RU" w:bidi="ar-SA"/>
    </w:rPr>
  </w:style>
  <w:style w:type="character" w:customStyle="1" w:styleId="1120">
    <w:name w:val="Знак Знак112"/>
    <w:uiPriority w:val="99"/>
    <w:rsid w:val="0013389D"/>
    <w:rPr>
      <w:rFonts w:ascii="Times New Roman" w:eastAsia="Times New Roman" w:hAnsi="Times New Roman" w:cs="Times New Roman" w:hint="default"/>
      <w:b/>
      <w:bCs w:val="0"/>
      <w:sz w:val="24"/>
      <w:szCs w:val="24"/>
    </w:rPr>
  </w:style>
  <w:style w:type="character" w:customStyle="1" w:styleId="313">
    <w:name w:val="Основной текст 3 Знак1"/>
    <w:semiHidden/>
    <w:rsid w:val="0013389D"/>
    <w:rPr>
      <w:sz w:val="16"/>
      <w:szCs w:val="16"/>
    </w:rPr>
  </w:style>
  <w:style w:type="character" w:customStyle="1" w:styleId="1110">
    <w:name w:val="Знак Знак111"/>
    <w:uiPriority w:val="99"/>
    <w:rsid w:val="0013389D"/>
    <w:rPr>
      <w:rFonts w:ascii="Times New Roman" w:hAnsi="Times New Roman" w:cs="Times New Roman" w:hint="default"/>
      <w:b/>
      <w:bCs w:val="0"/>
      <w:sz w:val="24"/>
    </w:rPr>
  </w:style>
  <w:style w:type="character" w:customStyle="1" w:styleId="FontStyle179">
    <w:name w:val="Font Style179"/>
    <w:rsid w:val="0013389D"/>
    <w:rPr>
      <w:rFonts w:ascii="Times New Roman" w:hAnsi="Times New Roman" w:cs="Times New Roman" w:hint="default"/>
      <w:sz w:val="20"/>
      <w:szCs w:val="20"/>
    </w:rPr>
  </w:style>
  <w:style w:type="character" w:customStyle="1" w:styleId="FontStyle163">
    <w:name w:val="Font Style163"/>
    <w:rsid w:val="0013389D"/>
    <w:rPr>
      <w:rFonts w:ascii="Times New Roman" w:hAnsi="Times New Roman" w:cs="Times New Roman" w:hint="default"/>
      <w:b/>
      <w:bCs/>
      <w:i/>
      <w:iCs/>
      <w:sz w:val="20"/>
      <w:szCs w:val="20"/>
    </w:rPr>
  </w:style>
  <w:style w:type="character" w:customStyle="1" w:styleId="FontStyle180">
    <w:name w:val="Font Style180"/>
    <w:rsid w:val="0013389D"/>
    <w:rPr>
      <w:rFonts w:ascii="Times New Roman" w:hAnsi="Times New Roman" w:cs="Times New Roman" w:hint="default"/>
      <w:sz w:val="14"/>
      <w:szCs w:val="14"/>
    </w:rPr>
  </w:style>
  <w:style w:type="character" w:customStyle="1" w:styleId="FontStyle162">
    <w:name w:val="Font Style162"/>
    <w:rsid w:val="0013389D"/>
    <w:rPr>
      <w:rFonts w:ascii="Times New Roman" w:hAnsi="Times New Roman" w:cs="Times New Roman" w:hint="default"/>
      <w:b/>
      <w:bCs/>
      <w:i/>
      <w:iCs/>
      <w:smallCaps/>
      <w:sz w:val="22"/>
      <w:szCs w:val="22"/>
    </w:rPr>
  </w:style>
  <w:style w:type="table" w:customStyle="1" w:styleId="TableNormal">
    <w:name w:val="Table Normal"/>
    <w:uiPriority w:val="2"/>
    <w:semiHidden/>
    <w:qFormat/>
    <w:rsid w:val="0013389D"/>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styleId="1ai">
    <w:name w:val="Outline List 1"/>
    <w:basedOn w:val="ae"/>
    <w:unhideWhenUsed/>
    <w:rsid w:val="0013389D"/>
    <w:pPr>
      <w:numPr>
        <w:numId w:val="10"/>
      </w:numPr>
    </w:pPr>
  </w:style>
  <w:style w:type="numbering" w:customStyle="1" w:styleId="3f6">
    <w:name w:val="Нет списка3"/>
    <w:next w:val="ae"/>
    <w:uiPriority w:val="99"/>
    <w:semiHidden/>
    <w:unhideWhenUsed/>
    <w:rsid w:val="0013389D"/>
  </w:style>
  <w:style w:type="numbering" w:customStyle="1" w:styleId="4b">
    <w:name w:val="Нет списка4"/>
    <w:next w:val="ae"/>
    <w:uiPriority w:val="99"/>
    <w:semiHidden/>
    <w:unhideWhenUsed/>
    <w:rsid w:val="0013389D"/>
  </w:style>
  <w:style w:type="numbering" w:customStyle="1" w:styleId="56">
    <w:name w:val="Нет списка5"/>
    <w:next w:val="ae"/>
    <w:uiPriority w:val="99"/>
    <w:semiHidden/>
    <w:unhideWhenUsed/>
    <w:rsid w:val="0013389D"/>
  </w:style>
  <w:style w:type="numbering" w:customStyle="1" w:styleId="64">
    <w:name w:val="Нет списка6"/>
    <w:next w:val="ae"/>
    <w:uiPriority w:val="99"/>
    <w:semiHidden/>
    <w:unhideWhenUsed/>
    <w:rsid w:val="0013389D"/>
  </w:style>
  <w:style w:type="numbering" w:customStyle="1" w:styleId="74">
    <w:name w:val="Нет списка7"/>
    <w:next w:val="ae"/>
    <w:uiPriority w:val="99"/>
    <w:semiHidden/>
    <w:unhideWhenUsed/>
    <w:rsid w:val="0013389D"/>
  </w:style>
  <w:style w:type="paragraph" w:customStyle="1" w:styleId="affffffffff6">
    <w:name w:val="текст"/>
    <w:link w:val="affffffffff7"/>
    <w:qFormat/>
    <w:rsid w:val="0013389D"/>
    <w:pPr>
      <w:spacing w:after="200" w:line="360" w:lineRule="auto"/>
      <w:ind w:firstLine="709"/>
      <w:jc w:val="both"/>
    </w:pPr>
    <w:rPr>
      <w:rFonts w:ascii="Arial" w:hAnsi="Arial"/>
      <w:sz w:val="22"/>
      <w:szCs w:val="22"/>
      <w:lang w:val="en-US" w:bidi="en-US"/>
    </w:rPr>
  </w:style>
  <w:style w:type="paragraph" w:customStyle="1" w:styleId="affffffffff8">
    <w:name w:val="ПРИЛ"/>
    <w:basedOn w:val="affffffffff6"/>
    <w:qFormat/>
    <w:rsid w:val="0013389D"/>
    <w:pPr>
      <w:spacing w:after="60" w:line="240" w:lineRule="auto"/>
      <w:ind w:firstLine="0"/>
      <w:jc w:val="center"/>
      <w:outlineLvl w:val="5"/>
    </w:pPr>
    <w:rPr>
      <w:b/>
      <w:sz w:val="24"/>
    </w:rPr>
  </w:style>
  <w:style w:type="paragraph" w:styleId="affffffffff9">
    <w:name w:val="table of figures"/>
    <w:basedOn w:val="ab"/>
    <w:next w:val="ab"/>
    <w:rsid w:val="0013389D"/>
    <w:pPr>
      <w:suppressAutoHyphens w:val="0"/>
      <w:ind w:left="440" w:hanging="440"/>
    </w:pPr>
    <w:rPr>
      <w:szCs w:val="20"/>
      <w:lang w:eastAsia="ru-RU"/>
    </w:rPr>
  </w:style>
  <w:style w:type="paragraph" w:styleId="3">
    <w:name w:val="List Bullet 3"/>
    <w:basedOn w:val="ab"/>
    <w:link w:val="3f7"/>
    <w:rsid w:val="0013389D"/>
    <w:pPr>
      <w:numPr>
        <w:numId w:val="11"/>
      </w:numPr>
      <w:suppressAutoHyphens w:val="0"/>
    </w:pPr>
    <w:rPr>
      <w:szCs w:val="20"/>
      <w:lang w:eastAsia="ru-RU"/>
    </w:rPr>
  </w:style>
  <w:style w:type="paragraph" w:customStyle="1" w:styleId="230">
    <w:name w:val="Основной текст 23"/>
    <w:basedOn w:val="ab"/>
    <w:qFormat/>
    <w:rsid w:val="0013389D"/>
    <w:pPr>
      <w:suppressAutoHyphens w:val="0"/>
    </w:pPr>
    <w:rPr>
      <w:sz w:val="28"/>
      <w:szCs w:val="20"/>
      <w:lang w:eastAsia="ru-RU"/>
    </w:rPr>
  </w:style>
  <w:style w:type="paragraph" w:customStyle="1" w:styleId="93">
    <w:name w:val="Основной текст9"/>
    <w:basedOn w:val="ab"/>
    <w:qFormat/>
    <w:rsid w:val="0013389D"/>
    <w:pPr>
      <w:widowControl w:val="0"/>
      <w:shd w:val="clear" w:color="auto" w:fill="FFFFFF"/>
      <w:suppressAutoHyphens w:val="0"/>
      <w:spacing w:after="240" w:line="274" w:lineRule="exact"/>
      <w:ind w:hanging="1440"/>
    </w:pPr>
    <w:rPr>
      <w:sz w:val="21"/>
      <w:szCs w:val="21"/>
      <w:lang w:eastAsia="ru-RU"/>
    </w:rPr>
  </w:style>
  <w:style w:type="paragraph" w:customStyle="1" w:styleId="affffffffffa">
    <w:name w:val="Знак Знак Знак Знак Знак Знак Знак Знак Знак Знак"/>
    <w:basedOn w:val="ab"/>
    <w:autoRedefine/>
    <w:qFormat/>
    <w:rsid w:val="0013389D"/>
    <w:pPr>
      <w:tabs>
        <w:tab w:val="left" w:pos="2160"/>
      </w:tabs>
      <w:suppressAutoHyphens w:val="0"/>
      <w:spacing w:before="120" w:line="240" w:lineRule="exact"/>
      <w:jc w:val="both"/>
    </w:pPr>
    <w:rPr>
      <w:noProof/>
      <w:lang w:val="en-US" w:eastAsia="ru-RU"/>
    </w:rPr>
  </w:style>
  <w:style w:type="paragraph" w:customStyle="1" w:styleId="-4">
    <w:name w:val="НТП- По ширине"/>
    <w:basedOn w:val="ab"/>
    <w:link w:val="-5"/>
    <w:qFormat/>
    <w:rsid w:val="0013389D"/>
    <w:pPr>
      <w:suppressAutoHyphens w:val="0"/>
      <w:spacing w:line="360" w:lineRule="auto"/>
      <w:ind w:firstLine="709"/>
      <w:jc w:val="both"/>
    </w:pPr>
    <w:rPr>
      <w:szCs w:val="20"/>
      <w:lang w:eastAsia="ru-RU"/>
    </w:rPr>
  </w:style>
  <w:style w:type="character" w:customStyle="1" w:styleId="-5">
    <w:name w:val="НТП- По ширине Знак"/>
    <w:link w:val="-4"/>
    <w:rsid w:val="0013389D"/>
    <w:rPr>
      <w:sz w:val="24"/>
    </w:rPr>
  </w:style>
  <w:style w:type="paragraph" w:customStyle="1" w:styleId="a5">
    <w:name w:val="список вывод"/>
    <w:basedOn w:val="ab"/>
    <w:qFormat/>
    <w:rsid w:val="0013389D"/>
    <w:pPr>
      <w:numPr>
        <w:numId w:val="12"/>
      </w:numPr>
      <w:suppressAutoHyphens w:val="0"/>
      <w:spacing w:line="360" w:lineRule="auto"/>
      <w:jc w:val="both"/>
    </w:pPr>
    <w:rPr>
      <w:rFonts w:ascii="Arial" w:hAnsi="Arial"/>
      <w:lang w:val="x-none" w:eastAsia="x-none"/>
    </w:rPr>
  </w:style>
  <w:style w:type="paragraph" w:customStyle="1" w:styleId="11">
    <w:name w:val="Текст заголовок 1"/>
    <w:next w:val="ab"/>
    <w:autoRedefine/>
    <w:qFormat/>
    <w:rsid w:val="0013389D"/>
    <w:pPr>
      <w:keepNext/>
      <w:numPr>
        <w:numId w:val="13"/>
      </w:numPr>
      <w:spacing w:after="360" w:line="312" w:lineRule="auto"/>
      <w:ind w:right="68"/>
      <w:jc w:val="center"/>
    </w:pPr>
    <w:rPr>
      <w:b/>
      <w:sz w:val="28"/>
      <w:szCs w:val="28"/>
      <w:lang w:eastAsia="ar-SA"/>
    </w:rPr>
  </w:style>
  <w:style w:type="paragraph" w:customStyle="1" w:styleId="110">
    <w:name w:val="Текст заголовок 1.1"/>
    <w:next w:val="ab"/>
    <w:autoRedefine/>
    <w:qFormat/>
    <w:rsid w:val="0013389D"/>
    <w:pPr>
      <w:keepNext/>
      <w:numPr>
        <w:ilvl w:val="1"/>
        <w:numId w:val="13"/>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b"/>
    <w:autoRedefine/>
    <w:qFormat/>
    <w:rsid w:val="0013389D"/>
    <w:pPr>
      <w:keepNext/>
      <w:numPr>
        <w:ilvl w:val="2"/>
        <w:numId w:val="13"/>
      </w:numPr>
      <w:tabs>
        <w:tab w:val="left" w:pos="709"/>
        <w:tab w:val="left" w:pos="1418"/>
      </w:tabs>
      <w:suppressAutoHyphens/>
      <w:spacing w:before="240" w:after="240" w:line="312" w:lineRule="auto"/>
    </w:pPr>
    <w:rPr>
      <w:b/>
      <w:sz w:val="24"/>
      <w:szCs w:val="24"/>
    </w:rPr>
  </w:style>
  <w:style w:type="numbering" w:customStyle="1" w:styleId="111111121">
    <w:name w:val="1 / 1.1 / 1.1.1121"/>
    <w:rsid w:val="0013389D"/>
    <w:pPr>
      <w:numPr>
        <w:numId w:val="14"/>
      </w:numPr>
    </w:pPr>
  </w:style>
  <w:style w:type="paragraph" w:customStyle="1" w:styleId="Style14">
    <w:name w:val="Style14"/>
    <w:basedOn w:val="ab"/>
    <w:qFormat/>
    <w:rsid w:val="0013389D"/>
    <w:pPr>
      <w:widowControl w:val="0"/>
      <w:suppressAutoHyphens w:val="0"/>
      <w:autoSpaceDE w:val="0"/>
      <w:autoSpaceDN w:val="0"/>
      <w:adjustRightInd w:val="0"/>
      <w:spacing w:line="490" w:lineRule="exact"/>
      <w:ind w:firstLine="547"/>
      <w:jc w:val="both"/>
    </w:pPr>
    <w:rPr>
      <w:lang w:eastAsia="ru-RU"/>
    </w:rPr>
  </w:style>
  <w:style w:type="paragraph" w:customStyle="1" w:styleId="-">
    <w:name w:val="А-Перечисление"/>
    <w:basedOn w:val="ab"/>
    <w:autoRedefine/>
    <w:qFormat/>
    <w:rsid w:val="0013389D"/>
    <w:pPr>
      <w:numPr>
        <w:numId w:val="15"/>
      </w:numPr>
      <w:suppressAutoHyphens w:val="0"/>
      <w:jc w:val="both"/>
    </w:pPr>
    <w:rPr>
      <w:lang w:val="x-none" w:eastAsia="x-none"/>
    </w:rPr>
  </w:style>
  <w:style w:type="numbering" w:customStyle="1" w:styleId="111111111">
    <w:name w:val="1 / 1.1 / 1.1.1111"/>
    <w:basedOn w:val="ae"/>
    <w:next w:val="111111"/>
    <w:rsid w:val="0013389D"/>
    <w:pPr>
      <w:numPr>
        <w:numId w:val="25"/>
      </w:numPr>
    </w:pPr>
  </w:style>
  <w:style w:type="numbering" w:customStyle="1" w:styleId="a1">
    <w:name w:val="СМК"/>
    <w:rsid w:val="0013389D"/>
    <w:pPr>
      <w:numPr>
        <w:numId w:val="16"/>
      </w:numPr>
    </w:pPr>
  </w:style>
  <w:style w:type="paragraph" w:customStyle="1" w:styleId="777">
    <w:name w:val="777"/>
    <w:basedOn w:val="af3"/>
    <w:link w:val="7770"/>
    <w:qFormat/>
    <w:rsid w:val="0013389D"/>
    <w:pPr>
      <w:spacing w:before="120"/>
      <w:ind w:firstLine="720"/>
    </w:pPr>
    <w:rPr>
      <w:rFonts w:ascii="Arial" w:hAnsi="Arial"/>
      <w:sz w:val="20"/>
      <w:szCs w:val="20"/>
      <w:lang w:eastAsia="ru-RU"/>
    </w:rPr>
  </w:style>
  <w:style w:type="character" w:customStyle="1" w:styleId="7770">
    <w:name w:val="777 Знак"/>
    <w:link w:val="777"/>
    <w:rsid w:val="0013389D"/>
    <w:rPr>
      <w:rFonts w:ascii="Arial" w:hAnsi="Arial"/>
    </w:rPr>
  </w:style>
  <w:style w:type="numbering" w:customStyle="1" w:styleId="83">
    <w:name w:val="Нет списка8"/>
    <w:next w:val="ae"/>
    <w:uiPriority w:val="99"/>
    <w:semiHidden/>
    <w:unhideWhenUsed/>
    <w:rsid w:val="0013389D"/>
  </w:style>
  <w:style w:type="numbering" w:customStyle="1" w:styleId="94">
    <w:name w:val="Нет списка9"/>
    <w:next w:val="ae"/>
    <w:uiPriority w:val="99"/>
    <w:semiHidden/>
    <w:unhideWhenUsed/>
    <w:rsid w:val="0013389D"/>
  </w:style>
  <w:style w:type="numbering" w:customStyle="1" w:styleId="105">
    <w:name w:val="Нет списка10"/>
    <w:next w:val="ae"/>
    <w:uiPriority w:val="99"/>
    <w:semiHidden/>
    <w:unhideWhenUsed/>
    <w:rsid w:val="0013389D"/>
  </w:style>
  <w:style w:type="table" w:customStyle="1" w:styleId="84">
    <w:name w:val="Сетка таблицы8"/>
    <w:basedOn w:val="ad"/>
    <w:next w:val="affff0"/>
    <w:uiPriority w:val="59"/>
    <w:rsid w:val="001338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Интервал 0 pt"/>
    <w:basedOn w:val="ac"/>
    <w:rsid w:val="0013389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numbering" w:customStyle="1" w:styleId="118">
    <w:name w:val="Нет списка11"/>
    <w:next w:val="ae"/>
    <w:uiPriority w:val="99"/>
    <w:semiHidden/>
    <w:unhideWhenUsed/>
    <w:rsid w:val="0013389D"/>
  </w:style>
  <w:style w:type="numbering" w:customStyle="1" w:styleId="126">
    <w:name w:val="Нет списка12"/>
    <w:next w:val="ae"/>
    <w:uiPriority w:val="99"/>
    <w:semiHidden/>
    <w:unhideWhenUsed/>
    <w:rsid w:val="0013389D"/>
  </w:style>
  <w:style w:type="numbering" w:customStyle="1" w:styleId="131">
    <w:name w:val="Нет списка13"/>
    <w:next w:val="ae"/>
    <w:uiPriority w:val="99"/>
    <w:semiHidden/>
    <w:unhideWhenUsed/>
    <w:rsid w:val="0013389D"/>
  </w:style>
  <w:style w:type="numbering" w:customStyle="1" w:styleId="142">
    <w:name w:val="Нет списка14"/>
    <w:next w:val="ae"/>
    <w:uiPriority w:val="99"/>
    <w:semiHidden/>
    <w:unhideWhenUsed/>
    <w:rsid w:val="0013389D"/>
  </w:style>
  <w:style w:type="numbering" w:customStyle="1" w:styleId="150">
    <w:name w:val="Нет списка15"/>
    <w:next w:val="ae"/>
    <w:uiPriority w:val="99"/>
    <w:semiHidden/>
    <w:unhideWhenUsed/>
    <w:rsid w:val="0013389D"/>
  </w:style>
  <w:style w:type="numbering" w:customStyle="1" w:styleId="160">
    <w:name w:val="Нет списка16"/>
    <w:next w:val="ae"/>
    <w:uiPriority w:val="99"/>
    <w:semiHidden/>
    <w:unhideWhenUsed/>
    <w:rsid w:val="0013389D"/>
  </w:style>
  <w:style w:type="paragraph" w:customStyle="1" w:styleId="xl86">
    <w:name w:val="xl86"/>
    <w:basedOn w:val="ab"/>
    <w:qFormat/>
    <w:rsid w:val="001338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b"/>
    <w:qFormat/>
    <w:rsid w:val="001338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b"/>
    <w:qFormat/>
    <w:rsid w:val="0013389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b"/>
    <w:qFormat/>
    <w:rsid w:val="0013389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0">
    <w:name w:val="xl90"/>
    <w:basedOn w:val="ab"/>
    <w:qFormat/>
    <w:rsid w:val="001338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1">
    <w:name w:val="xl91"/>
    <w:basedOn w:val="ab"/>
    <w:qFormat/>
    <w:rsid w:val="0013389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2">
    <w:name w:val="xl92"/>
    <w:basedOn w:val="ab"/>
    <w:rsid w:val="0013389D"/>
    <w:pPr>
      <w:pBdr>
        <w:top w:val="single" w:sz="12" w:space="0" w:color="auto"/>
        <w:bottom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3">
    <w:name w:val="xl93"/>
    <w:basedOn w:val="ab"/>
    <w:rsid w:val="0013389D"/>
    <w:pPr>
      <w:pBdr>
        <w:top w:val="single" w:sz="12"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94">
    <w:name w:val="xl94"/>
    <w:basedOn w:val="ab"/>
    <w:rsid w:val="0013389D"/>
    <w:pPr>
      <w:pBdr>
        <w:top w:val="single" w:sz="12" w:space="0" w:color="auto"/>
        <w:left w:val="double" w:sz="6"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95">
    <w:name w:val="xl95"/>
    <w:basedOn w:val="ab"/>
    <w:rsid w:val="0013389D"/>
    <w:pPr>
      <w:pBdr>
        <w:top w:val="single" w:sz="12"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6">
    <w:name w:val="xl96"/>
    <w:basedOn w:val="ab"/>
    <w:rsid w:val="001338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7">
    <w:name w:val="xl97"/>
    <w:basedOn w:val="ab"/>
    <w:rsid w:val="0013389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8">
    <w:name w:val="xl98"/>
    <w:basedOn w:val="ab"/>
    <w:rsid w:val="0013389D"/>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9">
    <w:name w:val="xl99"/>
    <w:basedOn w:val="ab"/>
    <w:rsid w:val="0013389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0">
    <w:name w:val="xl100"/>
    <w:basedOn w:val="ab"/>
    <w:rsid w:val="0013389D"/>
    <w:pPr>
      <w:pBdr>
        <w:top w:val="single" w:sz="4"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1">
    <w:name w:val="xl101"/>
    <w:basedOn w:val="ab"/>
    <w:rsid w:val="0013389D"/>
    <w:pPr>
      <w:pBdr>
        <w:top w:val="single" w:sz="4"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2">
    <w:name w:val="xl102"/>
    <w:basedOn w:val="ab"/>
    <w:rsid w:val="0013389D"/>
    <w:pPr>
      <w:pBdr>
        <w:top w:val="single" w:sz="12" w:space="0" w:color="auto"/>
        <w:left w:val="double" w:sz="6"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3">
    <w:name w:val="xl103"/>
    <w:basedOn w:val="ab"/>
    <w:rsid w:val="0013389D"/>
    <w:pPr>
      <w:pBdr>
        <w:top w:val="single" w:sz="12"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4">
    <w:name w:val="xl104"/>
    <w:basedOn w:val="ab"/>
    <w:rsid w:val="0013389D"/>
    <w:pPr>
      <w:pBdr>
        <w:top w:val="single" w:sz="12"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5">
    <w:name w:val="xl105"/>
    <w:basedOn w:val="ab"/>
    <w:rsid w:val="0013389D"/>
    <w:pPr>
      <w:pBdr>
        <w:top w:val="single" w:sz="12"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6">
    <w:name w:val="xl106"/>
    <w:basedOn w:val="ab"/>
    <w:rsid w:val="0013389D"/>
    <w:pPr>
      <w:pBdr>
        <w:top w:val="single" w:sz="12" w:space="0" w:color="auto"/>
        <w:left w:val="single" w:sz="4"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7">
    <w:name w:val="xl107"/>
    <w:basedOn w:val="ab"/>
    <w:rsid w:val="0013389D"/>
    <w:pPr>
      <w:pBdr>
        <w:top w:val="single" w:sz="12" w:space="0" w:color="auto"/>
        <w:left w:val="double" w:sz="6"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numbering" w:customStyle="1" w:styleId="170">
    <w:name w:val="Нет списка17"/>
    <w:next w:val="ae"/>
    <w:uiPriority w:val="99"/>
    <w:semiHidden/>
    <w:unhideWhenUsed/>
    <w:rsid w:val="0013389D"/>
  </w:style>
  <w:style w:type="numbering" w:customStyle="1" w:styleId="180">
    <w:name w:val="Нет списка18"/>
    <w:next w:val="ae"/>
    <w:uiPriority w:val="99"/>
    <w:semiHidden/>
    <w:unhideWhenUsed/>
    <w:rsid w:val="0013389D"/>
  </w:style>
  <w:style w:type="numbering" w:customStyle="1" w:styleId="190">
    <w:name w:val="Нет списка19"/>
    <w:next w:val="ae"/>
    <w:uiPriority w:val="99"/>
    <w:semiHidden/>
    <w:unhideWhenUsed/>
    <w:rsid w:val="0013389D"/>
  </w:style>
  <w:style w:type="numbering" w:customStyle="1" w:styleId="200">
    <w:name w:val="Нет списка20"/>
    <w:next w:val="ae"/>
    <w:uiPriority w:val="99"/>
    <w:semiHidden/>
    <w:unhideWhenUsed/>
    <w:rsid w:val="0013389D"/>
  </w:style>
  <w:style w:type="paragraph" w:customStyle="1" w:styleId="-0">
    <w:name w:val="Список [-] (ПЗ)"/>
    <w:basedOn w:val="ab"/>
    <w:rsid w:val="0013389D"/>
    <w:pPr>
      <w:numPr>
        <w:numId w:val="17"/>
      </w:numPr>
      <w:suppressAutoHyphens w:val="0"/>
    </w:pPr>
    <w:rPr>
      <w:rFonts w:ascii="Arial" w:hAnsi="Arial" w:cs="Arial"/>
      <w:lang w:eastAsia="ru-RU"/>
    </w:rPr>
  </w:style>
  <w:style w:type="numbering" w:customStyle="1" w:styleId="1111113">
    <w:name w:val="1 / 1.1 / 1.1.13"/>
    <w:basedOn w:val="ae"/>
    <w:next w:val="111111"/>
    <w:unhideWhenUsed/>
    <w:rsid w:val="0013389D"/>
    <w:pPr>
      <w:numPr>
        <w:numId w:val="18"/>
      </w:numPr>
    </w:pPr>
  </w:style>
  <w:style w:type="numbering" w:customStyle="1" w:styleId="11111131">
    <w:name w:val="1 / 1.1 / 1.1.131"/>
    <w:basedOn w:val="ae"/>
    <w:next w:val="111111"/>
    <w:unhideWhenUsed/>
    <w:rsid w:val="0013389D"/>
  </w:style>
  <w:style w:type="numbering" w:customStyle="1" w:styleId="11111132">
    <w:name w:val="1 / 1.1 / 1.1.132"/>
    <w:basedOn w:val="ae"/>
    <w:next w:val="111111"/>
    <w:unhideWhenUsed/>
    <w:rsid w:val="0013389D"/>
  </w:style>
  <w:style w:type="numbering" w:customStyle="1" w:styleId="11111133">
    <w:name w:val="1 / 1.1 / 1.1.133"/>
    <w:basedOn w:val="ae"/>
    <w:next w:val="111111"/>
    <w:unhideWhenUsed/>
    <w:rsid w:val="0013389D"/>
  </w:style>
  <w:style w:type="numbering" w:customStyle="1" w:styleId="11111134">
    <w:name w:val="1 / 1.1 / 1.1.134"/>
    <w:basedOn w:val="ae"/>
    <w:next w:val="111111"/>
    <w:unhideWhenUsed/>
    <w:rsid w:val="0013389D"/>
  </w:style>
  <w:style w:type="numbering" w:customStyle="1" w:styleId="11111135">
    <w:name w:val="1 / 1.1 / 1.1.135"/>
    <w:basedOn w:val="ae"/>
    <w:next w:val="111111"/>
    <w:unhideWhenUsed/>
    <w:rsid w:val="0013389D"/>
  </w:style>
  <w:style w:type="numbering" w:customStyle="1" w:styleId="11111136">
    <w:name w:val="1 / 1.1 / 1.1.136"/>
    <w:basedOn w:val="ae"/>
    <w:next w:val="111111"/>
    <w:unhideWhenUsed/>
    <w:rsid w:val="0013389D"/>
  </w:style>
  <w:style w:type="numbering" w:customStyle="1" w:styleId="1111111">
    <w:name w:val="1 / 1.1 / 1.1.11"/>
    <w:basedOn w:val="ae"/>
    <w:next w:val="111111"/>
    <w:rsid w:val="0013389D"/>
    <w:pPr>
      <w:numPr>
        <w:numId w:val="19"/>
      </w:numPr>
    </w:pPr>
  </w:style>
  <w:style w:type="numbering" w:customStyle="1" w:styleId="1111111211">
    <w:name w:val="1 / 1.1 / 1.1.11211"/>
    <w:rsid w:val="0013389D"/>
    <w:pPr>
      <w:numPr>
        <w:numId w:val="20"/>
      </w:numPr>
    </w:pPr>
  </w:style>
  <w:style w:type="paragraph" w:styleId="affffffffffb">
    <w:name w:val="endnote text"/>
    <w:basedOn w:val="ab"/>
    <w:link w:val="affffffffffc"/>
    <w:rsid w:val="0013389D"/>
    <w:pPr>
      <w:suppressAutoHyphens w:val="0"/>
    </w:pPr>
    <w:rPr>
      <w:rFonts w:ascii="Arial" w:hAnsi="Arial"/>
      <w:sz w:val="20"/>
      <w:szCs w:val="20"/>
      <w:lang w:eastAsia="ru-RU"/>
    </w:rPr>
  </w:style>
  <w:style w:type="character" w:customStyle="1" w:styleId="affffffffffc">
    <w:name w:val="Текст концевой сноски Знак"/>
    <w:basedOn w:val="ac"/>
    <w:link w:val="affffffffffb"/>
    <w:rsid w:val="0013389D"/>
    <w:rPr>
      <w:rFonts w:ascii="Arial" w:hAnsi="Arial"/>
    </w:rPr>
  </w:style>
  <w:style w:type="character" w:styleId="affffffffffd">
    <w:name w:val="endnote reference"/>
    <w:rsid w:val="0013389D"/>
    <w:rPr>
      <w:vertAlign w:val="superscript"/>
    </w:rPr>
  </w:style>
  <w:style w:type="numbering" w:customStyle="1" w:styleId="111111211">
    <w:name w:val="1 / 1.1 / 1.1.1211"/>
    <w:basedOn w:val="ae"/>
    <w:next w:val="111111"/>
    <w:rsid w:val="0013389D"/>
    <w:pPr>
      <w:numPr>
        <w:numId w:val="21"/>
      </w:numPr>
    </w:pPr>
  </w:style>
  <w:style w:type="character" w:customStyle="1" w:styleId="1b">
    <w:name w:val="Оглавление 1 Знак"/>
    <w:link w:val="1a"/>
    <w:rsid w:val="0013389D"/>
    <w:rPr>
      <w:sz w:val="24"/>
      <w:szCs w:val="24"/>
      <w:lang w:eastAsia="ar-SA"/>
    </w:rPr>
  </w:style>
  <w:style w:type="numbering" w:customStyle="1" w:styleId="216">
    <w:name w:val="Нет списка21"/>
    <w:next w:val="ae"/>
    <w:uiPriority w:val="99"/>
    <w:semiHidden/>
    <w:unhideWhenUsed/>
    <w:rsid w:val="0013389D"/>
  </w:style>
  <w:style w:type="numbering" w:customStyle="1" w:styleId="224">
    <w:name w:val="Нет списка22"/>
    <w:next w:val="ae"/>
    <w:uiPriority w:val="99"/>
    <w:semiHidden/>
    <w:unhideWhenUsed/>
    <w:rsid w:val="0013389D"/>
  </w:style>
  <w:style w:type="paragraph" w:styleId="1fff1">
    <w:name w:val="index 1"/>
    <w:basedOn w:val="ab"/>
    <w:next w:val="ab"/>
    <w:autoRedefine/>
    <w:rsid w:val="0013389D"/>
    <w:pPr>
      <w:suppressAutoHyphens w:val="0"/>
      <w:ind w:left="200" w:hanging="200"/>
    </w:pPr>
    <w:rPr>
      <w:rFonts w:ascii="Arial" w:hAnsi="Arial"/>
      <w:sz w:val="20"/>
      <w:lang w:eastAsia="ru-RU"/>
    </w:rPr>
  </w:style>
  <w:style w:type="paragraph" w:styleId="affffffffffe">
    <w:name w:val="index heading"/>
    <w:basedOn w:val="ab"/>
    <w:next w:val="1fff1"/>
    <w:rsid w:val="0013389D"/>
    <w:pPr>
      <w:suppressAutoHyphens w:val="0"/>
    </w:pPr>
    <w:rPr>
      <w:rFonts w:ascii="Cambria" w:hAnsi="Cambria"/>
      <w:b/>
      <w:bCs/>
      <w:lang w:eastAsia="ru-RU"/>
    </w:rPr>
  </w:style>
  <w:style w:type="paragraph" w:customStyle="1" w:styleId="225">
    <w:name w:val="Основной текст 22"/>
    <w:basedOn w:val="ab"/>
    <w:qFormat/>
    <w:rsid w:val="0013389D"/>
    <w:pPr>
      <w:suppressAutoHyphens w:val="0"/>
      <w:overflowPunct w:val="0"/>
      <w:autoSpaceDE w:val="0"/>
      <w:autoSpaceDN w:val="0"/>
      <w:adjustRightInd w:val="0"/>
      <w:textAlignment w:val="baseline"/>
    </w:pPr>
    <w:rPr>
      <w:sz w:val="28"/>
      <w:szCs w:val="20"/>
      <w:lang w:eastAsia="ru-RU"/>
    </w:rPr>
  </w:style>
  <w:style w:type="character" w:styleId="afffffffffff">
    <w:name w:val="annotation reference"/>
    <w:basedOn w:val="ac"/>
    <w:rsid w:val="0013389D"/>
    <w:rPr>
      <w:sz w:val="16"/>
      <w:szCs w:val="16"/>
    </w:rPr>
  </w:style>
  <w:style w:type="numbering" w:customStyle="1" w:styleId="231">
    <w:name w:val="Нет списка23"/>
    <w:next w:val="ae"/>
    <w:uiPriority w:val="99"/>
    <w:semiHidden/>
    <w:unhideWhenUsed/>
    <w:rsid w:val="0013389D"/>
  </w:style>
  <w:style w:type="numbering" w:customStyle="1" w:styleId="240">
    <w:name w:val="Нет списка24"/>
    <w:next w:val="ae"/>
    <w:uiPriority w:val="99"/>
    <w:semiHidden/>
    <w:unhideWhenUsed/>
    <w:rsid w:val="0013389D"/>
  </w:style>
  <w:style w:type="numbering" w:customStyle="1" w:styleId="250">
    <w:name w:val="Нет списка25"/>
    <w:next w:val="ae"/>
    <w:uiPriority w:val="99"/>
    <w:semiHidden/>
    <w:unhideWhenUsed/>
    <w:rsid w:val="0013389D"/>
  </w:style>
  <w:style w:type="paragraph" w:customStyle="1" w:styleId="TableContents">
    <w:name w:val="Table Contents"/>
    <w:basedOn w:val="ab"/>
    <w:rsid w:val="0013389D"/>
    <w:rPr>
      <w:color w:val="00000A"/>
      <w:kern w:val="1"/>
      <w:sz w:val="20"/>
      <w:szCs w:val="20"/>
      <w:lang w:eastAsia="ru-RU"/>
    </w:rPr>
  </w:style>
  <w:style w:type="numbering" w:customStyle="1" w:styleId="260">
    <w:name w:val="Нет списка26"/>
    <w:next w:val="ae"/>
    <w:uiPriority w:val="99"/>
    <w:semiHidden/>
    <w:unhideWhenUsed/>
    <w:rsid w:val="0013389D"/>
  </w:style>
  <w:style w:type="numbering" w:customStyle="1" w:styleId="270">
    <w:name w:val="Нет списка27"/>
    <w:next w:val="ae"/>
    <w:uiPriority w:val="99"/>
    <w:semiHidden/>
    <w:unhideWhenUsed/>
    <w:rsid w:val="0013389D"/>
  </w:style>
  <w:style w:type="numbering" w:customStyle="1" w:styleId="280">
    <w:name w:val="Нет списка28"/>
    <w:next w:val="ae"/>
    <w:uiPriority w:val="99"/>
    <w:semiHidden/>
    <w:unhideWhenUsed/>
    <w:rsid w:val="0013389D"/>
  </w:style>
  <w:style w:type="paragraph" w:customStyle="1" w:styleId="xl64">
    <w:name w:val="xl64"/>
    <w:basedOn w:val="ab"/>
    <w:qFormat/>
    <w:rsid w:val="0013389D"/>
    <w:pPr>
      <w:pBdr>
        <w:left w:val="single" w:sz="4" w:space="0" w:color="auto"/>
        <w:right w:val="single" w:sz="4" w:space="0" w:color="auto"/>
      </w:pBdr>
      <w:suppressAutoHyphens w:val="0"/>
      <w:spacing w:before="100" w:beforeAutospacing="1" w:after="100" w:afterAutospacing="1"/>
    </w:pPr>
    <w:rPr>
      <w:lang w:eastAsia="ru-RU"/>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8F22FE"/>
    <w:rPr>
      <w:rFonts w:asciiTheme="majorHAnsi" w:eastAsiaTheme="majorEastAsia" w:hAnsiTheme="majorHAnsi" w:cstheme="majorBidi"/>
      <w:color w:val="243F60" w:themeColor="accent1" w:themeShade="7F"/>
      <w:szCs w:val="24"/>
    </w:rPr>
  </w:style>
  <w:style w:type="character" w:customStyle="1" w:styleId="610">
    <w:name w:val="Заголовок 6 Знак1"/>
    <w:aliases w:val="наимен. рис Знак1,Italic Знак1,OG Distribution Знак1,Heading 6 NOT IN USE Знак1,Heading 6 Char Знак1,ПФ-ПРИЛ Знак1,Текст подраздела Знак1,Заголовок 6_старый Знак1,Bold heading Знак1"/>
    <w:basedOn w:val="ac"/>
    <w:semiHidden/>
    <w:rsid w:val="008F22FE"/>
    <w:rPr>
      <w:rFonts w:asciiTheme="majorHAnsi" w:eastAsiaTheme="majorEastAsia" w:hAnsiTheme="majorHAnsi" w:cstheme="majorBidi"/>
      <w:i/>
      <w:iCs/>
      <w:color w:val="243F60" w:themeColor="accent1" w:themeShade="7F"/>
      <w:szCs w:val="24"/>
    </w:rPr>
  </w:style>
  <w:style w:type="character" w:customStyle="1" w:styleId="1fff2">
    <w:name w:val="Текст примечания Знак1"/>
    <w:basedOn w:val="ac"/>
    <w:rsid w:val="008F22FE"/>
    <w:rPr>
      <w:rFonts w:ascii="Arial" w:hAnsi="Arial"/>
    </w:rPr>
  </w:style>
  <w:style w:type="paragraph" w:customStyle="1" w:styleId="241">
    <w:name w:val="Основной текст 24"/>
    <w:basedOn w:val="ab"/>
    <w:qFormat/>
    <w:rsid w:val="008F22FE"/>
    <w:pPr>
      <w:suppressAutoHyphens w:val="0"/>
      <w:overflowPunct w:val="0"/>
      <w:autoSpaceDE w:val="0"/>
      <w:autoSpaceDN w:val="0"/>
      <w:adjustRightInd w:val="0"/>
    </w:pPr>
    <w:rPr>
      <w:sz w:val="28"/>
      <w:szCs w:val="20"/>
      <w:lang w:eastAsia="ru-RU"/>
    </w:rPr>
  </w:style>
  <w:style w:type="paragraph" w:customStyle="1" w:styleId="afffffffffff0">
    <w:name w:val="Штамп"/>
    <w:qFormat/>
    <w:rsid w:val="008F22FE"/>
    <w:rPr>
      <w:color w:val="000000"/>
    </w:rPr>
  </w:style>
  <w:style w:type="character" w:customStyle="1" w:styleId="1111">
    <w:name w:val="111 Знак"/>
    <w:link w:val="1112"/>
    <w:locked/>
    <w:rsid w:val="008F22FE"/>
    <w:rPr>
      <w:rFonts w:ascii="Arial" w:hAnsi="Arial" w:cs="Arial"/>
      <w:color w:val="000000"/>
      <w:lang w:eastAsia="ja-JP"/>
    </w:rPr>
  </w:style>
  <w:style w:type="paragraph" w:customStyle="1" w:styleId="1112">
    <w:name w:val="111"/>
    <w:basedOn w:val="a"/>
    <w:link w:val="1111"/>
    <w:qFormat/>
    <w:rsid w:val="008F22FE"/>
    <w:pPr>
      <w:numPr>
        <w:numId w:val="0"/>
      </w:numPr>
      <w:ind w:firstLine="720"/>
    </w:pPr>
    <w:rPr>
      <w:rFonts w:cs="Arial"/>
      <w:color w:val="000000"/>
    </w:rPr>
  </w:style>
  <w:style w:type="character" w:customStyle="1" w:styleId="555">
    <w:name w:val="555 Знак"/>
    <w:link w:val="5550"/>
    <w:locked/>
    <w:rsid w:val="008F22FE"/>
    <w:rPr>
      <w:rFonts w:ascii="Arial" w:hAnsi="Arial" w:cs="Arial"/>
      <w:bCs/>
    </w:rPr>
  </w:style>
  <w:style w:type="paragraph" w:customStyle="1" w:styleId="5550">
    <w:name w:val="555"/>
    <w:basedOn w:val="aff1"/>
    <w:link w:val="555"/>
    <w:qFormat/>
    <w:rsid w:val="008F22FE"/>
    <w:rPr>
      <w:rFonts w:cs="Arial"/>
    </w:rPr>
  </w:style>
  <w:style w:type="paragraph" w:customStyle="1" w:styleId="afffffffffff1">
    <w:name w:val="Диплом"/>
    <w:basedOn w:val="ab"/>
    <w:qFormat/>
    <w:rsid w:val="008F22FE"/>
    <w:pPr>
      <w:ind w:firstLine="720"/>
    </w:pPr>
    <w:rPr>
      <w:szCs w:val="20"/>
    </w:rPr>
  </w:style>
  <w:style w:type="character" w:customStyle="1" w:styleId="afffffffffff2">
    <w:name w:val="МаркированныйТочка Знак"/>
    <w:link w:val="aa"/>
    <w:locked/>
    <w:rsid w:val="008F22FE"/>
    <w:rPr>
      <w:sz w:val="24"/>
    </w:rPr>
  </w:style>
  <w:style w:type="paragraph" w:customStyle="1" w:styleId="aa">
    <w:name w:val="МаркированныйТочка"/>
    <w:basedOn w:val="ab"/>
    <w:link w:val="afffffffffff2"/>
    <w:qFormat/>
    <w:rsid w:val="008F22FE"/>
    <w:pPr>
      <w:numPr>
        <w:numId w:val="23"/>
      </w:numPr>
      <w:suppressAutoHyphens w:val="0"/>
      <w:spacing w:line="360" w:lineRule="auto"/>
    </w:pPr>
    <w:rPr>
      <w:szCs w:val="20"/>
      <w:lang w:eastAsia="ru-RU"/>
    </w:rPr>
  </w:style>
  <w:style w:type="character" w:customStyle="1" w:styleId="afffffffffff3">
    <w:name w:val="Таблица по середине Знак"/>
    <w:link w:val="afffffffffff4"/>
    <w:locked/>
    <w:rsid w:val="008F22FE"/>
    <w:rPr>
      <w:sz w:val="24"/>
      <w:szCs w:val="24"/>
    </w:rPr>
  </w:style>
  <w:style w:type="paragraph" w:customStyle="1" w:styleId="afffffffffff4">
    <w:name w:val="Таблица по середине"/>
    <w:basedOn w:val="ab"/>
    <w:next w:val="ab"/>
    <w:link w:val="afffffffffff3"/>
    <w:qFormat/>
    <w:rsid w:val="008F22FE"/>
    <w:pPr>
      <w:suppressAutoHyphens w:val="0"/>
      <w:jc w:val="center"/>
    </w:pPr>
    <w:rPr>
      <w:lang w:eastAsia="ru-RU"/>
    </w:rPr>
  </w:style>
  <w:style w:type="paragraph" w:customStyle="1" w:styleId="afffffffffff5">
    <w:name w:val="Таблица шапка"/>
    <w:basedOn w:val="afffffffffff4"/>
    <w:qFormat/>
    <w:rsid w:val="008F22FE"/>
    <w:rPr>
      <w:b/>
      <w:bCs/>
      <w:szCs w:val="20"/>
    </w:rPr>
  </w:style>
  <w:style w:type="character" w:customStyle="1" w:styleId="afffffffffff6">
    <w:name w:val="Таблица Заголовок Название объекта Знак Знак"/>
    <w:link w:val="afffffffffff7"/>
    <w:locked/>
    <w:rsid w:val="008F22FE"/>
    <w:rPr>
      <w:bCs/>
      <w:sz w:val="24"/>
    </w:rPr>
  </w:style>
  <w:style w:type="paragraph" w:customStyle="1" w:styleId="afffffffffff7">
    <w:name w:val="Таблица Заголовок Название объекта"/>
    <w:basedOn w:val="affff"/>
    <w:next w:val="ab"/>
    <w:link w:val="afffffffffff6"/>
    <w:qFormat/>
    <w:rsid w:val="008F22FE"/>
    <w:pPr>
      <w:spacing w:before="240" w:after="60"/>
      <w:ind w:left="709"/>
    </w:pPr>
    <w:rPr>
      <w:rFonts w:ascii="Times New Roman" w:hAnsi="Times New Roman"/>
      <w:b w:val="0"/>
      <w:bCs/>
      <w:sz w:val="24"/>
    </w:rPr>
  </w:style>
  <w:style w:type="paragraph" w:customStyle="1" w:styleId="afffffffffff8">
    <w:name w:val="Обыкновенный"/>
    <w:basedOn w:val="af3"/>
    <w:qFormat/>
    <w:rsid w:val="008F22FE"/>
    <w:pPr>
      <w:suppressAutoHyphens w:val="0"/>
      <w:spacing w:line="360" w:lineRule="auto"/>
      <w:ind w:firstLine="851"/>
      <w:jc w:val="left"/>
    </w:pPr>
    <w:rPr>
      <w:rFonts w:cs="Arial"/>
      <w:szCs w:val="20"/>
      <w:lang w:eastAsia="ru-RU"/>
    </w:rPr>
  </w:style>
  <w:style w:type="paragraph" w:customStyle="1" w:styleId="21">
    <w:name w:val="Список 2 ур.(ПЗ)"/>
    <w:basedOn w:val="ab"/>
    <w:qFormat/>
    <w:rsid w:val="008F22FE"/>
    <w:pPr>
      <w:numPr>
        <w:ilvl w:val="1"/>
        <w:numId w:val="24"/>
      </w:numPr>
      <w:suppressAutoHyphens w:val="0"/>
      <w:spacing w:before="120" w:after="120"/>
      <w:jc w:val="both"/>
    </w:pPr>
    <w:rPr>
      <w:rFonts w:ascii="Arial" w:hAnsi="Arial" w:cs="Arial"/>
      <w:lang w:eastAsia="ru-RU"/>
    </w:rPr>
  </w:style>
  <w:style w:type="paragraph" w:customStyle="1" w:styleId="251">
    <w:name w:val="Основной текст 25"/>
    <w:basedOn w:val="ab"/>
    <w:qFormat/>
    <w:rsid w:val="008F22FE"/>
    <w:pPr>
      <w:suppressAutoHyphens w:val="0"/>
      <w:overflowPunct w:val="0"/>
      <w:autoSpaceDE w:val="0"/>
      <w:autoSpaceDN w:val="0"/>
      <w:adjustRightInd w:val="0"/>
    </w:pPr>
    <w:rPr>
      <w:sz w:val="28"/>
      <w:szCs w:val="20"/>
      <w:lang w:eastAsia="ru-RU"/>
    </w:rPr>
  </w:style>
  <w:style w:type="character" w:customStyle="1" w:styleId="111111111111111">
    <w:name w:val="111111111111111 Знак"/>
    <w:link w:val="1111111111111110"/>
    <w:locked/>
    <w:rsid w:val="008F22FE"/>
    <w:rPr>
      <w:color w:val="000000"/>
      <w:sz w:val="24"/>
    </w:rPr>
  </w:style>
  <w:style w:type="paragraph" w:customStyle="1" w:styleId="1111111111111110">
    <w:name w:val="111111111111111"/>
    <w:basedOn w:val="af3"/>
    <w:link w:val="111111111111111"/>
    <w:qFormat/>
    <w:rsid w:val="008F22FE"/>
    <w:pPr>
      <w:suppressAutoHyphens w:val="0"/>
      <w:spacing w:line="276" w:lineRule="auto"/>
      <w:ind w:firstLine="709"/>
    </w:pPr>
    <w:rPr>
      <w:color w:val="000000"/>
      <w:szCs w:val="20"/>
      <w:lang w:eastAsia="ru-RU"/>
    </w:rPr>
  </w:style>
  <w:style w:type="character" w:customStyle="1" w:styleId="1fff3">
    <w:name w:val="Подзаголовок Знак1"/>
    <w:basedOn w:val="ac"/>
    <w:rsid w:val="008F22FE"/>
    <w:rPr>
      <w:rFonts w:asciiTheme="majorHAnsi" w:eastAsiaTheme="majorEastAsia" w:hAnsiTheme="majorHAnsi" w:cstheme="majorBidi"/>
      <w:i/>
      <w:iCs/>
      <w:color w:val="4F81BD" w:themeColor="accent1"/>
      <w:spacing w:val="15"/>
      <w:sz w:val="24"/>
      <w:szCs w:val="24"/>
    </w:rPr>
  </w:style>
  <w:style w:type="character" w:customStyle="1" w:styleId="6pt0">
    <w:name w:val="Основной текст + 6 pt"/>
    <w:aliases w:val="Курсив,Основной текст + Полужирный,Интервал 1 pt"/>
    <w:rsid w:val="008F22FE"/>
    <w:rPr>
      <w:rFonts w:ascii="Times New Roman" w:eastAsia="Times New Roman" w:hAnsi="Times New Roman" w:cs="Times New Roman" w:hint="default"/>
      <w:b w:val="0"/>
      <w:bCs w:val="0"/>
      <w:i/>
      <w:iCs/>
      <w:smallCaps w:val="0"/>
      <w:strike w:val="0"/>
      <w:dstrike w:val="0"/>
      <w:color w:val="000000"/>
      <w:spacing w:val="0"/>
      <w:w w:val="100"/>
      <w:position w:val="0"/>
      <w:sz w:val="12"/>
      <w:szCs w:val="12"/>
      <w:u w:val="none"/>
      <w:effect w:val="none"/>
      <w:shd w:val="clear" w:color="auto" w:fill="FFFFFF"/>
      <w:lang w:val="en-US" w:eastAsia="en-US" w:bidi="en-US"/>
    </w:rPr>
  </w:style>
  <w:style w:type="character" w:customStyle="1" w:styleId="1fff4">
    <w:name w:val="Тема примечания Знак1"/>
    <w:basedOn w:val="1fff2"/>
    <w:rsid w:val="008F22FE"/>
    <w:rPr>
      <w:rFonts w:ascii="Arial" w:hAnsi="Arial"/>
      <w:b/>
      <w:bCs/>
    </w:rPr>
  </w:style>
  <w:style w:type="character" w:customStyle="1" w:styleId="95">
    <w:name w:val="Основной текст Знак9"/>
    <w:aliases w:val="Абзац Знак8"/>
    <w:basedOn w:val="ac"/>
    <w:rsid w:val="00070A7D"/>
    <w:rPr>
      <w:rFonts w:ascii="Arial" w:hAnsi="Arial"/>
    </w:rPr>
  </w:style>
  <w:style w:type="character" w:customStyle="1" w:styleId="75">
    <w:name w:val="Основной текст Знак7"/>
    <w:aliases w:val="Абзац Знак7"/>
    <w:basedOn w:val="ac"/>
    <w:rsid w:val="00070A7D"/>
    <w:rPr>
      <w:rFonts w:ascii="Arial" w:hAnsi="Arial"/>
    </w:rPr>
  </w:style>
  <w:style w:type="character" w:customStyle="1" w:styleId="65">
    <w:name w:val="Основной текст Знак6"/>
    <w:aliases w:val="Абзац Знак6"/>
    <w:basedOn w:val="ac"/>
    <w:rsid w:val="00070A7D"/>
    <w:rPr>
      <w:rFonts w:ascii="Arial" w:hAnsi="Arial"/>
    </w:rPr>
  </w:style>
  <w:style w:type="character" w:customStyle="1" w:styleId="57">
    <w:name w:val="Основной текст Знак5"/>
    <w:aliases w:val="Абзац Знак5,Абзац Знак Знак Знак Знак Знак,Основной текст Знак1 Знак Знак Знак Знак Знак1,Основной текст Знак1 Знак2"/>
    <w:basedOn w:val="ac"/>
    <w:rsid w:val="00070A7D"/>
    <w:rPr>
      <w:rFonts w:ascii="Arial" w:hAnsi="Arial"/>
    </w:rPr>
  </w:style>
  <w:style w:type="paragraph" w:customStyle="1" w:styleId="2f8">
    <w:name w:val="Знак Знак Знак Знак2"/>
    <w:basedOn w:val="ab"/>
    <w:next w:val="aff1"/>
    <w:link w:val="221"/>
    <w:qFormat/>
    <w:rsid w:val="00070A7D"/>
    <w:pPr>
      <w:suppressAutoHyphens w:val="0"/>
      <w:spacing w:after="160" w:line="240" w:lineRule="exact"/>
    </w:pPr>
    <w:rPr>
      <w:rFonts w:ascii="Cambria" w:hAnsi="Cambria"/>
      <w:b/>
      <w:bCs/>
      <w:color w:val="4F81BD"/>
      <w:sz w:val="26"/>
      <w:szCs w:val="26"/>
      <w:lang w:eastAsia="ru-RU"/>
    </w:rPr>
  </w:style>
  <w:style w:type="paragraph" w:customStyle="1" w:styleId="1fff5">
    <w:name w:val="Знак1"/>
    <w:basedOn w:val="ab"/>
    <w:rsid w:val="00070A7D"/>
    <w:pPr>
      <w:suppressAutoHyphens w:val="0"/>
      <w:spacing w:after="160" w:line="240" w:lineRule="exact"/>
    </w:pPr>
    <w:rPr>
      <w:rFonts w:ascii="Verdana" w:hAnsi="Verdana"/>
      <w:sz w:val="20"/>
      <w:szCs w:val="20"/>
      <w:lang w:val="en-US" w:eastAsia="en-US"/>
    </w:rPr>
  </w:style>
  <w:style w:type="paragraph" w:customStyle="1" w:styleId="2110">
    <w:name w:val="Основной текст 211"/>
    <w:basedOn w:val="ab"/>
    <w:rsid w:val="00070A7D"/>
    <w:pPr>
      <w:suppressAutoHyphens w:val="0"/>
      <w:overflowPunct w:val="0"/>
      <w:autoSpaceDE w:val="0"/>
      <w:autoSpaceDN w:val="0"/>
      <w:adjustRightInd w:val="0"/>
      <w:textAlignment w:val="baseline"/>
    </w:pPr>
    <w:rPr>
      <w:sz w:val="28"/>
      <w:szCs w:val="20"/>
      <w:lang w:eastAsia="ru-RU"/>
    </w:rPr>
  </w:style>
  <w:style w:type="character" w:customStyle="1" w:styleId="85">
    <w:name w:val="Основной текст Знак8"/>
    <w:aliases w:val="Абзац Знак9"/>
    <w:rsid w:val="00070A7D"/>
    <w:rPr>
      <w:rFonts w:ascii="Arial" w:hAnsi="Arial"/>
    </w:rPr>
  </w:style>
  <w:style w:type="character" w:customStyle="1" w:styleId="blk">
    <w:name w:val="blk"/>
    <w:rsid w:val="00070A7D"/>
  </w:style>
  <w:style w:type="paragraph" w:customStyle="1" w:styleId="afffffffffff9">
    <w:name w:val="табл_строка_центр"/>
    <w:basedOn w:val="ab"/>
    <w:rsid w:val="00070A7D"/>
    <w:pPr>
      <w:suppressAutoHyphens w:val="0"/>
      <w:spacing w:before="120"/>
      <w:jc w:val="center"/>
    </w:pPr>
    <w:rPr>
      <w:szCs w:val="20"/>
      <w:lang w:eastAsia="ru-RU"/>
    </w:rPr>
  </w:style>
  <w:style w:type="paragraph" w:customStyle="1" w:styleId="font6">
    <w:name w:val="font6"/>
    <w:basedOn w:val="ab"/>
    <w:rsid w:val="00070A7D"/>
    <w:pPr>
      <w:suppressAutoHyphens w:val="0"/>
      <w:spacing w:before="100" w:beforeAutospacing="1" w:after="100" w:afterAutospacing="1"/>
    </w:pPr>
    <w:rPr>
      <w:rFonts w:eastAsia="Arial Unicode MS"/>
      <w:b/>
      <w:bCs/>
      <w:i/>
      <w:iCs/>
      <w:sz w:val="26"/>
      <w:szCs w:val="26"/>
      <w:lang w:val="en-US" w:eastAsia="en-US"/>
    </w:rPr>
  </w:style>
  <w:style w:type="character" w:customStyle="1" w:styleId="fts-hit">
    <w:name w:val="fts-hit"/>
    <w:rsid w:val="00070A7D"/>
  </w:style>
  <w:style w:type="paragraph" w:customStyle="1" w:styleId="119">
    <w:name w:val="Нижний колонтитул11"/>
    <w:basedOn w:val="ab"/>
    <w:rsid w:val="00070A7D"/>
    <w:pPr>
      <w:widowControl w:val="0"/>
      <w:tabs>
        <w:tab w:val="center" w:pos="4536"/>
        <w:tab w:val="right" w:pos="9072"/>
      </w:tabs>
      <w:suppressAutoHyphens w:val="0"/>
    </w:pPr>
    <w:rPr>
      <w:snapToGrid w:val="0"/>
      <w:sz w:val="20"/>
      <w:szCs w:val="20"/>
      <w:lang w:eastAsia="ru-RU"/>
    </w:rPr>
  </w:style>
  <w:style w:type="paragraph" w:customStyle="1" w:styleId="11a">
    <w:name w:val="Знак Знак Знак1 Знак1"/>
    <w:basedOn w:val="ab"/>
    <w:rsid w:val="00070A7D"/>
    <w:pPr>
      <w:suppressAutoHyphens w:val="0"/>
      <w:spacing w:after="160" w:line="240" w:lineRule="exact"/>
    </w:pPr>
    <w:rPr>
      <w:rFonts w:ascii="Verdana" w:hAnsi="Verdana"/>
      <w:sz w:val="20"/>
      <w:szCs w:val="20"/>
      <w:lang w:val="en-US" w:eastAsia="en-US"/>
    </w:rPr>
  </w:style>
  <w:style w:type="character" w:customStyle="1" w:styleId="2111">
    <w:name w:val="Знак Знак211"/>
    <w:locked/>
    <w:rsid w:val="00070A7D"/>
    <w:rPr>
      <w:rFonts w:ascii="Arial" w:hAnsi="Arial" w:cs="Arial"/>
      <w:sz w:val="28"/>
      <w:szCs w:val="24"/>
    </w:rPr>
  </w:style>
  <w:style w:type="character" w:customStyle="1" w:styleId="1010">
    <w:name w:val="Знак Знак101"/>
    <w:rsid w:val="00070A7D"/>
    <w:rPr>
      <w:rFonts w:ascii="Arial" w:hAnsi="Arial"/>
    </w:rPr>
  </w:style>
  <w:style w:type="character" w:customStyle="1" w:styleId="911">
    <w:name w:val="Знак Знак91"/>
    <w:rsid w:val="00070A7D"/>
    <w:rPr>
      <w:rFonts w:ascii="Arial" w:hAnsi="Arial"/>
      <w:b/>
      <w:sz w:val="28"/>
    </w:rPr>
  </w:style>
  <w:style w:type="character" w:customStyle="1" w:styleId="811">
    <w:name w:val="Знак Знак81"/>
    <w:rsid w:val="00070A7D"/>
    <w:rPr>
      <w:rFonts w:ascii="Arial" w:hAnsi="Arial"/>
    </w:rPr>
  </w:style>
  <w:style w:type="character" w:customStyle="1" w:styleId="1410">
    <w:name w:val="Знак Знак141"/>
    <w:rsid w:val="00070A7D"/>
    <w:rPr>
      <w:rFonts w:ascii="Arial" w:hAnsi="Arial"/>
      <w:b/>
      <w:kern w:val="28"/>
      <w:sz w:val="32"/>
    </w:rPr>
  </w:style>
  <w:style w:type="character" w:customStyle="1" w:styleId="1310">
    <w:name w:val="Знак Знак131"/>
    <w:rsid w:val="00070A7D"/>
    <w:rPr>
      <w:rFonts w:ascii="Arial" w:hAnsi="Arial"/>
      <w:b/>
      <w:sz w:val="28"/>
    </w:rPr>
  </w:style>
  <w:style w:type="paragraph" w:customStyle="1" w:styleId="1fff6">
    <w:name w:val="Знак Знак Знак Знак Знак Знак Знак Знак Знак Знак Знак Знак Знак Знак Знак Знак1"/>
    <w:basedOn w:val="ab"/>
    <w:rsid w:val="00070A7D"/>
    <w:pPr>
      <w:suppressAutoHyphens w:val="0"/>
      <w:spacing w:after="160" w:line="240" w:lineRule="exact"/>
    </w:pPr>
    <w:rPr>
      <w:rFonts w:ascii="Verdana" w:hAnsi="Verdana"/>
      <w:sz w:val="20"/>
      <w:szCs w:val="20"/>
      <w:lang w:val="en-US" w:eastAsia="en-US"/>
    </w:rPr>
  </w:style>
  <w:style w:type="paragraph" w:customStyle="1" w:styleId="xl108">
    <w:name w:val="xl108"/>
    <w:basedOn w:val="ab"/>
    <w:rsid w:val="00070A7D"/>
    <w:pPr>
      <w:pBdr>
        <w:top w:val="single" w:sz="4" w:space="0" w:color="auto"/>
        <w:left w:val="double" w:sz="6" w:space="0" w:color="auto"/>
        <w:bottom w:val="single" w:sz="12"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09">
    <w:name w:val="xl109"/>
    <w:basedOn w:val="ab"/>
    <w:rsid w:val="00070A7D"/>
    <w:pPr>
      <w:pBdr>
        <w:top w:val="single" w:sz="4" w:space="0" w:color="auto"/>
        <w:bottom w:val="single" w:sz="12"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10">
    <w:name w:val="xl110"/>
    <w:basedOn w:val="ab"/>
    <w:rsid w:val="00070A7D"/>
    <w:pPr>
      <w:pBdr>
        <w:top w:val="single" w:sz="4" w:space="0" w:color="auto"/>
        <w:bottom w:val="single" w:sz="12"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11">
    <w:name w:val="xl111"/>
    <w:basedOn w:val="ab"/>
    <w:rsid w:val="00070A7D"/>
    <w:pPr>
      <w:pBdr>
        <w:top w:val="single" w:sz="4" w:space="0" w:color="auto"/>
        <w:bottom w:val="single" w:sz="12"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12">
    <w:name w:val="xl112"/>
    <w:basedOn w:val="ab"/>
    <w:rsid w:val="00070A7D"/>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13">
    <w:name w:val="xl113"/>
    <w:basedOn w:val="ab"/>
    <w:rsid w:val="00070A7D"/>
    <w:pPr>
      <w:pBdr>
        <w:top w:val="single" w:sz="4" w:space="0" w:color="auto"/>
        <w:bottom w:val="single" w:sz="4" w:space="0" w:color="auto"/>
        <w:right w:val="double" w:sz="6"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14">
    <w:name w:val="xl114"/>
    <w:basedOn w:val="ab"/>
    <w:rsid w:val="00070A7D"/>
    <w:pPr>
      <w:pBdr>
        <w:top w:val="single" w:sz="12" w:space="0" w:color="auto"/>
        <w:bottom w:val="single" w:sz="4" w:space="0" w:color="auto"/>
        <w:right w:val="double" w:sz="6" w:space="0" w:color="auto"/>
      </w:pBdr>
      <w:suppressAutoHyphens w:val="0"/>
      <w:spacing w:before="100" w:beforeAutospacing="1" w:after="100" w:afterAutospacing="1"/>
      <w:textAlignment w:val="top"/>
    </w:pPr>
    <w:rPr>
      <w:lang w:eastAsia="ru-RU"/>
    </w:rPr>
  </w:style>
  <w:style w:type="paragraph" w:customStyle="1" w:styleId="xl115">
    <w:name w:val="xl115"/>
    <w:basedOn w:val="ab"/>
    <w:rsid w:val="00070A7D"/>
    <w:pPr>
      <w:pBdr>
        <w:top w:val="single" w:sz="12"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numbering" w:customStyle="1" w:styleId="2010">
    <w:name w:val="Перечисление 2010"/>
    <w:rsid w:val="00070A7D"/>
    <w:pPr>
      <w:numPr>
        <w:numId w:val="26"/>
      </w:numPr>
    </w:pPr>
  </w:style>
  <w:style w:type="paragraph" w:customStyle="1" w:styleId="TimesNewRoman14">
    <w:name w:val="Стиль Times New Roman 14 пт Междустр.интервал:  одинарный"/>
    <w:basedOn w:val="ab"/>
    <w:qFormat/>
    <w:rsid w:val="00070A7D"/>
    <w:pPr>
      <w:suppressAutoHyphens w:val="0"/>
    </w:pPr>
    <w:rPr>
      <w:sz w:val="28"/>
      <w:szCs w:val="20"/>
      <w:lang w:eastAsia="ru-RU"/>
    </w:rPr>
  </w:style>
  <w:style w:type="paragraph" w:customStyle="1" w:styleId="261">
    <w:name w:val="Основной текст 26"/>
    <w:basedOn w:val="ab"/>
    <w:qFormat/>
    <w:rsid w:val="00070A7D"/>
    <w:pPr>
      <w:suppressAutoHyphens w:val="0"/>
      <w:overflowPunct w:val="0"/>
      <w:autoSpaceDE w:val="0"/>
      <w:autoSpaceDN w:val="0"/>
      <w:adjustRightInd w:val="0"/>
      <w:textAlignment w:val="baseline"/>
    </w:pPr>
    <w:rPr>
      <w:sz w:val="28"/>
      <w:szCs w:val="20"/>
      <w:lang w:eastAsia="ru-RU"/>
    </w:rPr>
  </w:style>
  <w:style w:type="paragraph" w:customStyle="1" w:styleId="STP">
    <w:name w:val="STP_Маркированный список"/>
    <w:link w:val="STP0"/>
    <w:qFormat/>
    <w:rsid w:val="00070A7D"/>
    <w:pPr>
      <w:tabs>
        <w:tab w:val="left" w:pos="1038"/>
        <w:tab w:val="num" w:pos="1440"/>
      </w:tabs>
      <w:ind w:firstLine="720"/>
      <w:jc w:val="both"/>
    </w:pPr>
    <w:rPr>
      <w:rFonts w:ascii="Arial" w:hAnsi="Arial"/>
      <w:lang w:eastAsia="ja-JP"/>
    </w:rPr>
  </w:style>
  <w:style w:type="character" w:customStyle="1" w:styleId="STP0">
    <w:name w:val="STP_Маркированный список Знак"/>
    <w:link w:val="STP"/>
    <w:rsid w:val="00070A7D"/>
    <w:rPr>
      <w:rFonts w:ascii="Arial" w:hAnsi="Arial"/>
      <w:lang w:eastAsia="ja-JP"/>
    </w:rPr>
  </w:style>
  <w:style w:type="paragraph" w:customStyle="1" w:styleId="STP1">
    <w:name w:val="STP_Основной текст"/>
    <w:basedOn w:val="ab"/>
    <w:link w:val="STP2"/>
    <w:qFormat/>
    <w:rsid w:val="00070A7D"/>
    <w:pPr>
      <w:suppressAutoHyphens w:val="0"/>
      <w:spacing w:before="120"/>
      <w:ind w:firstLine="720"/>
      <w:jc w:val="both"/>
    </w:pPr>
    <w:rPr>
      <w:rFonts w:ascii="Arial" w:eastAsia="Calibri" w:hAnsi="Arial"/>
      <w:sz w:val="20"/>
      <w:szCs w:val="20"/>
      <w:lang w:eastAsia="en-US"/>
    </w:rPr>
  </w:style>
  <w:style w:type="character" w:customStyle="1" w:styleId="STP2">
    <w:name w:val="STP_Основной текст Знак"/>
    <w:link w:val="STP1"/>
    <w:rsid w:val="00070A7D"/>
    <w:rPr>
      <w:rFonts w:ascii="Arial" w:eastAsia="Calibri" w:hAnsi="Arial"/>
      <w:lang w:eastAsia="en-US"/>
    </w:rPr>
  </w:style>
  <w:style w:type="character" w:customStyle="1" w:styleId="afd">
    <w:name w:val="Абзац списка Знак"/>
    <w:aliases w:val="Абзац списка ПОС Знак,Список перечисления Знак,Абзац списка - заголовок 3 Знак,Абзац списка11 Знак,основной диплом Знак,фото Знак,Ненумерованный список Знак,Основа Знак,List Paragraph Знак,Нумерованные списки Знак,Начало абзаца Знак"/>
    <w:basedOn w:val="ac"/>
    <w:link w:val="afc"/>
    <w:uiPriority w:val="34"/>
    <w:rsid w:val="00070A7D"/>
    <w:rPr>
      <w:rFonts w:ascii="Calibri" w:eastAsia="Calibri" w:hAnsi="Calibri" w:cs="Calibri"/>
      <w:sz w:val="22"/>
      <w:szCs w:val="22"/>
      <w:lang w:eastAsia="ar-SA"/>
    </w:rPr>
  </w:style>
  <w:style w:type="character" w:customStyle="1" w:styleId="1fff7">
    <w:name w:val="табл_заголовок Знак1"/>
    <w:rsid w:val="00070A7D"/>
    <w:rPr>
      <w:noProof/>
      <w:sz w:val="24"/>
    </w:rPr>
  </w:style>
  <w:style w:type="paragraph" w:customStyle="1" w:styleId="afffffffffffa">
    <w:name w:val="Стиль отчет"/>
    <w:basedOn w:val="ab"/>
    <w:rsid w:val="00070A7D"/>
    <w:pPr>
      <w:suppressAutoHyphens w:val="0"/>
      <w:spacing w:line="264" w:lineRule="auto"/>
      <w:ind w:firstLine="720"/>
      <w:jc w:val="both"/>
    </w:pPr>
    <w:rPr>
      <w:szCs w:val="20"/>
      <w:lang w:eastAsia="ru-RU"/>
    </w:rPr>
  </w:style>
  <w:style w:type="character" w:styleId="afffffffffffb">
    <w:name w:val="line number"/>
    <w:rsid w:val="00070A7D"/>
  </w:style>
  <w:style w:type="paragraph" w:customStyle="1" w:styleId="-11">
    <w:name w:val="Цветной список - Акцент 11"/>
    <w:basedOn w:val="ab"/>
    <w:uiPriority w:val="99"/>
    <w:rsid w:val="00CE0F14"/>
    <w:pPr>
      <w:suppressAutoHyphens w:val="0"/>
      <w:ind w:left="720"/>
      <w:contextualSpacing/>
    </w:pPr>
    <w:rPr>
      <w:rFonts w:ascii="Cambria" w:eastAsia="MS Mincho" w:hAnsi="Cambria"/>
      <w:lang w:eastAsia="ru-RU"/>
    </w:rPr>
  </w:style>
  <w:style w:type="paragraph" w:customStyle="1" w:styleId="afffffffffffc">
    <w:name w:val="ГОЧС Основной текст"/>
    <w:basedOn w:val="ab"/>
    <w:link w:val="afffffffffffd"/>
    <w:autoRedefine/>
    <w:qFormat/>
    <w:rsid w:val="00CC5028"/>
    <w:pPr>
      <w:suppressAutoHyphens w:val="0"/>
      <w:ind w:firstLine="567"/>
      <w:jc w:val="both"/>
    </w:pPr>
    <w:rPr>
      <w:rFonts w:ascii="Arial" w:hAnsi="Arial"/>
      <w:sz w:val="20"/>
      <w:lang w:eastAsia="ru-RU"/>
    </w:rPr>
  </w:style>
  <w:style w:type="character" w:customStyle="1" w:styleId="afffffffffffd">
    <w:name w:val="ГОЧС Основной текст Знак"/>
    <w:link w:val="afffffffffffc"/>
    <w:rsid w:val="00CC5028"/>
    <w:rPr>
      <w:rFonts w:ascii="Arial" w:hAnsi="Arial"/>
      <w:szCs w:val="24"/>
    </w:rPr>
  </w:style>
  <w:style w:type="paragraph" w:customStyle="1" w:styleId="afffffffffffe">
    <w:name w:val="Маркированный список НСП"/>
    <w:basedOn w:val="ab"/>
    <w:rsid w:val="00CC5028"/>
    <w:pPr>
      <w:tabs>
        <w:tab w:val="left" w:pos="1038"/>
        <w:tab w:val="num" w:pos="1440"/>
      </w:tabs>
      <w:suppressAutoHyphens w:val="0"/>
      <w:ind w:firstLine="720"/>
      <w:jc w:val="both"/>
    </w:pPr>
    <w:rPr>
      <w:i/>
      <w:szCs w:val="20"/>
      <w:lang w:eastAsia="ja-JP"/>
    </w:rPr>
  </w:style>
  <w:style w:type="paragraph" w:customStyle="1" w:styleId="3f8">
    <w:name w:val="Стиль3"/>
    <w:basedOn w:val="ab"/>
    <w:rsid w:val="00CC5028"/>
    <w:pPr>
      <w:tabs>
        <w:tab w:val="num" w:pos="1072"/>
        <w:tab w:val="left" w:pos="2925"/>
      </w:tabs>
      <w:suppressAutoHyphens w:val="0"/>
      <w:ind w:firstLine="720"/>
      <w:jc w:val="both"/>
    </w:pPr>
    <w:rPr>
      <w:rFonts w:ascii="Arial" w:hAnsi="Arial"/>
      <w:i/>
      <w:spacing w:val="-4"/>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F4375B"/>
    <w:rPr>
      <w:rFonts w:ascii="Arial" w:hAnsi="Arial"/>
      <w:szCs w:val="24"/>
    </w:rPr>
  </w:style>
  <w:style w:type="paragraph" w:customStyle="1" w:styleId="-12">
    <w:name w:val="Цветной список - Акцент 12"/>
    <w:basedOn w:val="ab"/>
    <w:uiPriority w:val="34"/>
    <w:qFormat/>
    <w:rsid w:val="007A4BB8"/>
    <w:pPr>
      <w:suppressAutoHyphens w:val="0"/>
      <w:ind w:left="720"/>
      <w:contextualSpacing/>
    </w:pPr>
    <w:rPr>
      <w:lang w:eastAsia="ru-RU"/>
    </w:rPr>
  </w:style>
  <w:style w:type="character" w:customStyle="1" w:styleId="affffffffffff">
    <w:name w:val="Основной стиль Знак"/>
    <w:link w:val="affffffffffff0"/>
    <w:locked/>
    <w:rsid w:val="005B5949"/>
    <w:rPr>
      <w:rFonts w:ascii="Arial" w:hAnsi="Arial" w:cs="Arial"/>
      <w:szCs w:val="28"/>
      <w:lang w:val="x-none" w:eastAsia="x-none"/>
    </w:rPr>
  </w:style>
  <w:style w:type="paragraph" w:customStyle="1" w:styleId="affffffffffff0">
    <w:name w:val="Основной стиль"/>
    <w:basedOn w:val="ab"/>
    <w:link w:val="affffffffffff"/>
    <w:rsid w:val="005B5949"/>
    <w:pPr>
      <w:suppressAutoHyphens w:val="0"/>
      <w:ind w:firstLine="680"/>
      <w:jc w:val="both"/>
    </w:pPr>
    <w:rPr>
      <w:rFonts w:ascii="Arial" w:hAnsi="Arial" w:cs="Arial"/>
      <w:sz w:val="20"/>
      <w:szCs w:val="28"/>
      <w:lang w:val="x-none" w:eastAsia="x-none"/>
    </w:rPr>
  </w:style>
  <w:style w:type="table" w:customStyle="1" w:styleId="11b">
    <w:name w:val="Сетка таблицы11"/>
    <w:basedOn w:val="ad"/>
    <w:next w:val="affff0"/>
    <w:rsid w:val="00400B7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СТИЛЬ АБЗАЦА"/>
    <w:basedOn w:val="ab"/>
    <w:qFormat/>
    <w:rsid w:val="00962D44"/>
    <w:pPr>
      <w:numPr>
        <w:ilvl w:val="2"/>
        <w:numId w:val="29"/>
      </w:numPr>
      <w:suppressAutoHyphens w:val="0"/>
      <w:spacing w:after="200" w:line="276" w:lineRule="auto"/>
      <w:jc w:val="both"/>
    </w:pPr>
    <w:rPr>
      <w:rFonts w:eastAsiaTheme="minorHAnsi"/>
      <w:lang w:eastAsia="en-US"/>
    </w:rPr>
  </w:style>
  <w:style w:type="character" w:customStyle="1" w:styleId="hl">
    <w:name w:val="hl"/>
    <w:basedOn w:val="ac"/>
    <w:rsid w:val="000E5536"/>
  </w:style>
  <w:style w:type="character" w:customStyle="1" w:styleId="FontStyle161">
    <w:name w:val="Font Style161"/>
    <w:rsid w:val="00B84DDB"/>
    <w:rPr>
      <w:rFonts w:ascii="Times New Roman" w:hAnsi="Times New Roman" w:cs="Times New Roman"/>
      <w:sz w:val="22"/>
      <w:szCs w:val="22"/>
    </w:rPr>
  </w:style>
  <w:style w:type="paragraph" w:customStyle="1" w:styleId="666">
    <w:name w:val="666"/>
    <w:basedOn w:val="af3"/>
    <w:link w:val="6660"/>
    <w:qFormat/>
    <w:rsid w:val="00B84DDB"/>
    <w:pPr>
      <w:spacing w:before="120"/>
      <w:ind w:firstLine="720"/>
    </w:pPr>
    <w:rPr>
      <w:rFonts w:ascii="Arial" w:hAnsi="Arial"/>
      <w:i/>
      <w:sz w:val="20"/>
      <w:szCs w:val="20"/>
      <w:lang w:eastAsia="ru-RU"/>
    </w:rPr>
  </w:style>
  <w:style w:type="character" w:customStyle="1" w:styleId="6660">
    <w:name w:val="666 Знак"/>
    <w:link w:val="666"/>
    <w:rsid w:val="00B84DDB"/>
    <w:rPr>
      <w:rFonts w:ascii="Arial" w:hAnsi="Arial"/>
      <w:i/>
    </w:rPr>
  </w:style>
  <w:style w:type="character" w:customStyle="1" w:styleId="affffffffff7">
    <w:name w:val="текст Знак"/>
    <w:link w:val="affffffffff6"/>
    <w:rsid w:val="00B84DDB"/>
    <w:rPr>
      <w:rFonts w:ascii="Arial" w:hAnsi="Arial"/>
      <w:sz w:val="22"/>
      <w:szCs w:val="22"/>
      <w:lang w:val="en-US" w:bidi="en-US"/>
    </w:rPr>
  </w:style>
  <w:style w:type="paragraph" w:customStyle="1" w:styleId="2112">
    <w:name w:val="заг2 (1.1)"/>
    <w:qFormat/>
    <w:rsid w:val="00B84DDB"/>
    <w:pPr>
      <w:spacing w:before="240" w:after="240"/>
      <w:ind w:right="170" w:firstLine="720"/>
      <w:jc w:val="both"/>
      <w:outlineLvl w:val="1"/>
    </w:pPr>
    <w:rPr>
      <w:rFonts w:ascii="Arial" w:eastAsia="Calibri" w:hAnsi="Arial"/>
      <w:b/>
      <w:sz w:val="28"/>
    </w:rPr>
  </w:style>
  <w:style w:type="paragraph" w:customStyle="1" w:styleId="affffffffffff1">
    <w:name w:val="табл"/>
    <w:qFormat/>
    <w:rsid w:val="00B84DDB"/>
    <w:pPr>
      <w:jc w:val="both"/>
    </w:pPr>
    <w:rPr>
      <w:rFonts w:ascii="Arial" w:eastAsia="Calibri" w:hAnsi="Arial"/>
      <w:sz w:val="24"/>
    </w:rPr>
  </w:style>
  <w:style w:type="table" w:customStyle="1" w:styleId="affffffffffff2">
    <w:name w:val="таб"/>
    <w:basedOn w:val="ad"/>
    <w:uiPriority w:val="99"/>
    <w:qFormat/>
    <w:rsid w:val="00B84DDB"/>
    <w:pPr>
      <w:spacing w:after="200" w:line="276" w:lineRule="auto"/>
    </w:pPr>
    <w:rPr>
      <w:rFonts w:ascii="Arial" w:hAnsi="Arial"/>
      <w:sz w:val="24"/>
      <w:szCs w:val="22"/>
      <w:lang w:val="en-US" w:eastAsia="en-US" w:bidi="en-US"/>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numbering" w:customStyle="1" w:styleId="290">
    <w:name w:val="Нет списка29"/>
    <w:next w:val="ae"/>
    <w:uiPriority w:val="99"/>
    <w:semiHidden/>
    <w:unhideWhenUsed/>
    <w:rsid w:val="00B84DDB"/>
  </w:style>
  <w:style w:type="numbering" w:customStyle="1" w:styleId="300">
    <w:name w:val="Нет списка30"/>
    <w:next w:val="ae"/>
    <w:uiPriority w:val="99"/>
    <w:semiHidden/>
    <w:unhideWhenUsed/>
    <w:rsid w:val="00B84DDB"/>
  </w:style>
  <w:style w:type="paragraph" w:customStyle="1" w:styleId="1fff8">
    <w:name w:val="ГЃГҐГ§ ГЁГ­ГІГҐГ°ГўГ Г«Г 1"/>
    <w:basedOn w:val="Default"/>
    <w:next w:val="Default"/>
    <w:uiPriority w:val="99"/>
    <w:rsid w:val="00B84DDB"/>
    <w:pPr>
      <w:widowControl/>
      <w:spacing w:after="0"/>
    </w:pPr>
    <w:rPr>
      <w:rFonts w:eastAsia="Calibri"/>
      <w:color w:val="auto"/>
      <w:lang w:eastAsia="en-US"/>
    </w:rPr>
  </w:style>
  <w:style w:type="character" w:customStyle="1" w:styleId="Bodytext">
    <w:name w:val="Body text_"/>
    <w:basedOn w:val="ac"/>
    <w:rsid w:val="00B84DDB"/>
    <w:rPr>
      <w:shd w:val="clear" w:color="auto" w:fill="FFFFFF"/>
    </w:rPr>
  </w:style>
  <w:style w:type="numbering" w:customStyle="1" w:styleId="314">
    <w:name w:val="Нет списка31"/>
    <w:next w:val="ae"/>
    <w:uiPriority w:val="99"/>
    <w:semiHidden/>
    <w:unhideWhenUsed/>
    <w:rsid w:val="00B84DDB"/>
  </w:style>
  <w:style w:type="numbering" w:customStyle="1" w:styleId="322">
    <w:name w:val="Нет списка32"/>
    <w:next w:val="ae"/>
    <w:uiPriority w:val="99"/>
    <w:semiHidden/>
    <w:unhideWhenUsed/>
    <w:rsid w:val="00B84DDB"/>
  </w:style>
  <w:style w:type="numbering" w:customStyle="1" w:styleId="330">
    <w:name w:val="Нет списка33"/>
    <w:next w:val="ae"/>
    <w:uiPriority w:val="99"/>
    <w:semiHidden/>
    <w:unhideWhenUsed/>
    <w:rsid w:val="00B84DDB"/>
  </w:style>
  <w:style w:type="numbering" w:customStyle="1" w:styleId="340">
    <w:name w:val="Нет списка34"/>
    <w:next w:val="ae"/>
    <w:uiPriority w:val="99"/>
    <w:semiHidden/>
    <w:unhideWhenUsed/>
    <w:rsid w:val="00B84DDB"/>
  </w:style>
  <w:style w:type="numbering" w:customStyle="1" w:styleId="350">
    <w:name w:val="Нет списка35"/>
    <w:next w:val="ae"/>
    <w:uiPriority w:val="99"/>
    <w:semiHidden/>
    <w:unhideWhenUsed/>
    <w:rsid w:val="00B84DDB"/>
  </w:style>
  <w:style w:type="numbering" w:customStyle="1" w:styleId="360">
    <w:name w:val="Нет списка36"/>
    <w:next w:val="ae"/>
    <w:uiPriority w:val="99"/>
    <w:semiHidden/>
    <w:unhideWhenUsed/>
    <w:rsid w:val="00B84DDB"/>
  </w:style>
  <w:style w:type="numbering" w:customStyle="1" w:styleId="370">
    <w:name w:val="Нет списка37"/>
    <w:next w:val="ae"/>
    <w:uiPriority w:val="99"/>
    <w:semiHidden/>
    <w:unhideWhenUsed/>
    <w:rsid w:val="00B84DDB"/>
  </w:style>
  <w:style w:type="numbering" w:customStyle="1" w:styleId="380">
    <w:name w:val="Нет списка38"/>
    <w:next w:val="ae"/>
    <w:uiPriority w:val="99"/>
    <w:semiHidden/>
    <w:unhideWhenUsed/>
    <w:rsid w:val="00B84DDB"/>
  </w:style>
  <w:style w:type="numbering" w:customStyle="1" w:styleId="390">
    <w:name w:val="Нет списка39"/>
    <w:next w:val="ae"/>
    <w:uiPriority w:val="99"/>
    <w:semiHidden/>
    <w:unhideWhenUsed/>
    <w:rsid w:val="00B84DDB"/>
  </w:style>
  <w:style w:type="numbering" w:customStyle="1" w:styleId="400">
    <w:name w:val="Нет списка40"/>
    <w:next w:val="ae"/>
    <w:uiPriority w:val="99"/>
    <w:semiHidden/>
    <w:unhideWhenUsed/>
    <w:rsid w:val="00B84DDB"/>
  </w:style>
  <w:style w:type="numbering" w:customStyle="1" w:styleId="411">
    <w:name w:val="Нет списка41"/>
    <w:next w:val="ae"/>
    <w:uiPriority w:val="99"/>
    <w:semiHidden/>
    <w:unhideWhenUsed/>
    <w:rsid w:val="00B84DDB"/>
  </w:style>
  <w:style w:type="numbering" w:customStyle="1" w:styleId="420">
    <w:name w:val="Нет списка42"/>
    <w:next w:val="ae"/>
    <w:uiPriority w:val="99"/>
    <w:semiHidden/>
    <w:unhideWhenUsed/>
    <w:rsid w:val="00B84DDB"/>
  </w:style>
  <w:style w:type="numbering" w:customStyle="1" w:styleId="430">
    <w:name w:val="Нет списка43"/>
    <w:next w:val="ae"/>
    <w:uiPriority w:val="99"/>
    <w:semiHidden/>
    <w:unhideWhenUsed/>
    <w:rsid w:val="00B84DDB"/>
  </w:style>
  <w:style w:type="numbering" w:customStyle="1" w:styleId="440">
    <w:name w:val="Нет списка44"/>
    <w:next w:val="ae"/>
    <w:uiPriority w:val="99"/>
    <w:semiHidden/>
    <w:unhideWhenUsed/>
    <w:rsid w:val="00B84DDB"/>
  </w:style>
  <w:style w:type="numbering" w:customStyle="1" w:styleId="450">
    <w:name w:val="Нет списка45"/>
    <w:next w:val="ae"/>
    <w:uiPriority w:val="99"/>
    <w:semiHidden/>
    <w:unhideWhenUsed/>
    <w:rsid w:val="00B84DDB"/>
  </w:style>
  <w:style w:type="numbering" w:customStyle="1" w:styleId="460">
    <w:name w:val="Нет списка46"/>
    <w:next w:val="ae"/>
    <w:uiPriority w:val="99"/>
    <w:semiHidden/>
    <w:unhideWhenUsed/>
    <w:rsid w:val="00B84DDB"/>
  </w:style>
  <w:style w:type="numbering" w:customStyle="1" w:styleId="470">
    <w:name w:val="Нет списка47"/>
    <w:next w:val="ae"/>
    <w:uiPriority w:val="99"/>
    <w:semiHidden/>
    <w:unhideWhenUsed/>
    <w:rsid w:val="00B84DDB"/>
  </w:style>
  <w:style w:type="numbering" w:customStyle="1" w:styleId="480">
    <w:name w:val="Нет списка48"/>
    <w:next w:val="ae"/>
    <w:uiPriority w:val="99"/>
    <w:semiHidden/>
    <w:unhideWhenUsed/>
    <w:rsid w:val="00B84DDB"/>
  </w:style>
  <w:style w:type="numbering" w:customStyle="1" w:styleId="490">
    <w:name w:val="Нет списка49"/>
    <w:next w:val="ae"/>
    <w:uiPriority w:val="99"/>
    <w:semiHidden/>
    <w:unhideWhenUsed/>
    <w:rsid w:val="00B84DDB"/>
  </w:style>
  <w:style w:type="numbering" w:customStyle="1" w:styleId="500">
    <w:name w:val="Нет списка50"/>
    <w:next w:val="ae"/>
    <w:uiPriority w:val="99"/>
    <w:semiHidden/>
    <w:unhideWhenUsed/>
    <w:rsid w:val="00B84DDB"/>
  </w:style>
  <w:style w:type="numbering" w:customStyle="1" w:styleId="511">
    <w:name w:val="Нет списка51"/>
    <w:next w:val="ae"/>
    <w:uiPriority w:val="99"/>
    <w:semiHidden/>
    <w:unhideWhenUsed/>
    <w:rsid w:val="00B84DDB"/>
  </w:style>
  <w:style w:type="numbering" w:customStyle="1" w:styleId="520">
    <w:name w:val="Нет списка52"/>
    <w:next w:val="ae"/>
    <w:uiPriority w:val="99"/>
    <w:semiHidden/>
    <w:unhideWhenUsed/>
    <w:rsid w:val="00B84DDB"/>
  </w:style>
  <w:style w:type="numbering" w:customStyle="1" w:styleId="530">
    <w:name w:val="Нет списка53"/>
    <w:next w:val="ae"/>
    <w:uiPriority w:val="99"/>
    <w:semiHidden/>
    <w:unhideWhenUsed/>
    <w:rsid w:val="00B84DDB"/>
  </w:style>
  <w:style w:type="numbering" w:customStyle="1" w:styleId="540">
    <w:name w:val="Нет списка54"/>
    <w:next w:val="ae"/>
    <w:uiPriority w:val="99"/>
    <w:semiHidden/>
    <w:unhideWhenUsed/>
    <w:rsid w:val="00B84DDB"/>
  </w:style>
  <w:style w:type="numbering" w:customStyle="1" w:styleId="550">
    <w:name w:val="Нет списка55"/>
    <w:next w:val="ae"/>
    <w:uiPriority w:val="99"/>
    <w:semiHidden/>
    <w:unhideWhenUsed/>
    <w:rsid w:val="00B84DDB"/>
  </w:style>
  <w:style w:type="numbering" w:customStyle="1" w:styleId="560">
    <w:name w:val="Нет списка56"/>
    <w:next w:val="ae"/>
    <w:uiPriority w:val="99"/>
    <w:semiHidden/>
    <w:unhideWhenUsed/>
    <w:rsid w:val="00B84DDB"/>
  </w:style>
  <w:style w:type="numbering" w:customStyle="1" w:styleId="570">
    <w:name w:val="Нет списка57"/>
    <w:next w:val="ae"/>
    <w:uiPriority w:val="99"/>
    <w:semiHidden/>
    <w:unhideWhenUsed/>
    <w:rsid w:val="00B84DDB"/>
  </w:style>
  <w:style w:type="numbering" w:customStyle="1" w:styleId="58">
    <w:name w:val="Нет списка58"/>
    <w:next w:val="ae"/>
    <w:uiPriority w:val="99"/>
    <w:semiHidden/>
    <w:unhideWhenUsed/>
    <w:rsid w:val="00B84DDB"/>
  </w:style>
  <w:style w:type="numbering" w:customStyle="1" w:styleId="59">
    <w:name w:val="Нет списка59"/>
    <w:next w:val="ae"/>
    <w:uiPriority w:val="99"/>
    <w:semiHidden/>
    <w:unhideWhenUsed/>
    <w:rsid w:val="00B84DDB"/>
  </w:style>
  <w:style w:type="numbering" w:customStyle="1" w:styleId="11111111">
    <w:name w:val="1 / 1.1 / 1.1.111"/>
    <w:basedOn w:val="ae"/>
    <w:next w:val="111111"/>
    <w:rsid w:val="00B84DDB"/>
  </w:style>
  <w:style w:type="numbering" w:customStyle="1" w:styleId="11111112">
    <w:name w:val="1 / 1.1 / 1.1.112"/>
    <w:basedOn w:val="ae"/>
    <w:next w:val="111111"/>
    <w:rsid w:val="00B84DDB"/>
  </w:style>
  <w:style w:type="numbering" w:customStyle="1" w:styleId="600">
    <w:name w:val="Нет списка60"/>
    <w:next w:val="ae"/>
    <w:uiPriority w:val="99"/>
    <w:semiHidden/>
    <w:unhideWhenUsed/>
    <w:rsid w:val="00B84DDB"/>
  </w:style>
  <w:style w:type="numbering" w:customStyle="1" w:styleId="611">
    <w:name w:val="Нет списка61"/>
    <w:next w:val="ae"/>
    <w:uiPriority w:val="99"/>
    <w:semiHidden/>
    <w:unhideWhenUsed/>
    <w:rsid w:val="00B84DDB"/>
  </w:style>
  <w:style w:type="numbering" w:customStyle="1" w:styleId="620">
    <w:name w:val="Нет списка62"/>
    <w:next w:val="ae"/>
    <w:uiPriority w:val="99"/>
    <w:semiHidden/>
    <w:unhideWhenUsed/>
    <w:rsid w:val="00B84DDB"/>
  </w:style>
  <w:style w:type="numbering" w:customStyle="1" w:styleId="630">
    <w:name w:val="Нет списка63"/>
    <w:next w:val="ae"/>
    <w:uiPriority w:val="99"/>
    <w:semiHidden/>
    <w:unhideWhenUsed/>
    <w:rsid w:val="00B84DDB"/>
  </w:style>
  <w:style w:type="numbering" w:customStyle="1" w:styleId="640">
    <w:name w:val="Нет списка64"/>
    <w:next w:val="ae"/>
    <w:uiPriority w:val="99"/>
    <w:semiHidden/>
    <w:unhideWhenUsed/>
    <w:rsid w:val="00B84DDB"/>
  </w:style>
  <w:style w:type="numbering" w:customStyle="1" w:styleId="650">
    <w:name w:val="Нет списка65"/>
    <w:next w:val="ae"/>
    <w:uiPriority w:val="99"/>
    <w:semiHidden/>
    <w:unhideWhenUsed/>
    <w:rsid w:val="00B84DDB"/>
  </w:style>
  <w:style w:type="numbering" w:customStyle="1" w:styleId="66">
    <w:name w:val="Нет списка66"/>
    <w:next w:val="ae"/>
    <w:uiPriority w:val="99"/>
    <w:semiHidden/>
    <w:unhideWhenUsed/>
    <w:rsid w:val="00B84DDB"/>
  </w:style>
  <w:style w:type="numbering" w:customStyle="1" w:styleId="67">
    <w:name w:val="Нет списка67"/>
    <w:next w:val="ae"/>
    <w:uiPriority w:val="99"/>
    <w:semiHidden/>
    <w:unhideWhenUsed/>
    <w:rsid w:val="00B84DDB"/>
  </w:style>
  <w:style w:type="numbering" w:customStyle="1" w:styleId="68">
    <w:name w:val="Нет списка68"/>
    <w:next w:val="ae"/>
    <w:uiPriority w:val="99"/>
    <w:semiHidden/>
    <w:unhideWhenUsed/>
    <w:rsid w:val="00B84DDB"/>
  </w:style>
  <w:style w:type="numbering" w:customStyle="1" w:styleId="69">
    <w:name w:val="Нет списка69"/>
    <w:next w:val="ae"/>
    <w:uiPriority w:val="99"/>
    <w:semiHidden/>
    <w:unhideWhenUsed/>
    <w:rsid w:val="00B84DDB"/>
  </w:style>
  <w:style w:type="numbering" w:customStyle="1" w:styleId="700">
    <w:name w:val="Нет списка70"/>
    <w:next w:val="ae"/>
    <w:uiPriority w:val="99"/>
    <w:semiHidden/>
    <w:unhideWhenUsed/>
    <w:rsid w:val="00B84DDB"/>
  </w:style>
  <w:style w:type="numbering" w:customStyle="1" w:styleId="711">
    <w:name w:val="Нет списка71"/>
    <w:next w:val="ae"/>
    <w:uiPriority w:val="99"/>
    <w:semiHidden/>
    <w:unhideWhenUsed/>
    <w:rsid w:val="00B84DDB"/>
  </w:style>
  <w:style w:type="numbering" w:customStyle="1" w:styleId="720">
    <w:name w:val="Нет списка72"/>
    <w:next w:val="ae"/>
    <w:uiPriority w:val="99"/>
    <w:semiHidden/>
    <w:unhideWhenUsed/>
    <w:rsid w:val="00B84DDB"/>
  </w:style>
  <w:style w:type="numbering" w:customStyle="1" w:styleId="1fff9">
    <w:name w:val="Статья / Раздел1"/>
    <w:basedOn w:val="ae"/>
    <w:next w:val="affffffffffff3"/>
    <w:rsid w:val="00B84DDB"/>
  </w:style>
  <w:style w:type="numbering" w:styleId="affffffffffff3">
    <w:name w:val="Outline List 3"/>
    <w:basedOn w:val="ae"/>
    <w:rsid w:val="00B84DDB"/>
  </w:style>
  <w:style w:type="numbering" w:customStyle="1" w:styleId="730">
    <w:name w:val="Нет списка73"/>
    <w:next w:val="ae"/>
    <w:uiPriority w:val="99"/>
    <w:semiHidden/>
    <w:unhideWhenUsed/>
    <w:rsid w:val="00B84DDB"/>
  </w:style>
  <w:style w:type="numbering" w:customStyle="1" w:styleId="740">
    <w:name w:val="Нет списка74"/>
    <w:next w:val="ae"/>
    <w:uiPriority w:val="99"/>
    <w:semiHidden/>
    <w:unhideWhenUsed/>
    <w:rsid w:val="00B84DDB"/>
  </w:style>
  <w:style w:type="numbering" w:customStyle="1" w:styleId="750">
    <w:name w:val="Нет списка75"/>
    <w:next w:val="ae"/>
    <w:uiPriority w:val="99"/>
    <w:semiHidden/>
    <w:unhideWhenUsed/>
    <w:rsid w:val="00B84DDB"/>
  </w:style>
  <w:style w:type="numbering" w:customStyle="1" w:styleId="76">
    <w:name w:val="Нет списка76"/>
    <w:next w:val="ae"/>
    <w:uiPriority w:val="99"/>
    <w:semiHidden/>
    <w:unhideWhenUsed/>
    <w:rsid w:val="00B84DDB"/>
  </w:style>
  <w:style w:type="numbering" w:customStyle="1" w:styleId="77">
    <w:name w:val="Нет списка77"/>
    <w:next w:val="ae"/>
    <w:uiPriority w:val="99"/>
    <w:semiHidden/>
    <w:unhideWhenUsed/>
    <w:rsid w:val="00B84DDB"/>
  </w:style>
  <w:style w:type="numbering" w:customStyle="1" w:styleId="78">
    <w:name w:val="Нет списка78"/>
    <w:next w:val="ae"/>
    <w:uiPriority w:val="99"/>
    <w:semiHidden/>
    <w:unhideWhenUsed/>
    <w:rsid w:val="00B84DDB"/>
  </w:style>
  <w:style w:type="numbering" w:customStyle="1" w:styleId="79">
    <w:name w:val="Нет списка79"/>
    <w:next w:val="ae"/>
    <w:uiPriority w:val="99"/>
    <w:semiHidden/>
    <w:unhideWhenUsed/>
    <w:rsid w:val="00B84DDB"/>
  </w:style>
  <w:style w:type="numbering" w:customStyle="1" w:styleId="800">
    <w:name w:val="Нет списка80"/>
    <w:next w:val="ae"/>
    <w:uiPriority w:val="99"/>
    <w:semiHidden/>
    <w:unhideWhenUsed/>
    <w:rsid w:val="00B84DDB"/>
  </w:style>
  <w:style w:type="numbering" w:customStyle="1" w:styleId="812">
    <w:name w:val="Нет списка81"/>
    <w:next w:val="ae"/>
    <w:uiPriority w:val="99"/>
    <w:semiHidden/>
    <w:unhideWhenUsed/>
    <w:rsid w:val="00B84DDB"/>
  </w:style>
  <w:style w:type="paragraph" w:styleId="affffffffffff4">
    <w:name w:val="table of authorities"/>
    <w:basedOn w:val="ab"/>
    <w:next w:val="ab"/>
    <w:rsid w:val="00B84DDB"/>
    <w:pPr>
      <w:suppressAutoHyphens w:val="0"/>
      <w:ind w:left="220" w:hanging="220"/>
      <w:jc w:val="both"/>
    </w:pPr>
    <w:rPr>
      <w:rFonts w:ascii="Arial" w:hAnsi="Arial"/>
      <w:sz w:val="20"/>
      <w:lang w:eastAsia="ru-RU"/>
    </w:rPr>
  </w:style>
  <w:style w:type="paragraph" w:customStyle="1" w:styleId="affffffffffff5">
    <w:name w:val="Чертежный"/>
    <w:qFormat/>
    <w:rsid w:val="00B84DDB"/>
    <w:pPr>
      <w:jc w:val="both"/>
    </w:pPr>
    <w:rPr>
      <w:rFonts w:ascii="ISOCPEUR" w:hAnsi="ISOCPEUR"/>
      <w:i/>
      <w:sz w:val="28"/>
      <w:szCs w:val="24"/>
      <w:lang w:val="uk-UA"/>
    </w:rPr>
  </w:style>
  <w:style w:type="paragraph" w:styleId="affffffffffff6">
    <w:name w:val="envelope address"/>
    <w:basedOn w:val="ab"/>
    <w:rsid w:val="00B84DDB"/>
    <w:pPr>
      <w:framePr w:w="7920" w:h="1980" w:hRule="exact" w:hSpace="180" w:wrap="auto" w:hAnchor="page" w:xAlign="center" w:yAlign="bottom"/>
      <w:suppressAutoHyphens w:val="0"/>
      <w:ind w:left="2880" w:firstLine="709"/>
      <w:jc w:val="both"/>
    </w:pPr>
    <w:rPr>
      <w:rFonts w:ascii="Arial" w:hAnsi="Arial"/>
      <w:sz w:val="20"/>
      <w:lang w:eastAsia="ru-RU"/>
    </w:rPr>
  </w:style>
  <w:style w:type="character" w:styleId="HTML">
    <w:name w:val="HTML Code"/>
    <w:basedOn w:val="ac"/>
    <w:rsid w:val="00B84DDB"/>
    <w:rPr>
      <w:rFonts w:ascii="Courier New" w:hAnsi="Courier New"/>
      <w:sz w:val="20"/>
      <w:szCs w:val="20"/>
    </w:rPr>
  </w:style>
  <w:style w:type="character" w:styleId="HTML0">
    <w:name w:val="HTML Cite"/>
    <w:basedOn w:val="ac"/>
    <w:rsid w:val="00B84DDB"/>
    <w:rPr>
      <w:i/>
      <w:iCs/>
    </w:rPr>
  </w:style>
  <w:style w:type="paragraph" w:customStyle="1" w:styleId="affffffffffff7">
    <w:name w:val="примечание_продолжение"/>
    <w:basedOn w:val="affffffffff"/>
    <w:next w:val="afffffff6"/>
    <w:rsid w:val="00B84DDB"/>
    <w:pPr>
      <w:spacing w:before="0"/>
      <w:ind w:hanging="357"/>
    </w:pPr>
    <w:rPr>
      <w:sz w:val="24"/>
      <w:szCs w:val="24"/>
    </w:rPr>
  </w:style>
  <w:style w:type="paragraph" w:customStyle="1" w:styleId="affffffffffff8">
    <w:name w:val="специальный"/>
    <w:basedOn w:val="ab"/>
    <w:rsid w:val="00B84DDB"/>
    <w:pPr>
      <w:suppressAutoHyphens w:val="0"/>
      <w:spacing w:line="200" w:lineRule="exact"/>
      <w:ind w:firstLine="709"/>
      <w:jc w:val="both"/>
    </w:pPr>
    <w:rPr>
      <w:rFonts w:ascii="Arial" w:hAnsi="Arial"/>
      <w:sz w:val="18"/>
      <w:lang w:eastAsia="ru-RU"/>
    </w:rPr>
  </w:style>
  <w:style w:type="paragraph" w:customStyle="1" w:styleId="affffffffffff9">
    <w:name w:val="Название_страницы"/>
    <w:basedOn w:val="ab"/>
    <w:rsid w:val="00B84DDB"/>
    <w:pPr>
      <w:suppressAutoHyphens w:val="0"/>
      <w:spacing w:before="240" w:after="120"/>
      <w:ind w:firstLine="709"/>
      <w:jc w:val="center"/>
    </w:pPr>
    <w:rPr>
      <w:rFonts w:ascii="Arial" w:hAnsi="Arial"/>
      <w:b/>
      <w:caps/>
      <w:sz w:val="20"/>
      <w:lang w:eastAsia="ru-RU"/>
    </w:rPr>
  </w:style>
  <w:style w:type="paragraph" w:customStyle="1" w:styleId="affffffffffffa">
    <w:name w:val="диаметр"/>
    <w:rsid w:val="00B84DDB"/>
    <w:pPr>
      <w:ind w:firstLine="709"/>
      <w:jc w:val="both"/>
    </w:pPr>
    <w:rPr>
      <w:sz w:val="22"/>
      <w:szCs w:val="24"/>
    </w:rPr>
  </w:style>
  <w:style w:type="paragraph" w:styleId="2">
    <w:name w:val="List Number 2"/>
    <w:rsid w:val="00B84DDB"/>
    <w:pPr>
      <w:numPr>
        <w:numId w:val="31"/>
      </w:numPr>
      <w:jc w:val="both"/>
    </w:pPr>
    <w:rPr>
      <w:sz w:val="24"/>
      <w:szCs w:val="24"/>
    </w:rPr>
  </w:style>
  <w:style w:type="paragraph" w:customStyle="1" w:styleId="affffffffffffb">
    <w:name w:val="градус Цельсия"/>
    <w:rsid w:val="00B84DDB"/>
    <w:pPr>
      <w:ind w:firstLine="709"/>
      <w:jc w:val="both"/>
    </w:pPr>
    <w:rPr>
      <w:sz w:val="22"/>
      <w:szCs w:val="24"/>
    </w:rPr>
  </w:style>
  <w:style w:type="paragraph" w:customStyle="1" w:styleId="affffffffffffc">
    <w:name w:val="от_ и_ до"/>
    <w:rsid w:val="00B84DDB"/>
    <w:pPr>
      <w:ind w:firstLine="709"/>
      <w:jc w:val="both"/>
    </w:pPr>
    <w:rPr>
      <w:sz w:val="22"/>
      <w:szCs w:val="24"/>
    </w:rPr>
  </w:style>
  <w:style w:type="paragraph" w:styleId="2ff0">
    <w:name w:val="index 2"/>
    <w:basedOn w:val="ab"/>
    <w:next w:val="ab"/>
    <w:autoRedefine/>
    <w:rsid w:val="00B84DDB"/>
    <w:pPr>
      <w:suppressAutoHyphens w:val="0"/>
      <w:ind w:left="480" w:hanging="240"/>
      <w:jc w:val="both"/>
    </w:pPr>
    <w:rPr>
      <w:rFonts w:ascii="Arial" w:hAnsi="Arial"/>
      <w:sz w:val="20"/>
      <w:lang w:eastAsia="ru-RU"/>
    </w:rPr>
  </w:style>
  <w:style w:type="paragraph" w:styleId="3f9">
    <w:name w:val="index 3"/>
    <w:basedOn w:val="ab"/>
    <w:next w:val="ab"/>
    <w:autoRedefine/>
    <w:rsid w:val="00B84DDB"/>
    <w:pPr>
      <w:suppressAutoHyphens w:val="0"/>
      <w:ind w:left="720" w:hanging="240"/>
      <w:jc w:val="both"/>
    </w:pPr>
    <w:rPr>
      <w:rFonts w:ascii="Arial" w:hAnsi="Arial"/>
      <w:sz w:val="20"/>
      <w:lang w:eastAsia="ru-RU"/>
    </w:rPr>
  </w:style>
  <w:style w:type="paragraph" w:styleId="4c">
    <w:name w:val="index 4"/>
    <w:basedOn w:val="ab"/>
    <w:next w:val="ab"/>
    <w:autoRedefine/>
    <w:rsid w:val="00B84DDB"/>
    <w:pPr>
      <w:suppressAutoHyphens w:val="0"/>
      <w:ind w:left="960" w:hanging="240"/>
      <w:jc w:val="both"/>
    </w:pPr>
    <w:rPr>
      <w:rFonts w:ascii="Arial" w:hAnsi="Arial"/>
      <w:sz w:val="20"/>
      <w:lang w:eastAsia="ru-RU"/>
    </w:rPr>
  </w:style>
  <w:style w:type="paragraph" w:styleId="5a">
    <w:name w:val="index 5"/>
    <w:basedOn w:val="ab"/>
    <w:next w:val="ab"/>
    <w:autoRedefine/>
    <w:rsid w:val="00B84DDB"/>
    <w:pPr>
      <w:suppressAutoHyphens w:val="0"/>
      <w:ind w:left="1200" w:hanging="240"/>
      <w:jc w:val="both"/>
    </w:pPr>
    <w:rPr>
      <w:rFonts w:ascii="Arial" w:hAnsi="Arial"/>
      <w:sz w:val="20"/>
      <w:lang w:eastAsia="ru-RU"/>
    </w:rPr>
  </w:style>
  <w:style w:type="paragraph" w:styleId="6a">
    <w:name w:val="index 6"/>
    <w:basedOn w:val="ab"/>
    <w:next w:val="ab"/>
    <w:autoRedefine/>
    <w:rsid w:val="00B84DDB"/>
    <w:pPr>
      <w:suppressAutoHyphens w:val="0"/>
      <w:ind w:left="1440" w:hanging="240"/>
      <w:jc w:val="both"/>
    </w:pPr>
    <w:rPr>
      <w:rFonts w:ascii="Arial" w:hAnsi="Arial"/>
      <w:sz w:val="20"/>
      <w:lang w:eastAsia="ru-RU"/>
    </w:rPr>
  </w:style>
  <w:style w:type="paragraph" w:styleId="7a">
    <w:name w:val="index 7"/>
    <w:basedOn w:val="ab"/>
    <w:next w:val="ab"/>
    <w:autoRedefine/>
    <w:rsid w:val="00B84DDB"/>
    <w:pPr>
      <w:suppressAutoHyphens w:val="0"/>
      <w:ind w:left="1680" w:hanging="240"/>
      <w:jc w:val="both"/>
    </w:pPr>
    <w:rPr>
      <w:rFonts w:ascii="Arial" w:hAnsi="Arial"/>
      <w:sz w:val="20"/>
      <w:lang w:eastAsia="ru-RU"/>
    </w:rPr>
  </w:style>
  <w:style w:type="paragraph" w:styleId="86">
    <w:name w:val="index 8"/>
    <w:basedOn w:val="ab"/>
    <w:next w:val="ab"/>
    <w:autoRedefine/>
    <w:rsid w:val="00B84DDB"/>
    <w:pPr>
      <w:suppressAutoHyphens w:val="0"/>
      <w:ind w:left="1920" w:hanging="240"/>
      <w:jc w:val="both"/>
    </w:pPr>
    <w:rPr>
      <w:rFonts w:ascii="Arial" w:hAnsi="Arial"/>
      <w:sz w:val="20"/>
      <w:lang w:eastAsia="ru-RU"/>
    </w:rPr>
  </w:style>
  <w:style w:type="paragraph" w:styleId="96">
    <w:name w:val="index 9"/>
    <w:basedOn w:val="ab"/>
    <w:next w:val="ab"/>
    <w:autoRedefine/>
    <w:rsid w:val="00B84DDB"/>
    <w:pPr>
      <w:suppressAutoHyphens w:val="0"/>
      <w:ind w:left="2160" w:hanging="240"/>
      <w:jc w:val="both"/>
    </w:pPr>
    <w:rPr>
      <w:rFonts w:ascii="Arial" w:hAnsi="Arial"/>
      <w:sz w:val="20"/>
      <w:lang w:eastAsia="ru-RU"/>
    </w:rPr>
  </w:style>
  <w:style w:type="paragraph" w:customStyle="1" w:styleId="a6">
    <w:name w:val="нумерован"/>
    <w:basedOn w:val="af3"/>
    <w:qFormat/>
    <w:rsid w:val="00B84DDB"/>
    <w:pPr>
      <w:numPr>
        <w:numId w:val="30"/>
      </w:numPr>
      <w:tabs>
        <w:tab w:val="left" w:pos="1134"/>
      </w:tabs>
      <w:suppressAutoHyphens w:val="0"/>
      <w:spacing w:line="360" w:lineRule="auto"/>
    </w:pPr>
    <w:rPr>
      <w:rFonts w:ascii="Arial" w:hAnsi="Arial"/>
      <w:sz w:val="20"/>
      <w:lang w:eastAsia="ru-RU"/>
    </w:rPr>
  </w:style>
  <w:style w:type="paragraph" w:customStyle="1" w:styleId="affffffffffffd">
    <w:name w:val="больше_или_равно"/>
    <w:rsid w:val="00B84DDB"/>
    <w:pPr>
      <w:ind w:firstLine="709"/>
      <w:jc w:val="both"/>
    </w:pPr>
    <w:rPr>
      <w:sz w:val="24"/>
      <w:szCs w:val="24"/>
    </w:rPr>
  </w:style>
  <w:style w:type="paragraph" w:customStyle="1" w:styleId="affffffffffffe">
    <w:name w:val="градус"/>
    <w:rsid w:val="00B84DDB"/>
    <w:pPr>
      <w:ind w:firstLine="709"/>
      <w:jc w:val="both"/>
    </w:pPr>
    <w:rPr>
      <w:sz w:val="24"/>
      <w:szCs w:val="24"/>
    </w:rPr>
  </w:style>
  <w:style w:type="paragraph" w:customStyle="1" w:styleId="afffffffffffff">
    <w:name w:val="том"/>
    <w:basedOn w:val="ab"/>
    <w:rsid w:val="00B84DDB"/>
    <w:pPr>
      <w:suppressAutoHyphens w:val="0"/>
      <w:ind w:firstLine="709"/>
      <w:jc w:val="center"/>
    </w:pPr>
    <w:rPr>
      <w:rFonts w:ascii="Arial" w:hAnsi="Arial"/>
      <w:caps/>
      <w:sz w:val="22"/>
      <w:lang w:eastAsia="ru-RU"/>
    </w:rPr>
  </w:style>
  <w:style w:type="paragraph" w:customStyle="1" w:styleId="-6">
    <w:name w:val="РАСЧЕТЫ-СМЕТЫ"/>
    <w:basedOn w:val="ab"/>
    <w:rsid w:val="00B84DDB"/>
    <w:pPr>
      <w:suppressAutoHyphens w:val="0"/>
      <w:ind w:firstLine="709"/>
      <w:jc w:val="center"/>
    </w:pPr>
    <w:rPr>
      <w:rFonts w:ascii="Arial" w:hAnsi="Arial"/>
      <w:b/>
      <w:bCs/>
      <w:caps/>
      <w:sz w:val="20"/>
      <w:lang w:eastAsia="ru-RU"/>
    </w:rPr>
  </w:style>
  <w:style w:type="paragraph" w:customStyle="1" w:styleId="afffffffffffff0">
    <w:name w:val="Название_станицы"/>
    <w:basedOn w:val="afa"/>
    <w:rsid w:val="00B84DDB"/>
    <w:pPr>
      <w:suppressAutoHyphens w:val="0"/>
      <w:spacing w:before="240" w:after="120"/>
      <w:ind w:left="0"/>
      <w:jc w:val="center"/>
    </w:pPr>
    <w:rPr>
      <w:rFonts w:ascii="Arial" w:hAnsi="Arial"/>
      <w:b/>
      <w:caps/>
      <w:sz w:val="20"/>
      <w:lang w:eastAsia="ru-RU"/>
    </w:rPr>
  </w:style>
  <w:style w:type="character" w:customStyle="1" w:styleId="afffffffffffff1">
    <w:name w:val="ПриложениеНомер"/>
    <w:basedOn w:val="ac"/>
    <w:rsid w:val="00B84DDB"/>
    <w:rPr>
      <w:lang w:val="en-US"/>
    </w:rPr>
  </w:style>
  <w:style w:type="paragraph" w:customStyle="1" w:styleId="afffffffffffff2">
    <w:name w:val="Проект"/>
    <w:basedOn w:val="ab"/>
    <w:rsid w:val="00B84DDB"/>
    <w:pPr>
      <w:suppressAutoHyphens w:val="0"/>
      <w:ind w:firstLine="709"/>
      <w:jc w:val="center"/>
    </w:pPr>
    <w:rPr>
      <w:rFonts w:ascii="Arial" w:hAnsi="Arial"/>
      <w:sz w:val="36"/>
      <w:lang w:eastAsia="ru-RU"/>
    </w:rPr>
  </w:style>
  <w:style w:type="paragraph" w:customStyle="1" w:styleId="afffffffffffff3">
    <w:name w:val="рррасчет"/>
    <w:rsid w:val="00B84DDB"/>
    <w:pPr>
      <w:ind w:firstLine="709"/>
      <w:jc w:val="both"/>
    </w:pPr>
    <w:rPr>
      <w:sz w:val="22"/>
      <w:szCs w:val="24"/>
    </w:rPr>
  </w:style>
  <w:style w:type="paragraph" w:customStyle="1" w:styleId="afffffffffffff4">
    <w:name w:val="рррасчетзагол"/>
    <w:rsid w:val="00B84DDB"/>
    <w:pPr>
      <w:ind w:firstLine="709"/>
      <w:jc w:val="both"/>
    </w:pPr>
    <w:rPr>
      <w:sz w:val="22"/>
      <w:szCs w:val="24"/>
    </w:rPr>
  </w:style>
  <w:style w:type="paragraph" w:customStyle="1" w:styleId="1fffa">
    <w:name w:val="больше_или_равно1"/>
    <w:rsid w:val="00B84DDB"/>
    <w:pPr>
      <w:ind w:firstLine="709"/>
      <w:jc w:val="both"/>
    </w:pPr>
    <w:rPr>
      <w:sz w:val="24"/>
      <w:szCs w:val="24"/>
    </w:rPr>
  </w:style>
  <w:style w:type="paragraph" w:customStyle="1" w:styleId="1fffb">
    <w:name w:val="градус1"/>
    <w:rsid w:val="00B84DDB"/>
    <w:pPr>
      <w:ind w:firstLine="709"/>
      <w:jc w:val="both"/>
    </w:pPr>
    <w:rPr>
      <w:sz w:val="24"/>
      <w:szCs w:val="24"/>
    </w:rPr>
  </w:style>
  <w:style w:type="paragraph" w:customStyle="1" w:styleId="1fffc">
    <w:name w:val="диаметр1"/>
    <w:rsid w:val="00B84DDB"/>
    <w:pPr>
      <w:ind w:firstLine="709"/>
      <w:jc w:val="both"/>
    </w:pPr>
    <w:rPr>
      <w:sz w:val="22"/>
      <w:szCs w:val="24"/>
    </w:rPr>
  </w:style>
  <w:style w:type="paragraph" w:customStyle="1" w:styleId="1fffd">
    <w:name w:val="от_ и_ до1"/>
    <w:rsid w:val="00B84DDB"/>
    <w:pPr>
      <w:ind w:firstLine="709"/>
      <w:jc w:val="both"/>
    </w:pPr>
    <w:rPr>
      <w:sz w:val="22"/>
      <w:szCs w:val="24"/>
    </w:rPr>
  </w:style>
  <w:style w:type="paragraph" w:customStyle="1" w:styleId="afffffffffffff5">
    <w:name w:val="Основная надпись"/>
    <w:link w:val="afffffffffffff6"/>
    <w:qFormat/>
    <w:rsid w:val="00B84DDB"/>
    <w:pPr>
      <w:jc w:val="center"/>
    </w:pPr>
    <w:rPr>
      <w:sz w:val="18"/>
      <w:szCs w:val="18"/>
    </w:rPr>
  </w:style>
  <w:style w:type="character" w:customStyle="1" w:styleId="afffffffffffff6">
    <w:name w:val="Основная надпись Знак"/>
    <w:basedOn w:val="ac"/>
    <w:link w:val="afffffffffffff5"/>
    <w:rsid w:val="00B84DDB"/>
    <w:rPr>
      <w:sz w:val="18"/>
      <w:szCs w:val="18"/>
    </w:rPr>
  </w:style>
  <w:style w:type="paragraph" w:customStyle="1" w:styleId="a0">
    <w:name w:val="Название таблицы"/>
    <w:basedOn w:val="afc"/>
    <w:link w:val="afffffffffffff7"/>
    <w:autoRedefine/>
    <w:qFormat/>
    <w:rsid w:val="00B84DDB"/>
    <w:pPr>
      <w:numPr>
        <w:numId w:val="32"/>
      </w:numPr>
      <w:suppressAutoHyphens w:val="0"/>
      <w:spacing w:before="120" w:after="0" w:line="240" w:lineRule="auto"/>
      <w:ind w:left="1985" w:hanging="1276"/>
      <w:contextualSpacing/>
    </w:pPr>
    <w:rPr>
      <w:rFonts w:ascii="Arial" w:hAnsi="Arial" w:cs="Times New Roman"/>
      <w:szCs w:val="24"/>
      <w:lang w:eastAsia="x-none"/>
    </w:rPr>
  </w:style>
  <w:style w:type="character" w:customStyle="1" w:styleId="afffffffffffff7">
    <w:name w:val="Название таблицы Знак"/>
    <w:basedOn w:val="ac"/>
    <w:link w:val="a0"/>
    <w:rsid w:val="00B84DDB"/>
    <w:rPr>
      <w:rFonts w:ascii="Arial" w:eastAsia="Calibri" w:hAnsi="Arial"/>
      <w:sz w:val="22"/>
      <w:szCs w:val="24"/>
      <w:lang w:eastAsia="x-none"/>
    </w:rPr>
  </w:style>
  <w:style w:type="character" w:customStyle="1" w:styleId="afffffffffffff8">
    <w:name w:val="Таблица Знак"/>
    <w:basedOn w:val="ac"/>
    <w:rsid w:val="00B84DDB"/>
    <w:rPr>
      <w:sz w:val="24"/>
      <w:szCs w:val="24"/>
    </w:rPr>
  </w:style>
  <w:style w:type="paragraph" w:customStyle="1" w:styleId="afffffffffffff9">
    <w:name w:val="Заголовок приложения"/>
    <w:basedOn w:val="1"/>
    <w:next w:val="ab"/>
    <w:link w:val="afffffffffffffa"/>
    <w:qFormat/>
    <w:rsid w:val="00B84DDB"/>
    <w:pPr>
      <w:pageBreakBefore/>
      <w:numPr>
        <w:numId w:val="0"/>
      </w:numPr>
      <w:suppressAutoHyphens w:val="0"/>
      <w:spacing w:before="200" w:after="60"/>
      <w:ind w:left="567"/>
    </w:pPr>
    <w:rPr>
      <w:rFonts w:ascii="Arial" w:hAnsi="Arial"/>
      <w:bCs w:val="0"/>
      <w:caps/>
      <w:kern w:val="28"/>
      <w:sz w:val="32"/>
    </w:rPr>
  </w:style>
  <w:style w:type="character" w:customStyle="1" w:styleId="afffffffffffffa">
    <w:name w:val="Заголовок приложения Знак"/>
    <w:basedOn w:val="13"/>
    <w:link w:val="afffffffffffff9"/>
    <w:rsid w:val="00B84DDB"/>
    <w:rPr>
      <w:rFonts w:ascii="Arial" w:hAnsi="Arial"/>
      <w:b/>
      <w:bCs w:val="0"/>
      <w:caps/>
      <w:kern w:val="28"/>
      <w:sz w:val="32"/>
      <w:szCs w:val="24"/>
      <w:lang w:eastAsia="ar-SA"/>
    </w:rPr>
  </w:style>
  <w:style w:type="character" w:styleId="afffffffffffffb">
    <w:name w:val="Subtle Emphasis"/>
    <w:basedOn w:val="ac"/>
    <w:uiPriority w:val="19"/>
    <w:rsid w:val="00B84DDB"/>
    <w:rPr>
      <w:i/>
      <w:iCs/>
      <w:color w:val="808080" w:themeColor="text1" w:themeTint="7F"/>
    </w:rPr>
  </w:style>
  <w:style w:type="character" w:styleId="afffffffffffffc">
    <w:name w:val="Intense Emphasis"/>
    <w:basedOn w:val="ac"/>
    <w:uiPriority w:val="21"/>
    <w:rsid w:val="00B84DDB"/>
    <w:rPr>
      <w:b/>
      <w:bCs/>
      <w:i/>
      <w:iCs/>
      <w:color w:val="4F81BD" w:themeColor="accent1"/>
    </w:rPr>
  </w:style>
  <w:style w:type="paragraph" w:styleId="2ff1">
    <w:name w:val="Quote"/>
    <w:basedOn w:val="ab"/>
    <w:next w:val="ab"/>
    <w:link w:val="2ff2"/>
    <w:uiPriority w:val="29"/>
    <w:rsid w:val="00B84DDB"/>
    <w:pPr>
      <w:suppressAutoHyphens w:val="0"/>
      <w:ind w:firstLine="709"/>
      <w:jc w:val="both"/>
    </w:pPr>
    <w:rPr>
      <w:rFonts w:ascii="Arial" w:hAnsi="Arial"/>
      <w:i/>
      <w:iCs/>
      <w:color w:val="000000" w:themeColor="text1"/>
      <w:sz w:val="20"/>
      <w:lang w:eastAsia="ru-RU"/>
    </w:rPr>
  </w:style>
  <w:style w:type="character" w:customStyle="1" w:styleId="2ff2">
    <w:name w:val="Цитата 2 Знак"/>
    <w:basedOn w:val="ac"/>
    <w:link w:val="2ff1"/>
    <w:uiPriority w:val="29"/>
    <w:rsid w:val="00B84DDB"/>
    <w:rPr>
      <w:rFonts w:ascii="Arial" w:hAnsi="Arial"/>
      <w:i/>
      <w:iCs/>
      <w:color w:val="000000" w:themeColor="text1"/>
      <w:szCs w:val="24"/>
    </w:rPr>
  </w:style>
  <w:style w:type="paragraph" w:styleId="afffffffffffffd">
    <w:name w:val="Intense Quote"/>
    <w:basedOn w:val="ab"/>
    <w:next w:val="ab"/>
    <w:link w:val="afffffffffffffe"/>
    <w:uiPriority w:val="30"/>
    <w:qFormat/>
    <w:rsid w:val="00B84DDB"/>
    <w:pPr>
      <w:pBdr>
        <w:bottom w:val="single" w:sz="4" w:space="4" w:color="4F81BD" w:themeColor="accent1"/>
      </w:pBdr>
      <w:suppressAutoHyphens w:val="0"/>
      <w:spacing w:before="200" w:after="280"/>
      <w:ind w:left="936" w:right="936" w:firstLine="709"/>
      <w:jc w:val="both"/>
    </w:pPr>
    <w:rPr>
      <w:rFonts w:ascii="Arial" w:hAnsi="Arial"/>
      <w:b/>
      <w:bCs/>
      <w:i/>
      <w:iCs/>
      <w:color w:val="4F81BD" w:themeColor="accent1"/>
      <w:sz w:val="20"/>
      <w:lang w:eastAsia="ru-RU"/>
    </w:rPr>
  </w:style>
  <w:style w:type="character" w:customStyle="1" w:styleId="afffffffffffffe">
    <w:name w:val="Выделенная цитата Знак"/>
    <w:basedOn w:val="ac"/>
    <w:link w:val="afffffffffffffd"/>
    <w:uiPriority w:val="30"/>
    <w:rsid w:val="00B84DDB"/>
    <w:rPr>
      <w:rFonts w:ascii="Arial" w:hAnsi="Arial"/>
      <w:b/>
      <w:bCs/>
      <w:i/>
      <w:iCs/>
      <w:color w:val="4F81BD" w:themeColor="accent1"/>
      <w:szCs w:val="24"/>
    </w:rPr>
  </w:style>
  <w:style w:type="character" w:styleId="affffffffffffff">
    <w:name w:val="Subtle Reference"/>
    <w:basedOn w:val="ac"/>
    <w:uiPriority w:val="31"/>
    <w:rsid w:val="00B84DDB"/>
    <w:rPr>
      <w:smallCaps/>
      <w:color w:val="C0504D" w:themeColor="accent2"/>
      <w:u w:val="single"/>
    </w:rPr>
  </w:style>
  <w:style w:type="character" w:styleId="affffffffffffff0">
    <w:name w:val="Intense Reference"/>
    <w:basedOn w:val="ac"/>
    <w:uiPriority w:val="32"/>
    <w:rsid w:val="00B84DDB"/>
    <w:rPr>
      <w:b/>
      <w:bCs/>
      <w:smallCaps/>
      <w:color w:val="C0504D" w:themeColor="accent2"/>
      <w:spacing w:val="5"/>
      <w:u w:val="single"/>
    </w:rPr>
  </w:style>
  <w:style w:type="paragraph" w:customStyle="1" w:styleId="333333">
    <w:name w:val="333333"/>
    <w:basedOn w:val="ab"/>
    <w:link w:val="3333330"/>
    <w:qFormat/>
    <w:rsid w:val="00B84DDB"/>
    <w:pPr>
      <w:suppressAutoHyphens w:val="0"/>
      <w:autoSpaceDE w:val="0"/>
      <w:autoSpaceDN w:val="0"/>
      <w:adjustRightInd w:val="0"/>
      <w:spacing w:line="300" w:lineRule="auto"/>
      <w:ind w:firstLine="709"/>
      <w:jc w:val="both"/>
    </w:pPr>
    <w:rPr>
      <w:rFonts w:ascii="Arial" w:hAnsi="Arial"/>
      <w:color w:val="000000"/>
      <w:sz w:val="20"/>
      <w:lang w:eastAsia="ru-RU"/>
    </w:rPr>
  </w:style>
  <w:style w:type="character" w:customStyle="1" w:styleId="3333330">
    <w:name w:val="333333 Знак"/>
    <w:link w:val="333333"/>
    <w:locked/>
    <w:rsid w:val="00B84DDB"/>
    <w:rPr>
      <w:rFonts w:ascii="Arial" w:hAnsi="Arial"/>
      <w:color w:val="000000"/>
      <w:szCs w:val="24"/>
    </w:rPr>
  </w:style>
  <w:style w:type="character" w:customStyle="1" w:styleId="3f7">
    <w:name w:val="Маркированный список 3 Знак"/>
    <w:link w:val="3"/>
    <w:rsid w:val="00B84DDB"/>
    <w:rPr>
      <w:sz w:val="24"/>
    </w:rPr>
  </w:style>
  <w:style w:type="character" w:customStyle="1" w:styleId="47">
    <w:name w:val="Маркированный список 4 Знак"/>
    <w:link w:val="46"/>
    <w:rsid w:val="00B84DDB"/>
    <w:rPr>
      <w:rFonts w:ascii="Arial" w:hAnsi="Arial"/>
      <w:szCs w:val="24"/>
    </w:rPr>
  </w:style>
  <w:style w:type="paragraph" w:customStyle="1" w:styleId="affffffffffffff1">
    <w:name w:val="Нумерованный основной"/>
    <w:basedOn w:val="ab"/>
    <w:rsid w:val="00B84DDB"/>
    <w:pPr>
      <w:suppressAutoHyphens w:val="0"/>
      <w:ind w:firstLine="709"/>
      <w:jc w:val="both"/>
    </w:pPr>
    <w:rPr>
      <w:rFonts w:ascii="Arial" w:hAnsi="Arial"/>
      <w:sz w:val="20"/>
      <w:szCs w:val="20"/>
      <w:lang w:eastAsia="ru-RU"/>
    </w:rPr>
  </w:style>
  <w:style w:type="numbering" w:customStyle="1" w:styleId="1111112">
    <w:name w:val="1 / 1.1 / 1.1.12"/>
    <w:basedOn w:val="ae"/>
    <w:next w:val="111111"/>
    <w:rsid w:val="00B84DDB"/>
    <w:pPr>
      <w:numPr>
        <w:numId w:val="33"/>
      </w:numPr>
    </w:pPr>
  </w:style>
  <w:style w:type="numbering" w:customStyle="1" w:styleId="2ff3">
    <w:name w:val="Статья / Раздел2"/>
    <w:basedOn w:val="ae"/>
    <w:next w:val="affffffffffff3"/>
    <w:rsid w:val="00B84DDB"/>
  </w:style>
  <w:style w:type="character" w:customStyle="1" w:styleId="315">
    <w:name w:val="Основной текст Знак3 Знак1 Знак"/>
    <w:aliases w:val="Основной текст Знак1 Знак Знак Знак,Основной текст Знак3 Знак1 Знак Знак Знак,Основной текст Знак Знак Знак1 Знак Знак Знак,Основной текст Знак1 Знак Знак Знак1 Знак Знак Знак,Основной текст Знак2 Знак Знак"/>
    <w:rsid w:val="00B84DDB"/>
    <w:rPr>
      <w:sz w:val="24"/>
      <w:lang w:val="ru-RU" w:eastAsia="ru-RU" w:bidi="ar-SA"/>
    </w:rPr>
  </w:style>
  <w:style w:type="paragraph" w:customStyle="1" w:styleId="-7">
    <w:name w:val="ГОСТ - Основной текст"/>
    <w:basedOn w:val="ab"/>
    <w:rsid w:val="00B84DDB"/>
    <w:pPr>
      <w:suppressAutoHyphens w:val="0"/>
      <w:spacing w:before="60" w:after="60" w:line="288" w:lineRule="auto"/>
      <w:ind w:right="142"/>
      <w:jc w:val="both"/>
    </w:pPr>
    <w:rPr>
      <w:rFonts w:ascii="Arial" w:hAnsi="Arial" w:cs="Arial"/>
      <w:sz w:val="22"/>
      <w:szCs w:val="20"/>
      <w:lang w:eastAsia="ru-RU"/>
    </w:rPr>
  </w:style>
  <w:style w:type="character" w:customStyle="1" w:styleId="1fffe">
    <w:name w:val="Название объекта Знак Знак Знак Знак Знак Знак1 Знак"/>
    <w:aliases w:val="Название объекта Знак1 Знак Знак,Название объекта Знак Знак1 Знак Знак"/>
    <w:rsid w:val="00B84DDB"/>
    <w:rPr>
      <w:b/>
      <w:sz w:val="24"/>
      <w:lang w:val="ru-RU" w:eastAsia="ru-RU" w:bidi="ar-SA"/>
    </w:rPr>
  </w:style>
  <w:style w:type="character" w:customStyle="1" w:styleId="1ffff">
    <w:name w:val="Маркированный список Знак Знак1"/>
    <w:aliases w:val="Маркированный список Знак1 Знак1,Маркированный список Знак Знак1 Знак Знак,Маркированный список Знак Знак1 Знак Зна Знак"/>
    <w:rsid w:val="00B84DDB"/>
    <w:rPr>
      <w:sz w:val="24"/>
      <w:lang w:val="ru-RU" w:eastAsia="ru-RU" w:bidi="ar-SA"/>
    </w:rPr>
  </w:style>
  <w:style w:type="character" w:customStyle="1" w:styleId="affffffffffffff2">
    <w:name w:val="Основной текст продолжение Знак Знак"/>
    <w:rsid w:val="00B84DDB"/>
    <w:rPr>
      <w:rFonts w:ascii="Arial" w:hAnsi="Arial"/>
    </w:rPr>
  </w:style>
  <w:style w:type="paragraph" w:customStyle="1" w:styleId="1ffff0">
    <w:name w:val="1 Знак"/>
    <w:basedOn w:val="ab"/>
    <w:rsid w:val="00B84DDB"/>
    <w:pPr>
      <w:suppressAutoHyphens w:val="0"/>
      <w:spacing w:after="160" w:line="240" w:lineRule="exact"/>
    </w:pPr>
    <w:rPr>
      <w:rFonts w:ascii="Verdana" w:hAnsi="Verdana"/>
      <w:sz w:val="20"/>
      <w:szCs w:val="20"/>
      <w:lang w:val="en-US" w:eastAsia="en-US"/>
    </w:rPr>
  </w:style>
  <w:style w:type="character" w:customStyle="1" w:styleId="2f">
    <w:name w:val="Маркированный список 2 Знак"/>
    <w:link w:val="2e"/>
    <w:rsid w:val="00B84DDB"/>
    <w:rPr>
      <w:rFonts w:ascii="Arial" w:hAnsi="Arial"/>
      <w:szCs w:val="24"/>
    </w:rPr>
  </w:style>
  <w:style w:type="paragraph" w:customStyle="1" w:styleId="2ff4">
    <w:name w:val="2 Знак"/>
    <w:basedOn w:val="ab"/>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tablzag">
    <w:name w:val="tablzag"/>
    <w:basedOn w:val="ab"/>
    <w:next w:val="tablstr"/>
    <w:rsid w:val="00B84DDB"/>
    <w:pPr>
      <w:suppressAutoHyphens w:val="0"/>
      <w:autoSpaceDE w:val="0"/>
      <w:autoSpaceDN w:val="0"/>
      <w:spacing w:line="312" w:lineRule="auto"/>
      <w:ind w:firstLine="709"/>
      <w:jc w:val="center"/>
    </w:pPr>
    <w:rPr>
      <w:rFonts w:ascii="Arial" w:hAnsi="Arial"/>
      <w:sz w:val="26"/>
      <w:lang w:eastAsia="ru-RU"/>
    </w:rPr>
  </w:style>
  <w:style w:type="paragraph" w:customStyle="1" w:styleId="nazvanie">
    <w:name w:val="nazvanie"/>
    <w:basedOn w:val="ab"/>
    <w:rsid w:val="00B84DDB"/>
    <w:pPr>
      <w:suppressAutoHyphens w:val="0"/>
    </w:pPr>
    <w:rPr>
      <w:rFonts w:ascii="Arial" w:hAnsi="Arial"/>
      <w:sz w:val="22"/>
      <w:szCs w:val="20"/>
      <w:lang w:eastAsia="ru-RU"/>
    </w:rPr>
  </w:style>
  <w:style w:type="character" w:customStyle="1" w:styleId="2ff5">
    <w:name w:val="Название объекта Знак Знак Знак Знак Знак Знак Знак2"/>
    <w:aliases w:val="Название объекта Знак Знак Знак Знак Знак Знак3,Название объекта Знак1 Знак2,Название объекта Знак Знак1 Знак3,Название объекта Знак Знак Знак Знак Знак3,Название объекта Знак Знак Знак1 Знак2"/>
    <w:rsid w:val="00B84DDB"/>
    <w:rPr>
      <w:b/>
      <w:sz w:val="24"/>
      <w:lang w:val="ru-RU" w:eastAsia="ru-RU" w:bidi="ar-SA"/>
    </w:rPr>
  </w:style>
  <w:style w:type="paragraph" w:customStyle="1" w:styleId="3fa">
    <w:name w:val="Знак3 Знак Знак Знак"/>
    <w:basedOn w:val="ab"/>
    <w:rsid w:val="00B84DDB"/>
    <w:pPr>
      <w:suppressAutoHyphens w:val="0"/>
      <w:spacing w:after="160" w:line="240" w:lineRule="exact"/>
    </w:pPr>
    <w:rPr>
      <w:rFonts w:ascii="Verdana" w:hAnsi="Verdana"/>
      <w:sz w:val="20"/>
      <w:szCs w:val="20"/>
      <w:lang w:val="en-US" w:eastAsia="en-US"/>
    </w:rPr>
  </w:style>
  <w:style w:type="paragraph" w:customStyle="1" w:styleId="Char">
    <w:name w:val="Char"/>
    <w:basedOn w:val="ab"/>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17">
    <w:name w:val="2 Знак Знак Знак Знак Знак Знак Знак Знак Знак Знак Знак Знак Знак Знак Знак1 Знак Знак Знак Знак"/>
    <w:basedOn w:val="ab"/>
    <w:qFormat/>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c">
    <w:name w:val="Знак Знак Знак1 Знак Знак Знак1 Знак Знак Знак Знак Знак Знак Знак"/>
    <w:basedOn w:val="ab"/>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ConsNormal">
    <w:name w:val="ConsNormal"/>
    <w:rsid w:val="00B84DDB"/>
    <w:pPr>
      <w:widowControl w:val="0"/>
      <w:autoSpaceDE w:val="0"/>
      <w:autoSpaceDN w:val="0"/>
      <w:adjustRightInd w:val="0"/>
      <w:ind w:firstLine="720"/>
    </w:pPr>
    <w:rPr>
      <w:rFonts w:ascii="Arial" w:hAnsi="Arial" w:cs="Arial"/>
    </w:rPr>
  </w:style>
  <w:style w:type="paragraph" w:customStyle="1" w:styleId="affffffffffffff3">
    <w:name w:val="Текст таблицы"/>
    <w:basedOn w:val="ab"/>
    <w:link w:val="affffffffffffff4"/>
    <w:qFormat/>
    <w:rsid w:val="00B84DDB"/>
    <w:pPr>
      <w:suppressAutoHyphens w:val="0"/>
      <w:jc w:val="center"/>
    </w:pPr>
    <w:rPr>
      <w:rFonts w:ascii="Arial" w:hAnsi="Arial"/>
      <w:sz w:val="20"/>
      <w:lang w:eastAsia="ru-RU"/>
    </w:rPr>
  </w:style>
  <w:style w:type="character" w:customStyle="1" w:styleId="affffffffffffff4">
    <w:name w:val="Текст таблицы Знак"/>
    <w:link w:val="affffffffffffff3"/>
    <w:rsid w:val="00B84DDB"/>
    <w:rPr>
      <w:rFonts w:ascii="Arial" w:hAnsi="Arial"/>
      <w:szCs w:val="24"/>
    </w:rPr>
  </w:style>
  <w:style w:type="paragraph" w:customStyle="1" w:styleId="affffffffffffff5">
    <w:name w:val="Основной текст продолжение Знак Знак Знак"/>
    <w:basedOn w:val="af3"/>
    <w:next w:val="af3"/>
    <w:rsid w:val="00B84DDB"/>
    <w:pPr>
      <w:suppressAutoHyphens w:val="0"/>
      <w:spacing w:before="120"/>
      <w:ind w:firstLine="709"/>
    </w:pPr>
    <w:rPr>
      <w:rFonts w:ascii="Arial" w:hAnsi="Arial"/>
      <w:sz w:val="20"/>
      <w:szCs w:val="20"/>
      <w:lang w:eastAsia="ru-RU"/>
    </w:rPr>
  </w:style>
  <w:style w:type="paragraph" w:customStyle="1" w:styleId="affffffffffffff6">
    <w:name w:val="Участие"/>
    <w:basedOn w:val="affffffc"/>
    <w:rsid w:val="00B84DDB"/>
    <w:pPr>
      <w:tabs>
        <w:tab w:val="right" w:pos="8505"/>
      </w:tabs>
      <w:spacing w:line="360" w:lineRule="auto"/>
      <w:ind w:left="709" w:right="4228"/>
    </w:pPr>
    <w:rPr>
      <w:rFonts w:ascii="Times New Roman" w:hAnsi="Times New Roman" w:cs="Times New Roman"/>
      <w:sz w:val="24"/>
    </w:rPr>
  </w:style>
  <w:style w:type="character" w:customStyle="1" w:styleId="affffffffffffff7">
    <w:name w:val="Основной текст продолжение Знак Знак Знак Знак"/>
    <w:rsid w:val="00B84DDB"/>
    <w:rPr>
      <w:sz w:val="24"/>
      <w:lang w:val="ru-RU" w:eastAsia="ru-RU" w:bidi="ar-SA"/>
    </w:rPr>
  </w:style>
  <w:style w:type="paragraph" w:customStyle="1" w:styleId="APPENDIXHEADER">
    <w:name w:val="APPENDIX HEADER"/>
    <w:basedOn w:val="ab"/>
    <w:rsid w:val="00B84DDB"/>
    <w:pPr>
      <w:suppressAutoHyphens w:val="0"/>
      <w:spacing w:before="360" w:after="240"/>
      <w:ind w:left="567"/>
      <w:jc w:val="center"/>
    </w:pPr>
    <w:rPr>
      <w:rFonts w:ascii="Arial" w:eastAsia="MS Mincho" w:hAnsi="Arial"/>
      <w:b/>
      <w:bCs/>
      <w:caps/>
      <w:sz w:val="20"/>
      <w:u w:val="single"/>
      <w:lang w:eastAsia="ru-RU"/>
    </w:rPr>
  </w:style>
  <w:style w:type="paragraph" w:customStyle="1" w:styleId="218">
    <w:name w:val="2 Знак Знак Знак Знак Знак Знак Знак Знак Знак Знак Знак Знак Знак Знак Знак1 Знак Знак Знак Знак Знак Знак"/>
    <w:basedOn w:val="ab"/>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ffff1">
    <w:name w:val="Знак Знак Знак1 Знак Знак Знак"/>
    <w:basedOn w:val="ab"/>
    <w:rsid w:val="00B84DDB"/>
    <w:pPr>
      <w:suppressAutoHyphens w:val="0"/>
      <w:spacing w:after="160" w:line="240" w:lineRule="exact"/>
    </w:pPr>
    <w:rPr>
      <w:rFonts w:ascii="Verdana" w:hAnsi="Verdana"/>
      <w:sz w:val="20"/>
      <w:szCs w:val="20"/>
      <w:lang w:val="en-US" w:eastAsia="en-US"/>
    </w:rPr>
  </w:style>
  <w:style w:type="character" w:customStyle="1" w:styleId="nboyarkina">
    <w:name w:val="nboyarkina"/>
    <w:semiHidden/>
    <w:rsid w:val="00B84DDB"/>
    <w:rPr>
      <w:rFonts w:ascii="Arial" w:hAnsi="Arial" w:cs="Arial"/>
      <w:b w:val="0"/>
      <w:bCs w:val="0"/>
      <w:i/>
      <w:iCs/>
      <w:strike w:val="0"/>
      <w:color w:val="000080"/>
      <w:sz w:val="20"/>
      <w:szCs w:val="20"/>
      <w:u w:val="none"/>
    </w:rPr>
  </w:style>
  <w:style w:type="paragraph" w:customStyle="1" w:styleId="affffffffffffff8">
    <w:name w:val="текст Знак Знак"/>
    <w:basedOn w:val="ab"/>
    <w:rsid w:val="00B84DDB"/>
    <w:pPr>
      <w:suppressAutoHyphens w:val="0"/>
      <w:spacing w:before="120" w:after="120"/>
      <w:ind w:firstLine="935"/>
      <w:jc w:val="both"/>
    </w:pPr>
    <w:rPr>
      <w:rFonts w:ascii="Arial" w:hAnsi="Arial"/>
      <w:sz w:val="20"/>
      <w:lang w:eastAsia="ru-RU"/>
    </w:rPr>
  </w:style>
  <w:style w:type="numbering" w:customStyle="1" w:styleId="1100">
    <w:name w:val="Нет списка110"/>
    <w:next w:val="ae"/>
    <w:uiPriority w:val="99"/>
    <w:semiHidden/>
    <w:unhideWhenUsed/>
    <w:rsid w:val="00B84DDB"/>
  </w:style>
  <w:style w:type="numbering" w:customStyle="1" w:styleId="2100">
    <w:name w:val="Нет списка210"/>
    <w:next w:val="ae"/>
    <w:uiPriority w:val="99"/>
    <w:semiHidden/>
    <w:unhideWhenUsed/>
    <w:rsid w:val="00B84DDB"/>
  </w:style>
  <w:style w:type="paragraph" w:customStyle="1" w:styleId="3fb">
    <w:name w:val="Знак Знак Знак Знак3"/>
    <w:basedOn w:val="ab"/>
    <w:rsid w:val="00B84DDB"/>
    <w:pPr>
      <w:suppressAutoHyphens w:val="0"/>
      <w:spacing w:after="160" w:line="240" w:lineRule="exact"/>
      <w:ind w:firstLine="851"/>
      <w:jc w:val="both"/>
    </w:pPr>
    <w:rPr>
      <w:rFonts w:ascii="Verdana" w:hAnsi="Verdana"/>
      <w:sz w:val="20"/>
      <w:szCs w:val="20"/>
      <w:lang w:val="en-US" w:eastAsia="en-US"/>
    </w:rPr>
  </w:style>
  <w:style w:type="paragraph" w:customStyle="1" w:styleId="GAS">
    <w:name w:val="Заголовок/GAS"/>
    <w:basedOn w:val="ab"/>
    <w:rsid w:val="00B84DDB"/>
    <w:pPr>
      <w:suppressAutoHyphens w:val="0"/>
      <w:spacing w:line="360" w:lineRule="atLeast"/>
      <w:jc w:val="center"/>
    </w:pPr>
    <w:rPr>
      <w:rFonts w:ascii="TextBook" w:hAnsi="TextBook"/>
      <w:caps/>
      <w:sz w:val="20"/>
      <w:szCs w:val="20"/>
      <w:lang w:eastAsia="ru-RU"/>
    </w:rPr>
  </w:style>
  <w:style w:type="paragraph" w:styleId="2ff6">
    <w:name w:val="List 2"/>
    <w:basedOn w:val="ab"/>
    <w:unhideWhenUsed/>
    <w:rsid w:val="00B84DDB"/>
    <w:pPr>
      <w:suppressAutoHyphens w:val="0"/>
      <w:ind w:left="566" w:hanging="283"/>
      <w:contextualSpacing/>
      <w:jc w:val="both"/>
    </w:pPr>
    <w:rPr>
      <w:rFonts w:ascii="Arial" w:hAnsi="Arial"/>
      <w:sz w:val="20"/>
      <w:lang w:eastAsia="ru-RU"/>
    </w:rPr>
  </w:style>
  <w:style w:type="paragraph" w:customStyle="1" w:styleId="1ffff2">
    <w:name w:val="Список Марк.1"/>
    <w:basedOn w:val="ab"/>
    <w:autoRedefine/>
    <w:rsid w:val="00B84DDB"/>
    <w:pPr>
      <w:tabs>
        <w:tab w:val="left" w:pos="142"/>
      </w:tabs>
      <w:suppressAutoHyphens w:val="0"/>
      <w:spacing w:line="360" w:lineRule="exact"/>
      <w:ind w:left="57" w:right="57" w:firstLine="709"/>
      <w:jc w:val="both"/>
    </w:pPr>
    <w:rPr>
      <w:rFonts w:ascii="Arial" w:hAnsi="Arial"/>
      <w:snapToGrid w:val="0"/>
      <w:sz w:val="20"/>
      <w:lang w:eastAsia="ru-RU"/>
    </w:rPr>
  </w:style>
  <w:style w:type="paragraph" w:customStyle="1" w:styleId="FORMATTEXT">
    <w:name w:val=".FORMATTEXT"/>
    <w:rsid w:val="00B84DDB"/>
    <w:pPr>
      <w:widowControl w:val="0"/>
      <w:autoSpaceDE w:val="0"/>
      <w:autoSpaceDN w:val="0"/>
      <w:adjustRightInd w:val="0"/>
    </w:pPr>
    <w:rPr>
      <w:sz w:val="24"/>
      <w:szCs w:val="24"/>
    </w:rPr>
  </w:style>
  <w:style w:type="paragraph" w:customStyle="1" w:styleId="1ffff3">
    <w:name w:val="Текст1"/>
    <w:basedOn w:val="ab"/>
    <w:rsid w:val="00B84DDB"/>
    <w:pPr>
      <w:suppressAutoHyphens w:val="0"/>
    </w:pPr>
    <w:rPr>
      <w:rFonts w:ascii="Courier New" w:hAnsi="Courier New"/>
      <w:sz w:val="20"/>
      <w:szCs w:val="20"/>
      <w:lang w:eastAsia="ru-RU"/>
    </w:rPr>
  </w:style>
  <w:style w:type="paragraph" w:styleId="affffffffffffff9">
    <w:name w:val="Normal Indent"/>
    <w:basedOn w:val="ab"/>
    <w:link w:val="affffffffffffffa"/>
    <w:rsid w:val="00B84DDB"/>
    <w:pPr>
      <w:suppressAutoHyphens w:val="0"/>
      <w:ind w:left="708"/>
    </w:pPr>
    <w:rPr>
      <w:rFonts w:ascii="Arial" w:hAnsi="Arial"/>
      <w:sz w:val="20"/>
      <w:lang w:eastAsia="ru-RU"/>
    </w:rPr>
  </w:style>
  <w:style w:type="character" w:customStyle="1" w:styleId="affffffffffffffa">
    <w:name w:val="Обычный отступ Знак"/>
    <w:link w:val="affffffffffffff9"/>
    <w:locked/>
    <w:rsid w:val="00B84DDB"/>
    <w:rPr>
      <w:rFonts w:ascii="Arial" w:hAnsi="Arial"/>
      <w:szCs w:val="24"/>
    </w:rPr>
  </w:style>
  <w:style w:type="numbering" w:customStyle="1" w:styleId="3100">
    <w:name w:val="Нет списка310"/>
    <w:next w:val="ae"/>
    <w:uiPriority w:val="99"/>
    <w:semiHidden/>
    <w:unhideWhenUsed/>
    <w:rsid w:val="00B84DDB"/>
  </w:style>
  <w:style w:type="numbering" w:customStyle="1" w:styleId="4100">
    <w:name w:val="Нет списка410"/>
    <w:next w:val="ae"/>
    <w:uiPriority w:val="99"/>
    <w:semiHidden/>
    <w:unhideWhenUsed/>
    <w:rsid w:val="00B84DDB"/>
  </w:style>
  <w:style w:type="paragraph" w:customStyle="1" w:styleId="xl33">
    <w:name w:val="xl33"/>
    <w:basedOn w:val="ab"/>
    <w:rsid w:val="00B84DDB"/>
    <w:pPr>
      <w:suppressAutoHyphens w:val="0"/>
      <w:spacing w:before="100" w:beforeAutospacing="1" w:after="100" w:afterAutospacing="1"/>
    </w:pPr>
    <w:rPr>
      <w:rFonts w:ascii="Arial" w:eastAsia="Arial Unicode MS" w:hAnsi="Arial" w:cs="Arial"/>
      <w:b/>
      <w:bCs/>
      <w:sz w:val="20"/>
      <w:lang w:eastAsia="ru-RU"/>
    </w:rPr>
  </w:style>
  <w:style w:type="paragraph" w:customStyle="1" w:styleId="affffffffffffffb">
    <w:name w:val="маркированный список"/>
    <w:basedOn w:val="af3"/>
    <w:rsid w:val="00B84DDB"/>
    <w:pPr>
      <w:tabs>
        <w:tab w:val="num" w:pos="1080"/>
      </w:tabs>
      <w:suppressAutoHyphens w:val="0"/>
      <w:ind w:left="1080" w:hanging="360"/>
    </w:pPr>
    <w:rPr>
      <w:rFonts w:ascii="Arial" w:hAnsi="Arial"/>
      <w:sz w:val="22"/>
      <w:szCs w:val="20"/>
      <w:lang w:eastAsia="ru-RU"/>
    </w:rPr>
  </w:style>
  <w:style w:type="paragraph" w:customStyle="1" w:styleId="affffffffffffffc">
    <w:name w:val="табл_номер"/>
    <w:basedOn w:val="af3"/>
    <w:next w:val="ab"/>
    <w:rsid w:val="00B84DDB"/>
    <w:pPr>
      <w:keepNext/>
      <w:suppressAutoHyphens w:val="0"/>
      <w:spacing w:before="120" w:line="360" w:lineRule="auto"/>
      <w:jc w:val="right"/>
    </w:pPr>
    <w:rPr>
      <w:rFonts w:ascii="Arial" w:hAnsi="Arial"/>
      <w:sz w:val="20"/>
      <w:szCs w:val="20"/>
      <w:lang w:eastAsia="ru-RU"/>
    </w:rPr>
  </w:style>
  <w:style w:type="numbering" w:customStyle="1" w:styleId="1113">
    <w:name w:val="Нет списка111"/>
    <w:next w:val="ae"/>
    <w:uiPriority w:val="99"/>
    <w:semiHidden/>
    <w:unhideWhenUsed/>
    <w:rsid w:val="00B84DDB"/>
  </w:style>
  <w:style w:type="numbering" w:customStyle="1" w:styleId="5100">
    <w:name w:val="Нет списка510"/>
    <w:next w:val="ae"/>
    <w:uiPriority w:val="99"/>
    <w:semiHidden/>
    <w:unhideWhenUsed/>
    <w:rsid w:val="00B84DDB"/>
  </w:style>
  <w:style w:type="numbering" w:customStyle="1" w:styleId="6100">
    <w:name w:val="Нет списка610"/>
    <w:next w:val="ae"/>
    <w:uiPriority w:val="99"/>
    <w:semiHidden/>
    <w:unhideWhenUsed/>
    <w:rsid w:val="00B84DDB"/>
  </w:style>
  <w:style w:type="numbering" w:customStyle="1" w:styleId="NoList1">
    <w:name w:val="No List1"/>
    <w:next w:val="ae"/>
    <w:uiPriority w:val="99"/>
    <w:semiHidden/>
    <w:unhideWhenUsed/>
    <w:rsid w:val="00B84DDB"/>
  </w:style>
  <w:style w:type="numbering" w:customStyle="1" w:styleId="NoList2">
    <w:name w:val="No List2"/>
    <w:next w:val="ae"/>
    <w:uiPriority w:val="99"/>
    <w:semiHidden/>
    <w:unhideWhenUsed/>
    <w:rsid w:val="00B84DDB"/>
  </w:style>
  <w:style w:type="numbering" w:customStyle="1" w:styleId="NoList3">
    <w:name w:val="No List3"/>
    <w:next w:val="ae"/>
    <w:uiPriority w:val="99"/>
    <w:semiHidden/>
    <w:unhideWhenUsed/>
    <w:rsid w:val="00B84DDB"/>
  </w:style>
  <w:style w:type="numbering" w:customStyle="1" w:styleId="820">
    <w:name w:val="Нет списка82"/>
    <w:next w:val="ae"/>
    <w:uiPriority w:val="99"/>
    <w:semiHidden/>
    <w:unhideWhenUsed/>
    <w:rsid w:val="00B84DDB"/>
  </w:style>
  <w:style w:type="numbering" w:customStyle="1" w:styleId="830">
    <w:name w:val="Нет списка83"/>
    <w:next w:val="ae"/>
    <w:uiPriority w:val="99"/>
    <w:semiHidden/>
    <w:unhideWhenUsed/>
    <w:rsid w:val="00B84DDB"/>
  </w:style>
  <w:style w:type="numbering" w:customStyle="1" w:styleId="840">
    <w:name w:val="Нет списка84"/>
    <w:next w:val="ae"/>
    <w:uiPriority w:val="99"/>
    <w:semiHidden/>
    <w:unhideWhenUsed/>
    <w:rsid w:val="00B84DDB"/>
  </w:style>
  <w:style w:type="numbering" w:customStyle="1" w:styleId="850">
    <w:name w:val="Нет списка85"/>
    <w:next w:val="ae"/>
    <w:uiPriority w:val="99"/>
    <w:semiHidden/>
    <w:unhideWhenUsed/>
    <w:rsid w:val="00B84DDB"/>
  </w:style>
  <w:style w:type="numbering" w:customStyle="1" w:styleId="860">
    <w:name w:val="Нет списка86"/>
    <w:next w:val="ae"/>
    <w:uiPriority w:val="99"/>
    <w:semiHidden/>
    <w:unhideWhenUsed/>
    <w:rsid w:val="00B84DDB"/>
  </w:style>
  <w:style w:type="character" w:customStyle="1" w:styleId="127">
    <w:name w:val="Заголовок 1 Знак2"/>
    <w:aliases w:val="Заголовок 1 Знак Знак Знак,Заголовок 1 Знак Знак Знак Знак Знак Знак1,Заголовок 1 Знак1 Знак,Заголовок 1 Знак Знак Знак Знак Знак Знак Знак1,Заголовок 1 Знак Знак Знак Знак Знак Знак Знак Знак,Заголовок 1 Знак Знак Знак Знак Знак1"/>
    <w:basedOn w:val="ac"/>
    <w:rsid w:val="00B84DDB"/>
    <w:rPr>
      <w:rFonts w:asciiTheme="majorHAnsi" w:eastAsiaTheme="majorEastAsia" w:hAnsiTheme="majorHAnsi" w:cstheme="majorBidi"/>
      <w:b/>
      <w:bCs/>
      <w:color w:val="365F91" w:themeColor="accent1" w:themeShade="BF"/>
      <w:sz w:val="28"/>
      <w:szCs w:val="28"/>
    </w:rPr>
  </w:style>
  <w:style w:type="paragraph" w:customStyle="1" w:styleId="affffffffffffffd">
    <w:name w:val="Стиль"/>
    <w:qFormat/>
    <w:rsid w:val="00B84DDB"/>
    <w:pPr>
      <w:widowControl w:val="0"/>
      <w:suppressAutoHyphens/>
      <w:autoSpaceDE w:val="0"/>
    </w:pPr>
    <w:rPr>
      <w:rFonts w:eastAsia="Arial"/>
      <w:sz w:val="24"/>
      <w:szCs w:val="24"/>
      <w:lang w:eastAsia="ar-SA"/>
    </w:rPr>
  </w:style>
  <w:style w:type="character" w:customStyle="1" w:styleId="TableText0">
    <w:name w:val="Table Text Знак"/>
    <w:link w:val="TableText"/>
    <w:locked/>
    <w:rsid w:val="00B84DDB"/>
    <w:rPr>
      <w:rFonts w:ascii="Arial" w:hAnsi="Arial"/>
    </w:rPr>
  </w:style>
  <w:style w:type="paragraph" w:customStyle="1" w:styleId="affffffffffffffe">
    <w:name w:val="Таблица_заголовок"/>
    <w:basedOn w:val="ab"/>
    <w:qFormat/>
    <w:rsid w:val="00B84DDB"/>
    <w:pPr>
      <w:suppressAutoHyphens w:val="0"/>
      <w:spacing w:after="160" w:line="256" w:lineRule="auto"/>
      <w:jc w:val="center"/>
    </w:pPr>
    <w:rPr>
      <w:rFonts w:eastAsia="Calibri"/>
      <w:szCs w:val="22"/>
      <w:lang w:eastAsia="en-US"/>
    </w:rPr>
  </w:style>
  <w:style w:type="paragraph" w:customStyle="1" w:styleId="132">
    <w:name w:val="Знак Знак Знак Знак13"/>
    <w:basedOn w:val="ab"/>
    <w:uiPriority w:val="99"/>
    <w:qFormat/>
    <w:rsid w:val="00B84DDB"/>
    <w:pPr>
      <w:suppressAutoHyphens w:val="0"/>
      <w:spacing w:after="160" w:line="240" w:lineRule="exact"/>
    </w:pPr>
    <w:rPr>
      <w:rFonts w:ascii="Verdana" w:eastAsia="Calibri" w:hAnsi="Verdana"/>
      <w:sz w:val="22"/>
      <w:szCs w:val="20"/>
      <w:lang w:val="en-US" w:eastAsia="en-US"/>
    </w:rPr>
  </w:style>
  <w:style w:type="paragraph" w:customStyle="1" w:styleId="Style49">
    <w:name w:val="Style49"/>
    <w:basedOn w:val="ab"/>
    <w:uiPriority w:val="99"/>
    <w:qFormat/>
    <w:rsid w:val="00B84DDB"/>
    <w:pPr>
      <w:widowControl w:val="0"/>
      <w:suppressAutoHyphens w:val="0"/>
      <w:autoSpaceDE w:val="0"/>
      <w:autoSpaceDN w:val="0"/>
      <w:adjustRightInd w:val="0"/>
      <w:spacing w:after="160" w:line="377" w:lineRule="exact"/>
      <w:ind w:firstLine="547"/>
      <w:jc w:val="both"/>
    </w:pPr>
    <w:rPr>
      <w:rFonts w:eastAsia="Calibri"/>
      <w:szCs w:val="22"/>
      <w:lang w:eastAsia="en-US"/>
    </w:rPr>
  </w:style>
  <w:style w:type="paragraph" w:customStyle="1" w:styleId="Style9">
    <w:name w:val="Style9"/>
    <w:basedOn w:val="ab"/>
    <w:qFormat/>
    <w:rsid w:val="00B84DDB"/>
    <w:pPr>
      <w:widowControl w:val="0"/>
      <w:suppressAutoHyphens w:val="0"/>
      <w:autoSpaceDE w:val="0"/>
      <w:autoSpaceDN w:val="0"/>
      <w:adjustRightInd w:val="0"/>
      <w:spacing w:after="160" w:line="480" w:lineRule="exact"/>
      <w:ind w:hanging="365"/>
    </w:pPr>
    <w:rPr>
      <w:rFonts w:eastAsia="Calibri"/>
      <w:szCs w:val="22"/>
      <w:lang w:eastAsia="en-US"/>
    </w:rPr>
  </w:style>
  <w:style w:type="paragraph" w:customStyle="1" w:styleId="afffffffffffffff">
    <w:name w:val="Обычный по центру"/>
    <w:basedOn w:val="ab"/>
    <w:qFormat/>
    <w:rsid w:val="00B84DDB"/>
    <w:pPr>
      <w:suppressAutoHyphens w:val="0"/>
      <w:spacing w:after="160" w:line="256" w:lineRule="auto"/>
      <w:jc w:val="center"/>
    </w:pPr>
    <w:rPr>
      <w:rFonts w:eastAsia="Calibri"/>
      <w:szCs w:val="20"/>
      <w:lang w:eastAsia="en-US"/>
    </w:rPr>
  </w:style>
  <w:style w:type="paragraph" w:customStyle="1" w:styleId="afffffffffffffff0">
    <w:name w:val="Титул_изменения_неактивный"/>
    <w:basedOn w:val="ab"/>
    <w:qFormat/>
    <w:rsid w:val="00B84DDB"/>
    <w:pPr>
      <w:framePr w:hSpace="567" w:wrap="around" w:vAnchor="page" w:hAnchor="page" w:x="1532" w:y="14176"/>
      <w:suppressAutoHyphens w:val="0"/>
      <w:spacing w:after="160" w:line="256" w:lineRule="auto"/>
      <w:ind w:left="-284" w:right="-284"/>
      <w:jc w:val="center"/>
    </w:pPr>
    <w:rPr>
      <w:rFonts w:eastAsia="Calibri"/>
      <w:color w:val="FFFFFF"/>
      <w:sz w:val="22"/>
      <w:szCs w:val="20"/>
      <w:lang w:eastAsia="en-US"/>
    </w:rPr>
  </w:style>
  <w:style w:type="paragraph" w:customStyle="1" w:styleId="afffffffffffffff1">
    <w:name w:val="книга"/>
    <w:basedOn w:val="afa"/>
    <w:qFormat/>
    <w:rsid w:val="00B84DDB"/>
    <w:pPr>
      <w:suppressAutoHyphens w:val="0"/>
      <w:spacing w:before="60" w:line="256" w:lineRule="auto"/>
      <w:ind w:left="0"/>
    </w:pPr>
    <w:rPr>
      <w:rFonts w:eastAsia="Calibri"/>
      <w:b/>
      <w:szCs w:val="20"/>
      <w:lang w:eastAsia="en-US"/>
    </w:rPr>
  </w:style>
  <w:style w:type="paragraph" w:customStyle="1" w:styleId="afffffffffffffff2">
    <w:name w:val="разработчик"/>
    <w:basedOn w:val="afa"/>
    <w:qFormat/>
    <w:rsid w:val="00B84DDB"/>
    <w:pPr>
      <w:suppressAutoHyphens w:val="0"/>
      <w:spacing w:before="60" w:line="256" w:lineRule="auto"/>
      <w:ind w:left="0"/>
    </w:pPr>
    <w:rPr>
      <w:rFonts w:eastAsia="Calibri"/>
      <w:szCs w:val="20"/>
      <w:lang w:eastAsia="en-US"/>
    </w:rPr>
  </w:style>
  <w:style w:type="paragraph" w:customStyle="1" w:styleId="afffffffffffffff3">
    <w:name w:val="раздел"/>
    <w:basedOn w:val="afa"/>
    <w:qFormat/>
    <w:rsid w:val="00B84DDB"/>
    <w:pPr>
      <w:suppressAutoHyphens w:val="0"/>
      <w:spacing w:line="256" w:lineRule="auto"/>
      <w:ind w:left="0"/>
    </w:pPr>
    <w:rPr>
      <w:rFonts w:eastAsia="Calibri"/>
      <w:b/>
      <w:szCs w:val="22"/>
      <w:lang w:eastAsia="en-US"/>
    </w:rPr>
  </w:style>
  <w:style w:type="paragraph" w:customStyle="1" w:styleId="afffffffffffffff4">
    <w:name w:val="Основной_штамп_работа_фамилии"/>
    <w:basedOn w:val="ab"/>
    <w:qFormat/>
    <w:rsid w:val="00B84DDB"/>
    <w:pPr>
      <w:suppressAutoHyphens w:val="0"/>
      <w:spacing w:after="160" w:line="256" w:lineRule="auto"/>
    </w:pPr>
    <w:rPr>
      <w:rFonts w:eastAsia="Calibri"/>
      <w:sz w:val="18"/>
      <w:szCs w:val="22"/>
      <w:lang w:eastAsia="en-US"/>
    </w:rPr>
  </w:style>
  <w:style w:type="paragraph" w:customStyle="1" w:styleId="afffffffffffffff5">
    <w:name w:val="табл_строка_влево"/>
    <w:basedOn w:val="afffffff2"/>
    <w:qFormat/>
    <w:rsid w:val="00B84DDB"/>
    <w:pPr>
      <w:spacing w:after="160" w:line="256" w:lineRule="auto"/>
      <w:jc w:val="left"/>
    </w:pPr>
    <w:rPr>
      <w:rFonts w:eastAsia="Calibri" w:cs="Arial"/>
      <w:lang w:eastAsia="en-US"/>
    </w:rPr>
  </w:style>
  <w:style w:type="character" w:customStyle="1" w:styleId="afffffffffffffff6">
    <w:name w:val="табл_строка Знак Знак"/>
    <w:locked/>
    <w:rsid w:val="00B84DDB"/>
    <w:rPr>
      <w:sz w:val="24"/>
    </w:rPr>
  </w:style>
  <w:style w:type="character" w:customStyle="1" w:styleId="afffffffffffffff7">
    <w:name w:val="НОРМАЛ Знак"/>
    <w:link w:val="afffffffffffffff8"/>
    <w:locked/>
    <w:rsid w:val="00B84DDB"/>
    <w:rPr>
      <w:rFonts w:ascii="Calibri" w:eastAsia="Calibri" w:hAnsi="Calibri"/>
      <w:sz w:val="24"/>
      <w:lang w:eastAsia="en-US"/>
    </w:rPr>
  </w:style>
  <w:style w:type="paragraph" w:customStyle="1" w:styleId="afffffffffffffff8">
    <w:name w:val="НОРМАЛ"/>
    <w:basedOn w:val="ab"/>
    <w:link w:val="afffffffffffffff7"/>
    <w:qFormat/>
    <w:rsid w:val="00B84DDB"/>
    <w:pPr>
      <w:suppressAutoHyphens w:val="0"/>
      <w:spacing w:after="160" w:line="360" w:lineRule="auto"/>
      <w:ind w:firstLine="709"/>
    </w:pPr>
    <w:rPr>
      <w:rFonts w:ascii="Calibri" w:eastAsia="Calibri" w:hAnsi="Calibri"/>
      <w:szCs w:val="20"/>
      <w:lang w:eastAsia="en-US"/>
    </w:rPr>
  </w:style>
  <w:style w:type="character" w:customStyle="1" w:styleId="afffffffffffffff9">
    <w:name w:val="По ширине НЕФТЕТЕХПРОЕКТ Знак"/>
    <w:link w:val="afffffffffffffffa"/>
    <w:locked/>
    <w:rsid w:val="00B84DDB"/>
    <w:rPr>
      <w:rFonts w:ascii="Calibri" w:eastAsia="Calibri" w:hAnsi="Calibri"/>
      <w:sz w:val="24"/>
      <w:szCs w:val="22"/>
      <w:lang w:eastAsia="en-US"/>
    </w:rPr>
  </w:style>
  <w:style w:type="paragraph" w:customStyle="1" w:styleId="afffffffffffffffa">
    <w:name w:val="По ширине НЕФТЕТЕХПРОЕКТ"/>
    <w:basedOn w:val="ab"/>
    <w:link w:val="afffffffffffffff9"/>
    <w:qFormat/>
    <w:rsid w:val="00B84DDB"/>
    <w:pPr>
      <w:tabs>
        <w:tab w:val="left" w:pos="357"/>
      </w:tabs>
      <w:suppressAutoHyphens w:val="0"/>
      <w:spacing w:after="160" w:line="360" w:lineRule="auto"/>
      <w:ind w:firstLine="709"/>
      <w:jc w:val="both"/>
    </w:pPr>
    <w:rPr>
      <w:rFonts w:ascii="Calibri" w:eastAsia="Calibri" w:hAnsi="Calibri"/>
      <w:szCs w:val="22"/>
      <w:lang w:eastAsia="en-US"/>
    </w:rPr>
  </w:style>
  <w:style w:type="paragraph" w:customStyle="1" w:styleId="afffffffffffffffb">
    <w:name w:val="ТитЛ_текст"/>
    <w:qFormat/>
    <w:rsid w:val="00B84DDB"/>
    <w:pPr>
      <w:jc w:val="center"/>
    </w:pPr>
    <w:rPr>
      <w:rFonts w:ascii="Arial" w:hAnsi="Arial"/>
      <w:i/>
      <w:spacing w:val="20"/>
      <w:sz w:val="24"/>
    </w:rPr>
  </w:style>
  <w:style w:type="paragraph" w:customStyle="1" w:styleId="5b">
    <w:name w:val="Основной текст5"/>
    <w:basedOn w:val="ab"/>
    <w:qFormat/>
    <w:rsid w:val="00B84DDB"/>
    <w:pPr>
      <w:widowControl w:val="0"/>
      <w:shd w:val="clear" w:color="auto" w:fill="FFFFFF"/>
      <w:suppressAutoHyphens w:val="0"/>
      <w:spacing w:before="2160" w:after="160" w:line="192" w:lineRule="exact"/>
      <w:jc w:val="center"/>
    </w:pPr>
    <w:rPr>
      <w:rFonts w:ascii="Arial" w:eastAsia="Arial" w:hAnsi="Arial" w:cs="Arial"/>
      <w:spacing w:val="2"/>
      <w:sz w:val="16"/>
      <w:szCs w:val="16"/>
      <w:lang w:eastAsia="ru-RU"/>
    </w:rPr>
  </w:style>
  <w:style w:type="character" w:customStyle="1" w:styleId="affffe">
    <w:name w:val="Основной Знак"/>
    <w:link w:val="affffd"/>
    <w:locked/>
    <w:rsid w:val="00B84DDB"/>
    <w:rPr>
      <w:rFonts w:eastAsia="Calibri"/>
      <w:sz w:val="28"/>
      <w:szCs w:val="24"/>
      <w:lang w:eastAsia="en-US"/>
    </w:rPr>
  </w:style>
  <w:style w:type="paragraph" w:customStyle="1" w:styleId="219">
    <w:name w:val="Заголовок 2.1."/>
    <w:basedOn w:val="ab"/>
    <w:next w:val="affffd"/>
    <w:qFormat/>
    <w:rsid w:val="00B84DDB"/>
    <w:pPr>
      <w:keepNext/>
      <w:keepLines/>
      <w:spacing w:before="120" w:after="120" w:line="360" w:lineRule="auto"/>
      <w:jc w:val="center"/>
      <w:outlineLvl w:val="0"/>
    </w:pPr>
    <w:rPr>
      <w:rFonts w:eastAsia="Calibri"/>
      <w:b/>
      <w:bCs/>
      <w:szCs w:val="28"/>
      <w:lang w:eastAsia="en-US"/>
    </w:rPr>
  </w:style>
  <w:style w:type="paragraph" w:customStyle="1" w:styleId="512">
    <w:name w:val="Заголовок 5.1."/>
    <w:basedOn w:val="5"/>
    <w:next w:val="affffd"/>
    <w:qFormat/>
    <w:rsid w:val="00B84DDB"/>
    <w:pPr>
      <w:numPr>
        <w:ilvl w:val="0"/>
        <w:numId w:val="0"/>
      </w:numPr>
      <w:spacing w:before="240" w:after="120" w:line="360" w:lineRule="auto"/>
    </w:pPr>
    <w:rPr>
      <w:b/>
      <w:bCs/>
      <w:iCs/>
      <w:sz w:val="24"/>
      <w:szCs w:val="20"/>
      <w:lang w:eastAsia="ru-RU"/>
    </w:rPr>
  </w:style>
  <w:style w:type="paragraph" w:customStyle="1" w:styleId="TableHeaders">
    <w:name w:val="Table Headers"/>
    <w:qFormat/>
    <w:rsid w:val="00B84DDB"/>
    <w:pPr>
      <w:keepNext/>
      <w:suppressAutoHyphens/>
      <w:spacing w:before="60" w:after="60"/>
      <w:jc w:val="center"/>
    </w:pPr>
    <w:rPr>
      <w:rFonts w:ascii="Arial" w:eastAsia="Arial" w:hAnsi="Arial"/>
      <w:b/>
      <w:sz w:val="18"/>
      <w:lang w:eastAsia="ar-SA"/>
    </w:rPr>
  </w:style>
  <w:style w:type="character" w:customStyle="1" w:styleId="TableCaption">
    <w:name w:val="Table Caption Знак"/>
    <w:link w:val="TableCaption0"/>
    <w:locked/>
    <w:rsid w:val="00B84DDB"/>
    <w:rPr>
      <w:rFonts w:ascii="Calibri" w:eastAsia="Calibri" w:hAnsi="Calibri"/>
      <w:b/>
      <w:sz w:val="22"/>
      <w:lang w:eastAsia="en-US"/>
    </w:rPr>
  </w:style>
  <w:style w:type="paragraph" w:customStyle="1" w:styleId="TableCaption0">
    <w:name w:val="Table Caption"/>
    <w:basedOn w:val="ab"/>
    <w:link w:val="TableCaption"/>
    <w:qFormat/>
    <w:rsid w:val="00B84DDB"/>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paragraph" w:customStyle="1" w:styleId="BodyText32">
    <w:name w:val="Body Text 32"/>
    <w:basedOn w:val="ab"/>
    <w:qFormat/>
    <w:rsid w:val="00B84DDB"/>
    <w:pPr>
      <w:suppressAutoHyphens w:val="0"/>
      <w:spacing w:after="160" w:line="256" w:lineRule="auto"/>
      <w:jc w:val="center"/>
    </w:pPr>
    <w:rPr>
      <w:rFonts w:eastAsia="Calibri"/>
      <w:sz w:val="28"/>
      <w:szCs w:val="20"/>
      <w:lang w:eastAsia="en-US"/>
    </w:rPr>
  </w:style>
  <w:style w:type="paragraph" w:customStyle="1" w:styleId="128">
    <w:name w:val="Знак Знак Знак Знак12"/>
    <w:basedOn w:val="ab"/>
    <w:qFormat/>
    <w:rsid w:val="00B84DDB"/>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1d">
    <w:name w:val="Знак Знак Знак Знак11"/>
    <w:basedOn w:val="ab"/>
    <w:qFormat/>
    <w:rsid w:val="00B84DDB"/>
    <w:pPr>
      <w:keepLines/>
      <w:suppressAutoHyphens w:val="0"/>
      <w:spacing w:after="160" w:line="240" w:lineRule="exact"/>
    </w:pPr>
    <w:rPr>
      <w:rFonts w:ascii="Verdana" w:eastAsia="MS Mincho" w:hAnsi="Verdana" w:cs="Franklin Gothic Book"/>
      <w:sz w:val="22"/>
      <w:szCs w:val="20"/>
      <w:lang w:val="en-US" w:eastAsia="en-US"/>
    </w:rPr>
  </w:style>
  <w:style w:type="character" w:customStyle="1" w:styleId="FontStyle13">
    <w:name w:val="Font Style13"/>
    <w:uiPriority w:val="99"/>
    <w:rsid w:val="00B84DDB"/>
    <w:rPr>
      <w:rFonts w:ascii="Times New Roman" w:hAnsi="Times New Roman" w:cs="Times New Roman" w:hint="default"/>
      <w:sz w:val="18"/>
      <w:szCs w:val="18"/>
    </w:rPr>
  </w:style>
  <w:style w:type="character" w:customStyle="1" w:styleId="1ffff4">
    <w:name w:val="Красная строка Знак1"/>
    <w:basedOn w:val="ac"/>
    <w:rsid w:val="00B84DDB"/>
    <w:rPr>
      <w:rFonts w:ascii="Arial" w:hAnsi="Arial"/>
      <w:szCs w:val="24"/>
    </w:rPr>
  </w:style>
  <w:style w:type="character" w:customStyle="1" w:styleId="afffffffffffffffc">
    <w:name w:val="Абзац Знак Знак Зна Знак"/>
    <w:rsid w:val="00B84DDB"/>
    <w:rPr>
      <w:sz w:val="24"/>
      <w:lang w:val="ru-RU" w:eastAsia="ru-RU" w:bidi="ar-SA"/>
    </w:rPr>
  </w:style>
  <w:style w:type="character" w:customStyle="1" w:styleId="afffffffffffffffd">
    <w:name w:val="Абзац Знак Знак Зна"/>
    <w:rsid w:val="00B84DDB"/>
    <w:rPr>
      <w:sz w:val="24"/>
      <w:lang w:val="ru-RU" w:eastAsia="ru-RU" w:bidi="ar-SA"/>
    </w:rPr>
  </w:style>
  <w:style w:type="character" w:customStyle="1" w:styleId="FontStyle360">
    <w:name w:val="Font Style360"/>
    <w:uiPriority w:val="99"/>
    <w:rsid w:val="00B84DDB"/>
    <w:rPr>
      <w:rFonts w:ascii="Times New Roman" w:hAnsi="Times New Roman" w:cs="Times New Roman" w:hint="default"/>
      <w:sz w:val="24"/>
      <w:szCs w:val="24"/>
    </w:rPr>
  </w:style>
  <w:style w:type="character" w:customStyle="1" w:styleId="FontStyle123">
    <w:name w:val="Font Style123"/>
    <w:rsid w:val="00B84DDB"/>
    <w:rPr>
      <w:rFonts w:ascii="Times New Roman" w:hAnsi="Times New Roman" w:cs="Times New Roman" w:hint="default"/>
      <w:sz w:val="26"/>
      <w:szCs w:val="26"/>
    </w:rPr>
  </w:style>
  <w:style w:type="character" w:customStyle="1" w:styleId="FontStyle24">
    <w:name w:val="Font Style24"/>
    <w:rsid w:val="00B84DDB"/>
    <w:rPr>
      <w:rFonts w:ascii="Times New Roman" w:hAnsi="Times New Roman" w:cs="Times New Roman" w:hint="default"/>
      <w:sz w:val="22"/>
      <w:szCs w:val="22"/>
    </w:rPr>
  </w:style>
  <w:style w:type="character" w:customStyle="1" w:styleId="68pt">
    <w:name w:val="Заголовок №6 + 8 pt"/>
    <w:aliases w:val="Интервал 0 pt"/>
    <w:rsid w:val="00B84DDB"/>
    <w:rPr>
      <w:rFonts w:ascii="Arial" w:eastAsia="Arial" w:hAnsi="Arial" w:cs="Arial" w:hint="default"/>
      <w:b/>
      <w:bCs/>
      <w:color w:val="000000"/>
      <w:spacing w:val="3"/>
      <w:w w:val="100"/>
      <w:position w:val="0"/>
      <w:sz w:val="16"/>
      <w:szCs w:val="16"/>
      <w:shd w:val="clear" w:color="auto" w:fill="FFFFFF"/>
      <w:lang w:val="ru-RU" w:eastAsia="ru-RU" w:bidi="ru-RU"/>
    </w:rPr>
  </w:style>
  <w:style w:type="character" w:customStyle="1" w:styleId="no-wikidata">
    <w:name w:val="no-wikidata"/>
    <w:rsid w:val="00B84DDB"/>
  </w:style>
  <w:style w:type="character" w:customStyle="1" w:styleId="nowrap1">
    <w:name w:val="nowrap1"/>
    <w:rsid w:val="00B84DDB"/>
  </w:style>
  <w:style w:type="character" w:customStyle="1" w:styleId="1ffff5">
    <w:name w:val="Выделенная цитата Знак1"/>
    <w:basedOn w:val="ac"/>
    <w:uiPriority w:val="30"/>
    <w:rsid w:val="00B84DDB"/>
    <w:rPr>
      <w:rFonts w:ascii="Arial" w:hAnsi="Arial"/>
      <w:b/>
      <w:bCs/>
      <w:i/>
      <w:iCs/>
      <w:color w:val="4F81BD" w:themeColor="accent1"/>
      <w:szCs w:val="24"/>
    </w:rPr>
  </w:style>
  <w:style w:type="character" w:customStyle="1" w:styleId="68pt0pt">
    <w:name w:val="Заголовок №6 + 8 pt;Интервал 0 pt"/>
    <w:rsid w:val="00B84DDB"/>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2ff7">
    <w:name w:val="Основной текст (2)_"/>
    <w:link w:val="21a"/>
    <w:uiPriority w:val="99"/>
    <w:rsid w:val="00B84DDB"/>
    <w:rPr>
      <w:b/>
      <w:bCs/>
      <w:sz w:val="22"/>
      <w:szCs w:val="22"/>
      <w:shd w:val="clear" w:color="auto" w:fill="FFFFFF"/>
    </w:rPr>
  </w:style>
  <w:style w:type="paragraph" w:customStyle="1" w:styleId="21a">
    <w:name w:val="Основной текст (2)1"/>
    <w:basedOn w:val="ab"/>
    <w:link w:val="2ff7"/>
    <w:uiPriority w:val="99"/>
    <w:rsid w:val="00B84DDB"/>
    <w:pPr>
      <w:widowControl w:val="0"/>
      <w:shd w:val="clear" w:color="auto" w:fill="FFFFFF"/>
      <w:suppressAutoHyphens w:val="0"/>
      <w:spacing w:line="274" w:lineRule="exact"/>
      <w:jc w:val="both"/>
    </w:pPr>
    <w:rPr>
      <w:b/>
      <w:bCs/>
      <w:sz w:val="22"/>
      <w:szCs w:val="22"/>
      <w:lang w:eastAsia="ru-RU"/>
    </w:rPr>
  </w:style>
  <w:style w:type="character" w:customStyle="1" w:styleId="S">
    <w:name w:val="S_Обычный Знак"/>
    <w:link w:val="S0"/>
    <w:locked/>
    <w:rsid w:val="00B84DDB"/>
    <w:rPr>
      <w:sz w:val="24"/>
      <w:szCs w:val="24"/>
    </w:rPr>
  </w:style>
  <w:style w:type="paragraph" w:customStyle="1" w:styleId="S0">
    <w:name w:val="S_Обычный"/>
    <w:basedOn w:val="ab"/>
    <w:link w:val="S"/>
    <w:qFormat/>
    <w:rsid w:val="00B84DDB"/>
    <w:pPr>
      <w:widowControl w:val="0"/>
      <w:suppressAutoHyphens w:val="0"/>
    </w:pPr>
    <w:rPr>
      <w:lang w:eastAsia="ru-RU"/>
    </w:rPr>
  </w:style>
  <w:style w:type="paragraph" w:customStyle="1" w:styleId="afffffffffffffffe">
    <w:name w:val="Обычный список"/>
    <w:basedOn w:val="2e"/>
    <w:rsid w:val="00B84DDB"/>
    <w:pPr>
      <w:tabs>
        <w:tab w:val="clear" w:pos="1440"/>
      </w:tabs>
      <w:spacing w:before="120"/>
      <w:ind w:right="-10" w:firstLine="0"/>
      <w:jc w:val="both"/>
    </w:pPr>
    <w:rPr>
      <w:rFonts w:ascii="Times New Roman" w:hAnsi="Times New Roman"/>
      <w:snapToGrid w:val="0"/>
      <w:color w:val="000000"/>
      <w:sz w:val="24"/>
      <w:lang w:val="x-none" w:eastAsia="x-none"/>
    </w:rPr>
  </w:style>
  <w:style w:type="paragraph" w:styleId="affffffffffffffff">
    <w:name w:val="Block Text"/>
    <w:basedOn w:val="ab"/>
    <w:unhideWhenUsed/>
    <w:rsid w:val="00B84DDB"/>
    <w:pPr>
      <w:suppressAutoHyphens w:val="0"/>
      <w:ind w:left="-340" w:right="-737" w:firstLine="720"/>
      <w:jc w:val="both"/>
    </w:pPr>
    <w:rPr>
      <w:rFonts w:ascii="Arial" w:hAnsi="Arial"/>
      <w:szCs w:val="20"/>
      <w:lang w:eastAsia="ru-RU"/>
    </w:rPr>
  </w:style>
  <w:style w:type="paragraph" w:customStyle="1" w:styleId="2ff8">
    <w:name w:val="2"/>
    <w:basedOn w:val="ab"/>
    <w:rsid w:val="00B84DDB"/>
    <w:pPr>
      <w:keepLines/>
      <w:suppressAutoHyphens w:val="0"/>
      <w:spacing w:after="160" w:line="240" w:lineRule="exact"/>
    </w:pPr>
    <w:rPr>
      <w:rFonts w:ascii="Verdana" w:eastAsia="MS Mincho" w:hAnsi="Verdana" w:cs="Verdana"/>
      <w:sz w:val="20"/>
      <w:szCs w:val="20"/>
      <w:lang w:val="en-US" w:eastAsia="en-US"/>
    </w:rPr>
  </w:style>
  <w:style w:type="paragraph" w:customStyle="1" w:styleId="S1">
    <w:name w:val="S_Заголовок1_Прил_СписокН"/>
    <w:basedOn w:val="ab"/>
    <w:next w:val="ab"/>
    <w:rsid w:val="00B84DDB"/>
    <w:pPr>
      <w:keepNext/>
      <w:pageBreakBefore/>
      <w:numPr>
        <w:numId w:val="34"/>
      </w:numPr>
      <w:tabs>
        <w:tab w:val="clear" w:pos="360"/>
      </w:tabs>
      <w:suppressAutoHyphens w:val="0"/>
      <w:ind w:left="0" w:firstLine="720"/>
      <w:jc w:val="both"/>
      <w:outlineLvl w:val="1"/>
    </w:pPr>
    <w:rPr>
      <w:rFonts w:ascii="Arial" w:hAnsi="Arial"/>
      <w:b/>
      <w:caps/>
      <w:lang w:eastAsia="ru-RU"/>
    </w:rPr>
  </w:style>
  <w:style w:type="paragraph" w:customStyle="1" w:styleId="S2">
    <w:name w:val="S_Заголовок2_Прил_СписокН"/>
    <w:basedOn w:val="ab"/>
    <w:next w:val="ab"/>
    <w:rsid w:val="00B84DDB"/>
    <w:pPr>
      <w:keepNext/>
      <w:keepLines/>
      <w:widowControl w:val="0"/>
      <w:numPr>
        <w:ilvl w:val="2"/>
        <w:numId w:val="34"/>
      </w:numPr>
      <w:tabs>
        <w:tab w:val="clear" w:pos="1224"/>
        <w:tab w:val="left" w:pos="720"/>
      </w:tabs>
      <w:suppressAutoHyphens w:val="0"/>
      <w:ind w:left="0" w:firstLine="720"/>
      <w:outlineLvl w:val="2"/>
    </w:pPr>
    <w:rPr>
      <w:rFonts w:ascii="Arial" w:hAnsi="Arial"/>
      <w:b/>
      <w:caps/>
      <w:szCs w:val="20"/>
      <w:lang w:eastAsia="ru-RU"/>
    </w:rPr>
  </w:style>
  <w:style w:type="character" w:customStyle="1" w:styleId="Constantia">
    <w:name w:val="Основной текст + Constantia"/>
    <w:aliases w:val="8,5 pt,Интервал 2 pt,Основной текст + Times New Roman,11"/>
    <w:rsid w:val="00B84DDB"/>
    <w:rPr>
      <w:rFonts w:ascii="Constantia" w:hAnsi="Constantia" w:cs="Constantia"/>
      <w:spacing w:val="40"/>
      <w:sz w:val="17"/>
      <w:szCs w:val="17"/>
      <w:lang w:val="ru-RU" w:eastAsia="ru-RU" w:bidi="ar-SA"/>
    </w:rPr>
  </w:style>
  <w:style w:type="character" w:customStyle="1" w:styleId="Constantia1">
    <w:name w:val="Основной текст + Constantia1"/>
    <w:aliases w:val="9 pt,Малые прописные,Интервал 0 pt4"/>
    <w:rsid w:val="00B84DDB"/>
    <w:rPr>
      <w:rFonts w:ascii="Constantia" w:hAnsi="Constantia" w:cs="Constantia"/>
      <w:smallCaps/>
      <w:spacing w:val="0"/>
      <w:w w:val="100"/>
      <w:sz w:val="18"/>
      <w:szCs w:val="18"/>
      <w:lang w:val="ru-RU" w:eastAsia="ru-RU" w:bidi="ar-SA"/>
    </w:rPr>
  </w:style>
  <w:style w:type="character" w:customStyle="1" w:styleId="-1pt1">
    <w:name w:val="Основной текст + Интервал -1 pt1"/>
    <w:rsid w:val="00B84DDB"/>
    <w:rPr>
      <w:rFonts w:ascii="Arial" w:hAnsi="Arial"/>
      <w:spacing w:val="-20"/>
      <w:lang w:val="ru-RU" w:eastAsia="ru-RU" w:bidi="ar-SA"/>
    </w:rPr>
  </w:style>
  <w:style w:type="character" w:customStyle="1" w:styleId="22pt">
    <w:name w:val="Основной текст (2) + Интервал 2 pt"/>
    <w:rsid w:val="00B84DDB"/>
    <w:rPr>
      <w:i/>
      <w:iCs/>
      <w:spacing w:val="50"/>
      <w:sz w:val="24"/>
      <w:szCs w:val="24"/>
      <w:lang w:val="en-US" w:eastAsia="en-US" w:bidi="ar-SA"/>
    </w:rPr>
  </w:style>
  <w:style w:type="character" w:customStyle="1" w:styleId="0pt1">
    <w:name w:val="Основной текст + Интервал 0 pt1"/>
    <w:rsid w:val="00B84DDB"/>
    <w:rPr>
      <w:rFonts w:ascii="Arial" w:hAnsi="Arial"/>
      <w:spacing w:val="-10"/>
      <w:lang w:val="ru-RU" w:eastAsia="ru-RU" w:bidi="ar-SA"/>
    </w:rPr>
  </w:style>
  <w:style w:type="paragraph" w:customStyle="1" w:styleId="affffffffffffffff0">
    <w:name w:val="Осн. текст Знак"/>
    <w:basedOn w:val="ab"/>
    <w:link w:val="affffffffffffffff1"/>
    <w:rsid w:val="00B84DDB"/>
    <w:pPr>
      <w:suppressAutoHyphens w:val="0"/>
      <w:spacing w:after="120"/>
      <w:ind w:firstLine="709"/>
      <w:jc w:val="both"/>
    </w:pPr>
    <w:rPr>
      <w:szCs w:val="20"/>
      <w:lang w:eastAsia="ru-RU"/>
    </w:rPr>
  </w:style>
  <w:style w:type="character" w:customStyle="1" w:styleId="affffffffffffffff1">
    <w:name w:val="Осн. текст Знак Знак"/>
    <w:link w:val="affffffffffffffff0"/>
    <w:rsid w:val="00B84DDB"/>
    <w:rPr>
      <w:sz w:val="24"/>
    </w:rPr>
  </w:style>
  <w:style w:type="character" w:customStyle="1" w:styleId="106">
    <w:name w:val="Основной текст Знак10"/>
    <w:aliases w:val="Абзац Знак11"/>
    <w:rsid w:val="00B84DDB"/>
    <w:rPr>
      <w:rFonts w:ascii="Arial" w:hAnsi="Arial"/>
    </w:rPr>
  </w:style>
  <w:style w:type="paragraph" w:customStyle="1" w:styleId="a9">
    <w:name w:val="Содержание (текст)"/>
    <w:basedOn w:val="af6"/>
    <w:qFormat/>
    <w:rsid w:val="00B84DDB"/>
    <w:pPr>
      <w:widowControl w:val="0"/>
      <w:numPr>
        <w:ilvl w:val="1"/>
        <w:numId w:val="35"/>
      </w:numPr>
      <w:tabs>
        <w:tab w:val="clear" w:pos="4677"/>
        <w:tab w:val="clear" w:pos="9355"/>
        <w:tab w:val="center" w:pos="851"/>
      </w:tabs>
      <w:suppressAutoHyphens w:val="0"/>
      <w:spacing w:before="120" w:after="120"/>
      <w:jc w:val="both"/>
    </w:pPr>
    <w:rPr>
      <w:rFonts w:ascii="Arial" w:hAnsi="Arial"/>
      <w:sz w:val="20"/>
      <w:szCs w:val="20"/>
      <w:lang w:val="x-none" w:eastAsia="x-none"/>
    </w:rPr>
  </w:style>
  <w:style w:type="paragraph" w:customStyle="1" w:styleId="Nonum">
    <w:name w:val="Список Nonum"/>
    <w:basedOn w:val="af3"/>
    <w:qFormat/>
    <w:rsid w:val="00B84DDB"/>
    <w:pPr>
      <w:numPr>
        <w:numId w:val="36"/>
      </w:numPr>
      <w:suppressAutoHyphens w:val="0"/>
      <w:spacing w:after="120" w:line="360" w:lineRule="auto"/>
    </w:pPr>
    <w:rPr>
      <w:rFonts w:ascii="Arial" w:hAnsi="Arial"/>
      <w:lang w:val="x-none" w:eastAsia="x-none"/>
    </w:rPr>
  </w:style>
  <w:style w:type="paragraph" w:styleId="HTML1">
    <w:name w:val="HTML Preformatted"/>
    <w:basedOn w:val="ab"/>
    <w:link w:val="HTML2"/>
    <w:uiPriority w:val="99"/>
    <w:unhideWhenUsed/>
    <w:rsid w:val="00B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c"/>
    <w:link w:val="HTML1"/>
    <w:uiPriority w:val="99"/>
    <w:rsid w:val="00B84DDB"/>
    <w:rPr>
      <w:rFonts w:ascii="Courier New" w:hAnsi="Courier New" w:cs="Courier New"/>
    </w:rPr>
  </w:style>
  <w:style w:type="paragraph" w:customStyle="1" w:styleId="1114">
    <w:name w:val="УСП_заголовок_1.1.1"/>
    <w:basedOn w:val="20"/>
    <w:next w:val="ab"/>
    <w:rsid w:val="00B84DDB"/>
    <w:pPr>
      <w:numPr>
        <w:ilvl w:val="0"/>
        <w:numId w:val="0"/>
      </w:numPr>
      <w:autoSpaceDE/>
      <w:spacing w:before="120" w:after="120"/>
      <w:jc w:val="both"/>
    </w:pPr>
    <w:rPr>
      <w:rFonts w:ascii="Calibri" w:eastAsia="Calibri" w:hAnsi="Calibri" w:cs="Times New Roman"/>
      <w:bCs/>
      <w:iCs/>
      <w:spacing w:val="20"/>
      <w:u w:val="none"/>
      <w:lang w:eastAsia="ru-RU"/>
    </w:rPr>
  </w:style>
  <w:style w:type="paragraph" w:customStyle="1" w:styleId="affffffffffffffff2">
    <w:name w:val="ТАБЛИЦА!!"/>
    <w:basedOn w:val="ab"/>
    <w:link w:val="affffffffffffffff3"/>
    <w:qFormat/>
    <w:rsid w:val="00B84DDB"/>
    <w:pPr>
      <w:suppressAutoHyphens w:val="0"/>
      <w:jc w:val="both"/>
    </w:pPr>
    <w:rPr>
      <w:lang w:eastAsia="ru-RU"/>
    </w:rPr>
  </w:style>
  <w:style w:type="character" w:customStyle="1" w:styleId="affffffffffffffff3">
    <w:name w:val="ТАБЛИЦА!! Знак"/>
    <w:link w:val="affffffffffffffff2"/>
    <w:rsid w:val="00B84DDB"/>
    <w:rPr>
      <w:sz w:val="24"/>
      <w:szCs w:val="24"/>
    </w:rPr>
  </w:style>
  <w:style w:type="numbering" w:customStyle="1" w:styleId="87">
    <w:name w:val="Нет списка87"/>
    <w:next w:val="ae"/>
    <w:uiPriority w:val="99"/>
    <w:semiHidden/>
    <w:unhideWhenUsed/>
    <w:rsid w:val="00B84DDB"/>
  </w:style>
  <w:style w:type="numbering" w:customStyle="1" w:styleId="88">
    <w:name w:val="Нет списка88"/>
    <w:next w:val="ae"/>
    <w:uiPriority w:val="99"/>
    <w:semiHidden/>
    <w:unhideWhenUsed/>
    <w:rsid w:val="00B84DDB"/>
  </w:style>
  <w:style w:type="numbering" w:customStyle="1" w:styleId="89">
    <w:name w:val="Нет списка89"/>
    <w:next w:val="ae"/>
    <w:uiPriority w:val="99"/>
    <w:semiHidden/>
    <w:unhideWhenUsed/>
    <w:rsid w:val="00B84DDB"/>
  </w:style>
  <w:style w:type="numbering" w:customStyle="1" w:styleId="900">
    <w:name w:val="Нет списка90"/>
    <w:next w:val="ae"/>
    <w:uiPriority w:val="99"/>
    <w:semiHidden/>
    <w:unhideWhenUsed/>
    <w:rsid w:val="00B84DDB"/>
  </w:style>
  <w:style w:type="numbering" w:customStyle="1" w:styleId="22">
    <w:name w:val="Стиль2"/>
    <w:basedOn w:val="ae"/>
    <w:rsid w:val="00B84DDB"/>
    <w:pPr>
      <w:numPr>
        <w:numId w:val="37"/>
      </w:numPr>
    </w:pPr>
  </w:style>
  <w:style w:type="paragraph" w:customStyle="1" w:styleId="affffffffffffffff4">
    <w:name w:val="маркирован"/>
    <w:basedOn w:val="a3"/>
    <w:rsid w:val="00B84DDB"/>
    <w:pPr>
      <w:numPr>
        <w:numId w:val="0"/>
      </w:numPr>
      <w:tabs>
        <w:tab w:val="num" w:pos="993"/>
        <w:tab w:val="num" w:pos="1080"/>
      </w:tabs>
      <w:ind w:left="1080" w:firstLine="680"/>
    </w:pPr>
    <w:rPr>
      <w:rFonts w:ascii="Times New Roman" w:hAnsi="Times New Roman"/>
      <w:sz w:val="22"/>
    </w:rPr>
  </w:style>
  <w:style w:type="paragraph" w:customStyle="1" w:styleId="1ffff6">
    <w:name w:val="Знак Знак1 Знак"/>
    <w:basedOn w:val="ab"/>
    <w:rsid w:val="00B84DDB"/>
    <w:pPr>
      <w:suppressAutoHyphens w:val="0"/>
      <w:spacing w:after="160" w:line="240" w:lineRule="exact"/>
    </w:pPr>
    <w:rPr>
      <w:rFonts w:ascii="Tahoma" w:hAnsi="Tahoma" w:cs="Tahoma"/>
      <w:sz w:val="18"/>
      <w:szCs w:val="18"/>
      <w:lang w:val="en-US" w:eastAsia="en-US"/>
    </w:rPr>
  </w:style>
  <w:style w:type="paragraph" w:customStyle="1" w:styleId="4d">
    <w:name w:val="ПунктП 4"/>
    <w:basedOn w:val="4e"/>
    <w:rsid w:val="00B84DDB"/>
    <w:pPr>
      <w:keepNext w:val="0"/>
      <w:spacing w:before="0" w:after="0"/>
      <w:ind w:left="0" w:firstLine="709"/>
      <w:jc w:val="both"/>
    </w:pPr>
    <w:rPr>
      <w:rFonts w:ascii="Times New Roman" w:hAnsi="Times New Roman" w:cs="Times New Roman"/>
      <w:b w:val="0"/>
      <w:i w:val="0"/>
    </w:rPr>
  </w:style>
  <w:style w:type="paragraph" w:customStyle="1" w:styleId="1ffff7">
    <w:name w:val="ЗаголовокП 1"/>
    <w:basedOn w:val="ab"/>
    <w:next w:val="af3"/>
    <w:rsid w:val="00B84DDB"/>
    <w:pPr>
      <w:keepNext/>
      <w:suppressAutoHyphens w:val="0"/>
      <w:spacing w:before="240" w:after="120"/>
      <w:ind w:left="709"/>
      <w:outlineLvl w:val="1"/>
    </w:pPr>
    <w:rPr>
      <w:rFonts w:ascii="Arial" w:hAnsi="Arial" w:cs="Arial"/>
      <w:b/>
      <w:kern w:val="28"/>
      <w:sz w:val="28"/>
      <w:szCs w:val="20"/>
      <w:lang w:eastAsia="ru-RU"/>
    </w:rPr>
  </w:style>
  <w:style w:type="paragraph" w:customStyle="1" w:styleId="2ff9">
    <w:name w:val="ЗаголовокП 2"/>
    <w:basedOn w:val="ab"/>
    <w:next w:val="af3"/>
    <w:rsid w:val="00B84DDB"/>
    <w:pPr>
      <w:keepNext/>
      <w:suppressAutoHyphens w:val="0"/>
      <w:spacing w:before="240" w:after="80"/>
      <w:ind w:left="709"/>
      <w:outlineLvl w:val="2"/>
    </w:pPr>
    <w:rPr>
      <w:rFonts w:ascii="Arial" w:hAnsi="Arial" w:cs="Arial"/>
      <w:b/>
      <w:i/>
      <w:sz w:val="26"/>
      <w:szCs w:val="20"/>
      <w:lang w:eastAsia="ru-RU"/>
    </w:rPr>
  </w:style>
  <w:style w:type="paragraph" w:customStyle="1" w:styleId="3fc">
    <w:name w:val="ЗаголовокП 3"/>
    <w:basedOn w:val="ab"/>
    <w:next w:val="af3"/>
    <w:rsid w:val="00B84DDB"/>
    <w:pPr>
      <w:keepNext/>
      <w:suppressAutoHyphens w:val="0"/>
      <w:spacing w:before="240" w:after="60"/>
      <w:ind w:left="709"/>
      <w:outlineLvl w:val="2"/>
    </w:pPr>
    <w:rPr>
      <w:rFonts w:ascii="Arial" w:hAnsi="Arial" w:cs="Arial"/>
      <w:b/>
      <w:szCs w:val="20"/>
      <w:lang w:eastAsia="ru-RU"/>
    </w:rPr>
  </w:style>
  <w:style w:type="paragraph" w:customStyle="1" w:styleId="4e">
    <w:name w:val="ЗаголовокП 4"/>
    <w:basedOn w:val="ab"/>
    <w:next w:val="af3"/>
    <w:rsid w:val="00B84DDB"/>
    <w:pPr>
      <w:keepNext/>
      <w:suppressAutoHyphens w:val="0"/>
      <w:spacing w:before="240" w:after="60"/>
      <w:ind w:left="709"/>
      <w:outlineLvl w:val="3"/>
    </w:pPr>
    <w:rPr>
      <w:rFonts w:ascii="Arial" w:hAnsi="Arial" w:cs="Arial"/>
      <w:b/>
      <w:i/>
      <w:szCs w:val="20"/>
      <w:lang w:eastAsia="ru-RU"/>
    </w:rPr>
  </w:style>
  <w:style w:type="paragraph" w:customStyle="1" w:styleId="8a">
    <w:name w:val="ЗаголовокП 8"/>
    <w:basedOn w:val="ab"/>
    <w:next w:val="af3"/>
    <w:rsid w:val="00B84DDB"/>
    <w:pPr>
      <w:keepNext/>
      <w:suppressAutoHyphens w:val="0"/>
      <w:spacing w:before="200" w:after="40"/>
      <w:ind w:left="709"/>
      <w:outlineLvl w:val="7"/>
    </w:pPr>
    <w:rPr>
      <w:rFonts w:ascii="Arial" w:hAnsi="Arial" w:cs="Arial"/>
      <w:b/>
      <w:i/>
      <w:sz w:val="20"/>
      <w:szCs w:val="20"/>
      <w:lang w:eastAsia="ru-RU"/>
    </w:rPr>
  </w:style>
  <w:style w:type="paragraph" w:customStyle="1" w:styleId="5c">
    <w:name w:val="ЗаголовокП 5"/>
    <w:basedOn w:val="ab"/>
    <w:next w:val="af3"/>
    <w:rsid w:val="00B84DDB"/>
    <w:pPr>
      <w:keepNext/>
      <w:suppressAutoHyphens w:val="0"/>
      <w:spacing w:before="240" w:after="40"/>
      <w:ind w:left="709"/>
      <w:outlineLvl w:val="4"/>
    </w:pPr>
    <w:rPr>
      <w:rFonts w:ascii="Arial" w:hAnsi="Arial" w:cs="Arial"/>
      <w:b/>
      <w:sz w:val="22"/>
      <w:szCs w:val="20"/>
      <w:lang w:eastAsia="ru-RU"/>
    </w:rPr>
  </w:style>
  <w:style w:type="paragraph" w:customStyle="1" w:styleId="6b">
    <w:name w:val="ЗаголовокП 6"/>
    <w:basedOn w:val="ab"/>
    <w:next w:val="af3"/>
    <w:rsid w:val="00B84DDB"/>
    <w:pPr>
      <w:suppressAutoHyphens w:val="0"/>
      <w:spacing w:before="200" w:after="40"/>
      <w:ind w:left="709"/>
      <w:outlineLvl w:val="5"/>
    </w:pPr>
    <w:rPr>
      <w:rFonts w:ascii="Arial" w:hAnsi="Arial" w:cs="Arial"/>
      <w:b/>
      <w:i/>
      <w:sz w:val="22"/>
      <w:szCs w:val="20"/>
      <w:lang w:eastAsia="ru-RU"/>
    </w:rPr>
  </w:style>
  <w:style w:type="paragraph" w:customStyle="1" w:styleId="7b">
    <w:name w:val="ЗаголовокП 7"/>
    <w:basedOn w:val="ab"/>
    <w:next w:val="af3"/>
    <w:rsid w:val="00B84DDB"/>
    <w:pPr>
      <w:keepNext/>
      <w:suppressAutoHyphens w:val="0"/>
      <w:spacing w:before="200" w:after="40"/>
      <w:ind w:left="709"/>
      <w:outlineLvl w:val="6"/>
    </w:pPr>
    <w:rPr>
      <w:rFonts w:ascii="Arial" w:hAnsi="Arial" w:cs="Arial"/>
      <w:b/>
      <w:sz w:val="20"/>
      <w:szCs w:val="20"/>
      <w:lang w:eastAsia="ru-RU"/>
    </w:rPr>
  </w:style>
  <w:style w:type="numbering" w:customStyle="1" w:styleId="a8">
    <w:name w:val="ЗГ"/>
    <w:rsid w:val="00B84DDB"/>
    <w:pPr>
      <w:numPr>
        <w:numId w:val="38"/>
      </w:numPr>
    </w:pPr>
  </w:style>
  <w:style w:type="paragraph" w:customStyle="1" w:styleId="11110">
    <w:name w:val="1111"/>
    <w:basedOn w:val="ab"/>
    <w:link w:val="11111"/>
    <w:qFormat/>
    <w:rsid w:val="00B84DDB"/>
    <w:pPr>
      <w:spacing w:before="120"/>
      <w:ind w:firstLine="720"/>
      <w:jc w:val="both"/>
    </w:pPr>
    <w:rPr>
      <w:rFonts w:ascii="Arial" w:hAnsi="Arial"/>
      <w:sz w:val="20"/>
      <w:szCs w:val="20"/>
      <w:lang w:eastAsia="ru-RU"/>
    </w:rPr>
  </w:style>
  <w:style w:type="character" w:customStyle="1" w:styleId="11111">
    <w:name w:val="1111 Знак"/>
    <w:link w:val="11110"/>
    <w:rsid w:val="00B84DDB"/>
    <w:rPr>
      <w:rFonts w:ascii="Arial" w:hAnsi="Arial"/>
    </w:rPr>
  </w:style>
  <w:style w:type="character" w:customStyle="1" w:styleId="affffffffffffffff5">
    <w:name w:val="перечень Знак"/>
    <w:link w:val="affffffffffffffff6"/>
    <w:locked/>
    <w:rsid w:val="00B84DDB"/>
  </w:style>
  <w:style w:type="paragraph" w:customStyle="1" w:styleId="affffffffffffffff6">
    <w:name w:val="перечень"/>
    <w:basedOn w:val="ab"/>
    <w:link w:val="affffffffffffffff5"/>
    <w:rsid w:val="00B84DDB"/>
    <w:pPr>
      <w:tabs>
        <w:tab w:val="num" w:pos="5557"/>
      </w:tabs>
      <w:suppressAutoHyphens w:val="0"/>
      <w:ind w:left="5557" w:hanging="170"/>
      <w:jc w:val="both"/>
    </w:pPr>
    <w:rPr>
      <w:sz w:val="20"/>
      <w:szCs w:val="20"/>
      <w:lang w:eastAsia="ru-RU"/>
    </w:rPr>
  </w:style>
  <w:style w:type="table" w:customStyle="1" w:styleId="97">
    <w:name w:val="Сетка таблицы9"/>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e"/>
    <w:uiPriority w:val="99"/>
    <w:semiHidden/>
    <w:unhideWhenUsed/>
    <w:rsid w:val="00B84DDB"/>
  </w:style>
  <w:style w:type="numbering" w:customStyle="1" w:styleId="1011">
    <w:name w:val="Нет списка101"/>
    <w:next w:val="ae"/>
    <w:uiPriority w:val="99"/>
    <w:semiHidden/>
    <w:unhideWhenUsed/>
    <w:rsid w:val="00B84DDB"/>
  </w:style>
  <w:style w:type="numbering" w:customStyle="1" w:styleId="11112">
    <w:name w:val="Нет списка1111"/>
    <w:next w:val="ae"/>
    <w:uiPriority w:val="99"/>
    <w:semiHidden/>
    <w:unhideWhenUsed/>
    <w:rsid w:val="00B84DDB"/>
  </w:style>
  <w:style w:type="numbering" w:customStyle="1" w:styleId="1210">
    <w:name w:val="Нет списка121"/>
    <w:next w:val="ae"/>
    <w:uiPriority w:val="99"/>
    <w:semiHidden/>
    <w:unhideWhenUsed/>
    <w:rsid w:val="00B84DDB"/>
  </w:style>
  <w:style w:type="numbering" w:customStyle="1" w:styleId="1311">
    <w:name w:val="Нет списка131"/>
    <w:next w:val="ae"/>
    <w:uiPriority w:val="99"/>
    <w:semiHidden/>
    <w:unhideWhenUsed/>
    <w:rsid w:val="00B84DDB"/>
  </w:style>
  <w:style w:type="table" w:customStyle="1" w:styleId="712">
    <w:name w:val="Сетка таблицы71"/>
    <w:basedOn w:val="ad"/>
    <w:next w:val="affff0"/>
    <w:rsid w:val="00B84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d"/>
    <w:next w:val="affff0"/>
    <w:rsid w:val="00B84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
    <w:basedOn w:val="ad"/>
    <w:rsid w:val="00B84DDB"/>
    <w:pPr>
      <w:spacing w:line="360" w:lineRule="auto"/>
      <w:ind w:firstLine="851"/>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uiPriority w:val="99"/>
    <w:semiHidden/>
    <w:unhideWhenUsed/>
    <w:rsid w:val="00B84DDB"/>
  </w:style>
  <w:style w:type="numbering" w:customStyle="1" w:styleId="151">
    <w:name w:val="Нет списка151"/>
    <w:next w:val="ae"/>
    <w:uiPriority w:val="99"/>
    <w:semiHidden/>
    <w:unhideWhenUsed/>
    <w:rsid w:val="00B84DDB"/>
  </w:style>
  <w:style w:type="numbering" w:customStyle="1" w:styleId="161">
    <w:name w:val="Нет списка161"/>
    <w:next w:val="ae"/>
    <w:uiPriority w:val="99"/>
    <w:semiHidden/>
    <w:unhideWhenUsed/>
    <w:rsid w:val="00B84DDB"/>
  </w:style>
  <w:style w:type="numbering" w:customStyle="1" w:styleId="171">
    <w:name w:val="Нет списка171"/>
    <w:next w:val="ae"/>
    <w:uiPriority w:val="99"/>
    <w:semiHidden/>
    <w:unhideWhenUsed/>
    <w:rsid w:val="00B84DDB"/>
  </w:style>
  <w:style w:type="numbering" w:customStyle="1" w:styleId="181">
    <w:name w:val="Нет списка181"/>
    <w:next w:val="ae"/>
    <w:uiPriority w:val="99"/>
    <w:semiHidden/>
    <w:unhideWhenUsed/>
    <w:rsid w:val="00B84DDB"/>
  </w:style>
  <w:style w:type="numbering" w:customStyle="1" w:styleId="191">
    <w:name w:val="Нет списка191"/>
    <w:next w:val="ae"/>
    <w:uiPriority w:val="99"/>
    <w:semiHidden/>
    <w:unhideWhenUsed/>
    <w:rsid w:val="00B84DDB"/>
  </w:style>
  <w:style w:type="table" w:customStyle="1" w:styleId="913">
    <w:name w:val="Сетка таблицы91"/>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e"/>
    <w:uiPriority w:val="99"/>
    <w:semiHidden/>
    <w:unhideWhenUsed/>
    <w:rsid w:val="00B84DDB"/>
  </w:style>
  <w:style w:type="numbering" w:customStyle="1" w:styleId="2113">
    <w:name w:val="Нет списка211"/>
    <w:next w:val="ae"/>
    <w:uiPriority w:val="99"/>
    <w:semiHidden/>
    <w:unhideWhenUsed/>
    <w:rsid w:val="00B84DDB"/>
  </w:style>
  <w:style w:type="table" w:customStyle="1" w:styleId="1012">
    <w:name w:val="Сетка таблицы101"/>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e"/>
    <w:uiPriority w:val="99"/>
    <w:semiHidden/>
    <w:unhideWhenUsed/>
    <w:rsid w:val="00B84DDB"/>
  </w:style>
  <w:style w:type="numbering" w:customStyle="1" w:styleId="1121">
    <w:name w:val="Нет списка112"/>
    <w:next w:val="ae"/>
    <w:uiPriority w:val="99"/>
    <w:semiHidden/>
    <w:unhideWhenUsed/>
    <w:rsid w:val="00B84DDB"/>
  </w:style>
  <w:style w:type="table" w:customStyle="1" w:styleId="133">
    <w:name w:val="Сетка таблицы13"/>
    <w:basedOn w:val="ad"/>
    <w:next w:val="affff0"/>
    <w:uiPriority w:val="5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semiHidden/>
    <w:rsid w:val="00B84DDB"/>
  </w:style>
  <w:style w:type="numbering" w:customStyle="1" w:styleId="920">
    <w:name w:val="Нет списка92"/>
    <w:next w:val="ae"/>
    <w:uiPriority w:val="99"/>
    <w:semiHidden/>
    <w:unhideWhenUsed/>
    <w:rsid w:val="00B84DDB"/>
  </w:style>
  <w:style w:type="numbering" w:customStyle="1" w:styleId="1020">
    <w:name w:val="Нет списка102"/>
    <w:next w:val="ae"/>
    <w:uiPriority w:val="99"/>
    <w:semiHidden/>
    <w:unhideWhenUsed/>
    <w:rsid w:val="00B84DDB"/>
  </w:style>
  <w:style w:type="numbering" w:customStyle="1" w:styleId="11120">
    <w:name w:val="Нет списка1112"/>
    <w:next w:val="ae"/>
    <w:uiPriority w:val="99"/>
    <w:semiHidden/>
    <w:unhideWhenUsed/>
    <w:rsid w:val="00B84DDB"/>
  </w:style>
  <w:style w:type="numbering" w:customStyle="1" w:styleId="1220">
    <w:name w:val="Нет списка122"/>
    <w:next w:val="ae"/>
    <w:uiPriority w:val="99"/>
    <w:semiHidden/>
    <w:unhideWhenUsed/>
    <w:rsid w:val="00B84DDB"/>
  </w:style>
  <w:style w:type="numbering" w:customStyle="1" w:styleId="1320">
    <w:name w:val="Нет списка132"/>
    <w:next w:val="ae"/>
    <w:uiPriority w:val="99"/>
    <w:semiHidden/>
    <w:unhideWhenUsed/>
    <w:rsid w:val="00B84DDB"/>
  </w:style>
  <w:style w:type="table" w:customStyle="1" w:styleId="721">
    <w:name w:val="Сетка таблицы72"/>
    <w:basedOn w:val="ad"/>
    <w:next w:val="affff0"/>
    <w:rsid w:val="00B84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d"/>
    <w:next w:val="affff0"/>
    <w:rsid w:val="00B84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d"/>
    <w:rsid w:val="00B84DDB"/>
    <w:pPr>
      <w:spacing w:line="360" w:lineRule="auto"/>
      <w:ind w:firstLine="851"/>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uiPriority w:val="99"/>
    <w:semiHidden/>
    <w:unhideWhenUsed/>
    <w:rsid w:val="00B84DDB"/>
  </w:style>
  <w:style w:type="numbering" w:customStyle="1" w:styleId="152">
    <w:name w:val="Нет списка152"/>
    <w:next w:val="ae"/>
    <w:uiPriority w:val="99"/>
    <w:semiHidden/>
    <w:unhideWhenUsed/>
    <w:rsid w:val="00B84DDB"/>
  </w:style>
  <w:style w:type="numbering" w:customStyle="1" w:styleId="162">
    <w:name w:val="Нет списка162"/>
    <w:next w:val="ae"/>
    <w:uiPriority w:val="99"/>
    <w:semiHidden/>
    <w:unhideWhenUsed/>
    <w:rsid w:val="00B84DDB"/>
  </w:style>
  <w:style w:type="numbering" w:customStyle="1" w:styleId="172">
    <w:name w:val="Нет списка172"/>
    <w:next w:val="ae"/>
    <w:uiPriority w:val="99"/>
    <w:semiHidden/>
    <w:unhideWhenUsed/>
    <w:rsid w:val="00B84DDB"/>
  </w:style>
  <w:style w:type="numbering" w:customStyle="1" w:styleId="182">
    <w:name w:val="Нет списка182"/>
    <w:next w:val="ae"/>
    <w:uiPriority w:val="99"/>
    <w:semiHidden/>
    <w:unhideWhenUsed/>
    <w:rsid w:val="00B84DDB"/>
  </w:style>
  <w:style w:type="numbering" w:customStyle="1" w:styleId="192">
    <w:name w:val="Нет списка192"/>
    <w:next w:val="ae"/>
    <w:uiPriority w:val="99"/>
    <w:semiHidden/>
    <w:unhideWhenUsed/>
    <w:rsid w:val="00B84DDB"/>
  </w:style>
  <w:style w:type="table" w:customStyle="1" w:styleId="921">
    <w:name w:val="Сетка таблицы92"/>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e"/>
    <w:uiPriority w:val="99"/>
    <w:semiHidden/>
    <w:unhideWhenUsed/>
    <w:rsid w:val="00B84DDB"/>
  </w:style>
  <w:style w:type="numbering" w:customStyle="1" w:styleId="2120">
    <w:name w:val="Нет списка212"/>
    <w:next w:val="ae"/>
    <w:uiPriority w:val="99"/>
    <w:semiHidden/>
    <w:unhideWhenUsed/>
    <w:rsid w:val="00B84DDB"/>
  </w:style>
  <w:style w:type="table" w:customStyle="1" w:styleId="1021">
    <w:name w:val="Сетка таблицы102"/>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e"/>
    <w:uiPriority w:val="99"/>
    <w:semiHidden/>
    <w:unhideWhenUsed/>
    <w:rsid w:val="00B84DDB"/>
  </w:style>
  <w:style w:type="paragraph" w:customStyle="1" w:styleId="affffffffffffffff7">
    <w:name w:val="Текст_основной"/>
    <w:basedOn w:val="ab"/>
    <w:link w:val="affffffffffffffff8"/>
    <w:rsid w:val="00B84DDB"/>
    <w:pPr>
      <w:widowControl w:val="0"/>
      <w:suppressAutoHyphens w:val="0"/>
      <w:spacing w:line="360" w:lineRule="auto"/>
      <w:ind w:firstLine="709"/>
      <w:jc w:val="both"/>
    </w:pPr>
    <w:rPr>
      <w:rFonts w:ascii="Arial" w:hAnsi="Arial"/>
      <w:sz w:val="22"/>
      <w:lang w:val="x-none" w:eastAsia="x-none"/>
    </w:rPr>
  </w:style>
  <w:style w:type="character" w:customStyle="1" w:styleId="affffffffffffffff8">
    <w:name w:val="Текст_основной Знак"/>
    <w:link w:val="affffffffffffffff7"/>
    <w:rsid w:val="00B84DDB"/>
    <w:rPr>
      <w:rFonts w:ascii="Arial" w:hAnsi="Arial"/>
      <w:sz w:val="22"/>
      <w:szCs w:val="24"/>
      <w:lang w:val="x-none" w:eastAsia="x-none"/>
    </w:rPr>
  </w:style>
  <w:style w:type="character" w:customStyle="1" w:styleId="affffa">
    <w:name w:val="Без интервала Знак"/>
    <w:link w:val="affff9"/>
    <w:uiPriority w:val="1"/>
    <w:locked/>
    <w:rsid w:val="00B84DDB"/>
    <w:rPr>
      <w:rFonts w:ascii="Arial" w:hAnsi="Arial"/>
    </w:rPr>
  </w:style>
  <w:style w:type="character" w:customStyle="1" w:styleId="5d">
    <w:name w:val="Основной текст (5)_"/>
    <w:link w:val="5e"/>
    <w:locked/>
    <w:rsid w:val="00B84DDB"/>
    <w:rPr>
      <w:sz w:val="22"/>
      <w:szCs w:val="22"/>
      <w:shd w:val="clear" w:color="auto" w:fill="FFFFFF"/>
    </w:rPr>
  </w:style>
  <w:style w:type="paragraph" w:customStyle="1" w:styleId="5e">
    <w:name w:val="Основной текст (5)"/>
    <w:basedOn w:val="ab"/>
    <w:link w:val="5d"/>
    <w:qFormat/>
    <w:rsid w:val="00B84DDB"/>
    <w:pPr>
      <w:widowControl w:val="0"/>
      <w:shd w:val="clear" w:color="auto" w:fill="FFFFFF"/>
      <w:suppressAutoHyphens w:val="0"/>
      <w:spacing w:line="262" w:lineRule="exact"/>
      <w:jc w:val="both"/>
    </w:pPr>
    <w:rPr>
      <w:sz w:val="22"/>
      <w:szCs w:val="22"/>
      <w:lang w:eastAsia="ru-RU"/>
    </w:rPr>
  </w:style>
  <w:style w:type="character" w:customStyle="1" w:styleId="3fd">
    <w:name w:val="3 Знак"/>
    <w:link w:val="3fe"/>
    <w:locked/>
    <w:rsid w:val="00B84DDB"/>
    <w:rPr>
      <w:rFonts w:ascii="Arial" w:hAnsi="Arial" w:cs="Arial"/>
      <w:bCs/>
    </w:rPr>
  </w:style>
  <w:style w:type="paragraph" w:customStyle="1" w:styleId="3fe">
    <w:name w:val="3"/>
    <w:basedOn w:val="aff1"/>
    <w:link w:val="3fd"/>
    <w:qFormat/>
    <w:rsid w:val="00B84DDB"/>
    <w:rPr>
      <w:rFonts w:cs="Arial"/>
    </w:rPr>
  </w:style>
  <w:style w:type="paragraph" w:customStyle="1" w:styleId="2ffa">
    <w:name w:val="Основной текст (2)"/>
    <w:basedOn w:val="ab"/>
    <w:rsid w:val="00B84DDB"/>
    <w:pPr>
      <w:widowControl w:val="0"/>
      <w:shd w:val="clear" w:color="auto" w:fill="FFFFFF"/>
      <w:suppressAutoHyphens w:val="0"/>
      <w:spacing w:before="300" w:after="180" w:line="0" w:lineRule="atLeast"/>
      <w:jc w:val="center"/>
    </w:pPr>
    <w:rPr>
      <w:i/>
      <w:iCs/>
      <w:sz w:val="23"/>
      <w:szCs w:val="23"/>
      <w:lang w:eastAsia="ru-RU"/>
    </w:rPr>
  </w:style>
  <w:style w:type="numbering" w:customStyle="1" w:styleId="930">
    <w:name w:val="Нет списка93"/>
    <w:next w:val="ae"/>
    <w:uiPriority w:val="99"/>
    <w:semiHidden/>
    <w:unhideWhenUsed/>
    <w:rsid w:val="00B84DDB"/>
  </w:style>
  <w:style w:type="numbering" w:customStyle="1" w:styleId="940">
    <w:name w:val="Нет списка94"/>
    <w:next w:val="ae"/>
    <w:uiPriority w:val="99"/>
    <w:semiHidden/>
    <w:unhideWhenUsed/>
    <w:rsid w:val="00B84DDB"/>
  </w:style>
  <w:style w:type="numbering" w:customStyle="1" w:styleId="a4">
    <w:name w:val="Перечисление ДПБ"/>
    <w:basedOn w:val="ae"/>
    <w:rsid w:val="00B84DDB"/>
    <w:pPr>
      <w:numPr>
        <w:numId w:val="39"/>
      </w:numPr>
    </w:pPr>
  </w:style>
  <w:style w:type="numbering" w:customStyle="1" w:styleId="950">
    <w:name w:val="Нет списка95"/>
    <w:next w:val="ae"/>
    <w:uiPriority w:val="99"/>
    <w:semiHidden/>
    <w:unhideWhenUsed/>
    <w:rsid w:val="00B84DDB"/>
  </w:style>
  <w:style w:type="numbering" w:customStyle="1" w:styleId="960">
    <w:name w:val="Нет списка96"/>
    <w:next w:val="ae"/>
    <w:uiPriority w:val="99"/>
    <w:semiHidden/>
    <w:unhideWhenUsed/>
    <w:rsid w:val="00B84DDB"/>
  </w:style>
  <w:style w:type="numbering" w:customStyle="1" w:styleId="970">
    <w:name w:val="Нет списка97"/>
    <w:next w:val="ae"/>
    <w:uiPriority w:val="99"/>
    <w:semiHidden/>
    <w:unhideWhenUsed/>
    <w:rsid w:val="00B84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5" w:uiPriority="39"/>
    <w:lsdException w:name="toc 6" w:uiPriority="39"/>
    <w:lsdException w:name="toc 7" w:uiPriority="39"/>
    <w:lsdException w:name="toc 8" w:uiPriority="39"/>
    <w:lsdException w:name="toc 9" w:uiPriority="39"/>
    <w:lsdException w:name="header" w:qFormat="1"/>
    <w:lsdException w:name="caption" w:semiHidden="1" w:unhideWhenUsed="1" w:qFormat="1"/>
    <w:lsdException w:name="Title" w:qFormat="1"/>
    <w:lsdException w:name="Body Text" w:qFormat="1"/>
    <w:lsdException w:name="Body Text Indent"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b">
    <w:name w:val="Normal"/>
    <w:qFormat/>
    <w:rsid w:val="00902539"/>
    <w:pPr>
      <w:suppressAutoHyphens/>
    </w:pPr>
    <w:rPr>
      <w:sz w:val="24"/>
      <w:szCs w:val="24"/>
      <w:lang w:eastAsia="ar-SA"/>
    </w:rPr>
  </w:style>
  <w:style w:type="paragraph" w:styleId="1">
    <w:name w:val="heading 1"/>
    <w:basedOn w:val="ab"/>
    <w:next w:val="ab"/>
    <w:link w:val="13"/>
    <w:qFormat/>
    <w:pPr>
      <w:keepNext/>
      <w:numPr>
        <w:numId w:val="1"/>
      </w:numPr>
      <w:jc w:val="center"/>
      <w:outlineLvl w:val="0"/>
    </w:pPr>
    <w:rPr>
      <w:b/>
      <w:bCs/>
    </w:rPr>
  </w:style>
  <w:style w:type="paragraph" w:styleId="20">
    <w:name w:val="heading 2"/>
    <w:basedOn w:val="ab"/>
    <w:next w:val="ab"/>
    <w:link w:val="23"/>
    <w:qFormat/>
    <w:pPr>
      <w:keepNext/>
      <w:numPr>
        <w:ilvl w:val="1"/>
        <w:numId w:val="1"/>
      </w:numPr>
      <w:autoSpaceDE w:val="0"/>
      <w:outlineLvl w:val="1"/>
    </w:pPr>
    <w:rPr>
      <w:rFonts w:ascii="Arial" w:hAnsi="Arial" w:cs="Arial"/>
      <w:u w:val="single"/>
    </w:rPr>
  </w:style>
  <w:style w:type="paragraph" w:styleId="30">
    <w:name w:val="heading 3"/>
    <w:basedOn w:val="ab"/>
    <w:next w:val="ab"/>
    <w:link w:val="32"/>
    <w:qFormat/>
    <w:pPr>
      <w:keepNext/>
      <w:numPr>
        <w:ilvl w:val="2"/>
        <w:numId w:val="1"/>
      </w:numPr>
      <w:autoSpaceDE w:val="0"/>
      <w:outlineLvl w:val="2"/>
    </w:pPr>
    <w:rPr>
      <w:rFonts w:ascii="Arial" w:hAnsi="Arial" w:cs="Arial"/>
      <w:b/>
      <w:bCs/>
      <w:sz w:val="22"/>
      <w:u w:val="single"/>
    </w:rPr>
  </w:style>
  <w:style w:type="paragraph" w:styleId="4">
    <w:name w:val="heading 4"/>
    <w:basedOn w:val="ab"/>
    <w:next w:val="ab"/>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b"/>
    <w:next w:val="ab"/>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Heading 6 Char,ПФ-ПРИЛ,Текст подраздела,Заголовок 6_старый,Bold heading, Знак6,Знак6"/>
    <w:basedOn w:val="ab"/>
    <w:next w:val="ab"/>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содержание док),Itallics,Italics"/>
    <w:basedOn w:val="ab"/>
    <w:next w:val="ab"/>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Знак8, Знак8,1) список с цифрами,Текст подпункта после пункта,GFDSN H"/>
    <w:basedOn w:val="ab"/>
    <w:next w:val="ab"/>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b"/>
    <w:next w:val="ab"/>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4">
    <w:name w:val="Основной шрифт абзаца1"/>
  </w:style>
  <w:style w:type="character" w:styleId="af">
    <w:name w:val="page number"/>
    <w:basedOn w:val="14"/>
  </w:style>
  <w:style w:type="character" w:customStyle="1" w:styleId="120">
    <w:name w:val="Основной текст с отступом Знак1 Знак2 Знак"/>
    <w:rPr>
      <w:sz w:val="24"/>
      <w:szCs w:val="24"/>
      <w:lang w:val="ru-RU" w:eastAsia="ar-SA" w:bidi="ar-SA"/>
    </w:rPr>
  </w:style>
  <w:style w:type="character" w:styleId="af0">
    <w:name w:val="Emphasis"/>
    <w:qFormat/>
    <w:rPr>
      <w:i/>
      <w:iCs/>
    </w:rPr>
  </w:style>
  <w:style w:type="character" w:customStyle="1" w:styleId="af1">
    <w:name w:val="Маркеры списка"/>
    <w:rPr>
      <w:rFonts w:ascii="OpenSymbol" w:eastAsia="OpenSymbol" w:hAnsi="OpenSymbol" w:cs="OpenSymbol"/>
    </w:rPr>
  </w:style>
  <w:style w:type="paragraph" w:customStyle="1" w:styleId="af2">
    <w:name w:val="Заголовок"/>
    <w:basedOn w:val="ab"/>
    <w:next w:val="af3"/>
    <w:pPr>
      <w:keepNext/>
      <w:spacing w:before="240" w:after="120"/>
    </w:pPr>
    <w:rPr>
      <w:rFonts w:ascii="Arial" w:eastAsia="Microsoft YaHei" w:hAnsi="Arial" w:cs="Mangal"/>
      <w:sz w:val="28"/>
      <w:szCs w:val="28"/>
    </w:rPr>
  </w:style>
  <w:style w:type="paragraph" w:styleId="af3">
    <w:name w:val="Body Text"/>
    <w:aliases w:val="Абзац"/>
    <w:basedOn w:val="ab"/>
    <w:link w:val="af4"/>
    <w:qFormat/>
    <w:pPr>
      <w:jc w:val="both"/>
    </w:pPr>
  </w:style>
  <w:style w:type="paragraph" w:styleId="af5">
    <w:name w:val="List"/>
    <w:basedOn w:val="af3"/>
    <w:rPr>
      <w:rFonts w:cs="Mangal"/>
    </w:rPr>
  </w:style>
  <w:style w:type="paragraph" w:customStyle="1" w:styleId="15">
    <w:name w:val="Название1"/>
    <w:basedOn w:val="ab"/>
    <w:pPr>
      <w:suppressLineNumbers/>
      <w:spacing w:before="120" w:after="120"/>
    </w:pPr>
    <w:rPr>
      <w:rFonts w:cs="Mangal"/>
      <w:i/>
      <w:iCs/>
    </w:rPr>
  </w:style>
  <w:style w:type="paragraph" w:customStyle="1" w:styleId="16">
    <w:name w:val="Указатель1"/>
    <w:basedOn w:val="ab"/>
    <w:pPr>
      <w:suppressLineNumbers/>
    </w:pPr>
    <w:rPr>
      <w:rFonts w:cs="Mangal"/>
    </w:rPr>
  </w:style>
  <w:style w:type="paragraph" w:styleId="af6">
    <w:name w:val="header"/>
    <w:aliases w:val="h,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Колонтитул"/>
    <w:basedOn w:val="ab"/>
    <w:link w:val="af7"/>
    <w:qFormat/>
    <w:pPr>
      <w:tabs>
        <w:tab w:val="center" w:pos="4677"/>
        <w:tab w:val="right" w:pos="9355"/>
      </w:tabs>
    </w:pPr>
  </w:style>
  <w:style w:type="paragraph" w:styleId="af8">
    <w:name w:val="footer"/>
    <w:aliases w:val=" Знак10, Знак10 Знак"/>
    <w:basedOn w:val="ab"/>
    <w:link w:val="af9"/>
    <w:pPr>
      <w:tabs>
        <w:tab w:val="center" w:pos="4677"/>
        <w:tab w:val="right" w:pos="9355"/>
      </w:tabs>
    </w:pPr>
  </w:style>
  <w:style w:type="paragraph" w:styleId="afa">
    <w:name w:val="Body Text Indent"/>
    <w:aliases w:val=" Знак Знак, Знак2,Основной текст 1,Iniiaiie oaeno 1,Îñíîâíîé òåêñò 1,Знак2 Знак Знак Знак"/>
    <w:basedOn w:val="ab"/>
    <w:link w:val="afb"/>
    <w:qFormat/>
    <w:pPr>
      <w:ind w:left="426"/>
    </w:pPr>
  </w:style>
  <w:style w:type="paragraph" w:customStyle="1" w:styleId="210">
    <w:name w:val="Основной текст с отступом 21"/>
    <w:basedOn w:val="ab"/>
    <w:pPr>
      <w:ind w:left="426"/>
      <w:jc w:val="both"/>
    </w:pPr>
  </w:style>
  <w:style w:type="paragraph" w:customStyle="1" w:styleId="17">
    <w:name w:val="Цитата1"/>
    <w:basedOn w:val="ab"/>
    <w:pPr>
      <w:ind w:left="360" w:right="-185" w:firstLine="360"/>
      <w:jc w:val="both"/>
    </w:pPr>
    <w:rPr>
      <w:sz w:val="28"/>
    </w:rPr>
  </w:style>
  <w:style w:type="paragraph" w:customStyle="1" w:styleId="310">
    <w:name w:val="Основной текст 31"/>
    <w:basedOn w:val="ab"/>
    <w:pPr>
      <w:spacing w:after="120"/>
    </w:pPr>
    <w:rPr>
      <w:sz w:val="16"/>
      <w:szCs w:val="16"/>
    </w:rPr>
  </w:style>
  <w:style w:type="paragraph" w:customStyle="1" w:styleId="18">
    <w:name w:val="Схема документа1"/>
    <w:basedOn w:val="ab"/>
    <w:pPr>
      <w:shd w:val="clear" w:color="auto" w:fill="000080"/>
    </w:pPr>
    <w:rPr>
      <w:rFonts w:ascii="Tahoma" w:hAnsi="Tahoma" w:cs="Tahoma"/>
      <w:sz w:val="20"/>
      <w:szCs w:val="20"/>
    </w:rPr>
  </w:style>
  <w:style w:type="paragraph" w:customStyle="1" w:styleId="nienie">
    <w:name w:val="nienie"/>
    <w:basedOn w:val="ab"/>
    <w:pPr>
      <w:keepLines/>
      <w:widowControl w:val="0"/>
      <w:numPr>
        <w:numId w:val="3"/>
      </w:numPr>
      <w:ind w:left="709" w:hanging="284"/>
      <w:jc w:val="both"/>
    </w:pPr>
    <w:rPr>
      <w:rFonts w:ascii="Peterburg" w:hAnsi="Peterburg" w:cs="Peterburg"/>
      <w:szCs w:val="20"/>
    </w:rPr>
  </w:style>
  <w:style w:type="paragraph" w:styleId="afc">
    <w:name w:val="List Paragraph"/>
    <w:aliases w:val="Абзац списка ПОС,Список перечисления,Абзац списка - заголовок 3,Абзац списка11,основной диплом,фото,Ненумерованный список,Основа,List Paragraph,Нумерованные списки,Начало абзаца,ПЗ,название,Bullet_IRAO,Мой Список"/>
    <w:basedOn w:val="ab"/>
    <w:link w:val="afd"/>
    <w:uiPriority w:val="34"/>
    <w:qFormat/>
    <w:pPr>
      <w:spacing w:after="200" w:line="276" w:lineRule="auto"/>
      <w:ind w:left="720"/>
    </w:pPr>
    <w:rPr>
      <w:rFonts w:ascii="Calibri" w:eastAsia="Calibri" w:hAnsi="Calibri" w:cs="Calibri"/>
      <w:sz w:val="22"/>
      <w:szCs w:val="22"/>
    </w:rPr>
  </w:style>
  <w:style w:type="paragraph" w:customStyle="1" w:styleId="afe">
    <w:name w:val="Содержимое врезки"/>
    <w:basedOn w:val="af3"/>
  </w:style>
  <w:style w:type="paragraph" w:customStyle="1" w:styleId="aff">
    <w:name w:val="Содержимое таблицы"/>
    <w:basedOn w:val="ab"/>
    <w:qFormat/>
    <w:pPr>
      <w:suppressLineNumbers/>
    </w:pPr>
  </w:style>
  <w:style w:type="paragraph" w:customStyle="1" w:styleId="aff0">
    <w:name w:val="Заголовок таблицы"/>
    <w:basedOn w:val="aff"/>
    <w:pPr>
      <w:jc w:val="center"/>
    </w:pPr>
    <w:rPr>
      <w:b/>
      <w:bCs/>
    </w:rPr>
  </w:style>
  <w:style w:type="paragraph" w:customStyle="1" w:styleId="aff1">
    <w:name w:val="Основной текст СамНИПИ"/>
    <w:link w:val="aff2"/>
    <w:qFormat/>
    <w:rsid w:val="00950311"/>
    <w:pPr>
      <w:suppressAutoHyphens/>
      <w:spacing w:before="120"/>
      <w:ind w:firstLine="720"/>
      <w:jc w:val="both"/>
    </w:pPr>
    <w:rPr>
      <w:rFonts w:ascii="Arial" w:hAnsi="Arial"/>
      <w:bCs/>
    </w:rPr>
  </w:style>
  <w:style w:type="paragraph" w:customStyle="1" w:styleId="a">
    <w:name w:val="Маркированный список СамНИПИ"/>
    <w:link w:val="19"/>
    <w:qFormat/>
    <w:rsid w:val="00950311"/>
    <w:pPr>
      <w:numPr>
        <w:numId w:val="4"/>
      </w:numPr>
      <w:tabs>
        <w:tab w:val="left" w:pos="1038"/>
      </w:tabs>
      <w:jc w:val="both"/>
    </w:pPr>
    <w:rPr>
      <w:rFonts w:ascii="Arial" w:hAnsi="Arial"/>
      <w:lang w:eastAsia="ja-JP"/>
    </w:rPr>
  </w:style>
  <w:style w:type="character" w:customStyle="1" w:styleId="aff2">
    <w:name w:val="Основной текст СамНИПИ Знак"/>
    <w:link w:val="aff1"/>
    <w:rsid w:val="00950311"/>
    <w:rPr>
      <w:rFonts w:ascii="Arial" w:hAnsi="Arial"/>
      <w:bCs/>
    </w:rPr>
  </w:style>
  <w:style w:type="character" w:customStyle="1" w:styleId="19">
    <w:name w:val="Маркированный список СамНИПИ Знак1"/>
    <w:link w:val="a"/>
    <w:rsid w:val="00950311"/>
    <w:rPr>
      <w:rFonts w:ascii="Arial" w:hAnsi="Arial"/>
      <w:lang w:eastAsia="ja-JP"/>
    </w:rPr>
  </w:style>
  <w:style w:type="paragraph" w:customStyle="1" w:styleId="aff3">
    <w:name w:val="Титульный СамНИПИ"/>
    <w:next w:val="aff1"/>
    <w:link w:val="aff4"/>
    <w:qFormat/>
    <w:rsid w:val="00950311"/>
    <w:pPr>
      <w:jc w:val="center"/>
    </w:pPr>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character" w:customStyle="1" w:styleId="aff5">
    <w:name w:val="Основной текст_"/>
    <w:link w:val="41"/>
    <w:rsid w:val="00950311"/>
    <w:rPr>
      <w:rFonts w:ascii="Arial" w:eastAsia="Arial" w:hAnsi="Arial" w:cs="Arial"/>
      <w:sz w:val="18"/>
      <w:szCs w:val="18"/>
      <w:shd w:val="clear" w:color="auto" w:fill="FFFFFF"/>
    </w:rPr>
  </w:style>
  <w:style w:type="paragraph" w:customStyle="1" w:styleId="34">
    <w:name w:val="Заголовок №3"/>
    <w:basedOn w:val="ab"/>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paragraph" w:customStyle="1" w:styleId="41">
    <w:name w:val="Основной текст4"/>
    <w:basedOn w:val="ab"/>
    <w:link w:val="aff5"/>
    <w:qFormat/>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b"/>
    <w:rsid w:val="00950311"/>
    <w:pPr>
      <w:numPr>
        <w:numId w:val="2"/>
      </w:numPr>
      <w:suppressAutoHyphens w:val="0"/>
      <w:jc w:val="both"/>
    </w:pPr>
    <w:rPr>
      <w:rFonts w:ascii="Arial" w:hAnsi="Arial"/>
      <w:sz w:val="20"/>
      <w:szCs w:val="20"/>
      <w:lang w:eastAsia="ru-RU"/>
    </w:rPr>
  </w:style>
  <w:style w:type="paragraph" w:styleId="a3">
    <w:name w:val="List Bullet"/>
    <w:basedOn w:val="ab"/>
    <w:link w:val="aff6"/>
    <w:rsid w:val="00950311"/>
    <w:pPr>
      <w:numPr>
        <w:numId w:val="5"/>
      </w:numPr>
      <w:suppressAutoHyphens w:val="0"/>
      <w:jc w:val="both"/>
    </w:pPr>
    <w:rPr>
      <w:rFonts w:ascii="Arial" w:hAnsi="Arial"/>
      <w:sz w:val="20"/>
      <w:szCs w:val="20"/>
      <w:lang w:eastAsia="ru-RU"/>
    </w:rPr>
  </w:style>
  <w:style w:type="character" w:customStyle="1" w:styleId="aff6">
    <w:name w:val="Маркированный список Знак"/>
    <w:link w:val="a3"/>
    <w:rsid w:val="00950311"/>
    <w:rPr>
      <w:rFonts w:ascii="Arial" w:hAnsi="Arial"/>
    </w:rPr>
  </w:style>
  <w:style w:type="character" w:customStyle="1" w:styleId="70">
    <w:name w:val="Заголовок 7 Знак"/>
    <w:aliases w:val="Наимен. рис Знак,Not in Use Знак,Heading 7 NOT IN USE Знак, Heading 7 NOT IN USE Знак,(содержание док) Знак,Itallics Знак,Italics Знак"/>
    <w:link w:val="7"/>
    <w:rsid w:val="005E021E"/>
    <w:rPr>
      <w:sz w:val="24"/>
      <w:szCs w:val="24"/>
    </w:rPr>
  </w:style>
  <w:style w:type="character" w:customStyle="1" w:styleId="80">
    <w:name w:val="Заголовок 8 Знак"/>
    <w:aliases w:val="not In use Знак,Heading 8 NOT IN USE Знак, Heading 8 NOT IN USE Знак,Знак8 Знак, Знак8 Знак,1) список с цифрами Знак,Текст подпункта после пункта Знак,GFDSN H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f7">
    <w:name w:val="Balloon Text"/>
    <w:basedOn w:val="ab"/>
    <w:link w:val="aff8"/>
    <w:unhideWhenUsed/>
    <w:rsid w:val="005E021E"/>
    <w:pPr>
      <w:suppressAutoHyphens w:val="0"/>
    </w:pPr>
    <w:rPr>
      <w:rFonts w:ascii="Tahoma" w:hAnsi="Tahoma" w:cs="Tahoma"/>
      <w:sz w:val="16"/>
      <w:szCs w:val="16"/>
      <w:lang w:eastAsia="ru-RU"/>
    </w:rPr>
  </w:style>
  <w:style w:type="character" w:customStyle="1" w:styleId="aff8">
    <w:name w:val="Текст выноски Знак"/>
    <w:link w:val="aff7"/>
    <w:rsid w:val="005E021E"/>
    <w:rPr>
      <w:rFonts w:ascii="Tahoma" w:hAnsi="Tahoma" w:cs="Tahoma"/>
      <w:sz w:val="16"/>
      <w:szCs w:val="16"/>
    </w:rPr>
  </w:style>
  <w:style w:type="character" w:customStyle="1" w:styleId="13">
    <w:name w:val="Заголовок 1 Знак"/>
    <w:link w:val="1"/>
    <w:rsid w:val="005E021E"/>
    <w:rPr>
      <w:b/>
      <w:bCs/>
      <w:sz w:val="24"/>
      <w:szCs w:val="24"/>
      <w:lang w:eastAsia="ar-SA"/>
    </w:rPr>
  </w:style>
  <w:style w:type="character" w:customStyle="1" w:styleId="23">
    <w:name w:val="Заголовок 2 Знак"/>
    <w:link w:val="20"/>
    <w:rsid w:val="005E021E"/>
    <w:rPr>
      <w:rFonts w:ascii="Arial" w:hAnsi="Arial" w:cs="Arial"/>
      <w:sz w:val="24"/>
      <w:szCs w:val="24"/>
      <w:u w:val="single"/>
      <w:lang w:eastAsia="ar-SA"/>
    </w:rPr>
  </w:style>
  <w:style w:type="character" w:customStyle="1" w:styleId="32">
    <w:name w:val="Заголовок 3 Знак"/>
    <w:link w:val="30"/>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Heading 6 Char Знак,ПФ-ПРИЛ Знак,Текст подраздела Знак,Заголовок 6_старый Знак,Bold heading Знак, Знак6 Знак,Знак6 Знак"/>
    <w:link w:val="6"/>
    <w:rsid w:val="005E021E"/>
    <w:rPr>
      <w:sz w:val="28"/>
      <w:szCs w:val="28"/>
      <w:lang w:eastAsia="ar-SA"/>
    </w:rPr>
  </w:style>
  <w:style w:type="character" w:customStyle="1" w:styleId="af4">
    <w:name w:val="Основной текст Знак"/>
    <w:aliases w:val="Абзац Знак1"/>
    <w:link w:val="af3"/>
    <w:rsid w:val="005E021E"/>
    <w:rPr>
      <w:sz w:val="24"/>
      <w:szCs w:val="24"/>
      <w:lang w:eastAsia="ar-SA"/>
    </w:rPr>
  </w:style>
  <w:style w:type="character" w:customStyle="1" w:styleId="aff9">
    <w:name w:val="Маркированный список СамНИПИ Знак"/>
    <w:rsid w:val="00EB6AED"/>
    <w:rPr>
      <w:rFonts w:ascii="Arial" w:hAnsi="Arial"/>
      <w:lang w:eastAsia="ja-JP"/>
    </w:rPr>
  </w:style>
  <w:style w:type="paragraph" w:customStyle="1" w:styleId="affa">
    <w:name w:val="Таблица_Строка_СамНИПИ"/>
    <w:link w:val="affb"/>
    <w:qFormat/>
    <w:rsid w:val="005A1261"/>
    <w:pPr>
      <w:spacing w:before="120"/>
    </w:pPr>
    <w:rPr>
      <w:rFonts w:ascii="Arial" w:hAnsi="Arial"/>
      <w:snapToGrid w:val="0"/>
    </w:rPr>
  </w:style>
  <w:style w:type="paragraph" w:customStyle="1" w:styleId="affc">
    <w:name w:val="Таблица_Шапка_СамНИПИ"/>
    <w:link w:val="affd"/>
    <w:qFormat/>
    <w:rsid w:val="005A1261"/>
    <w:pPr>
      <w:jc w:val="center"/>
    </w:pPr>
    <w:rPr>
      <w:rFonts w:ascii="Arial" w:hAnsi="Arial"/>
      <w:b/>
      <w:snapToGrid w:val="0"/>
    </w:rPr>
  </w:style>
  <w:style w:type="paragraph" w:customStyle="1" w:styleId="affe">
    <w:name w:val="Рис_Номер_СамНИПИ"/>
    <w:next w:val="aff1"/>
    <w:qFormat/>
    <w:rsid w:val="005A1261"/>
    <w:pPr>
      <w:keepLines/>
      <w:spacing w:before="120" w:after="120"/>
      <w:jc w:val="center"/>
    </w:pPr>
    <w:rPr>
      <w:rFonts w:ascii="Arial" w:hAnsi="Arial"/>
      <w:b/>
    </w:rPr>
  </w:style>
  <w:style w:type="paragraph" w:customStyle="1" w:styleId="afff">
    <w:name w:val="Таблица_Номер_СамНИПИ"/>
    <w:next w:val="aff1"/>
    <w:link w:val="afff0"/>
    <w:qFormat/>
    <w:rsid w:val="005A1261"/>
    <w:pPr>
      <w:keepLines/>
      <w:spacing w:before="120" w:after="120"/>
    </w:pPr>
    <w:rPr>
      <w:rFonts w:ascii="Arial" w:hAnsi="Arial"/>
      <w:b/>
    </w:rPr>
  </w:style>
  <w:style w:type="character" w:customStyle="1" w:styleId="afff0">
    <w:name w:val="Таблица_Номер_СамНИПИ Знак"/>
    <w:link w:val="afff"/>
    <w:rsid w:val="005A1261"/>
    <w:rPr>
      <w:rFonts w:ascii="Arial" w:hAnsi="Arial"/>
      <w:b/>
    </w:rPr>
  </w:style>
  <w:style w:type="character" w:customStyle="1" w:styleId="affb">
    <w:name w:val="Таблица_Строка_СамНИПИ Знак"/>
    <w:link w:val="affa"/>
    <w:rsid w:val="005A1261"/>
    <w:rPr>
      <w:rFonts w:ascii="Arial" w:hAnsi="Arial"/>
      <w:snapToGrid w:val="0"/>
    </w:rPr>
  </w:style>
  <w:style w:type="character" w:customStyle="1" w:styleId="affd">
    <w:name w:val="Таблица_Шапка_СамНИПИ Знак"/>
    <w:link w:val="affc"/>
    <w:rsid w:val="005A1261"/>
    <w:rPr>
      <w:rFonts w:ascii="Arial" w:hAnsi="Arial"/>
      <w:b/>
      <w:snapToGrid w:val="0"/>
    </w:rPr>
  </w:style>
  <w:style w:type="paragraph" w:customStyle="1" w:styleId="afff1">
    <w:name w:val="НазваниеРис"/>
    <w:basedOn w:val="af3"/>
    <w:next w:val="af3"/>
    <w:qFormat/>
    <w:rsid w:val="005A1261"/>
    <w:pPr>
      <w:keepLines/>
      <w:suppressAutoHyphens w:val="0"/>
      <w:spacing w:before="120" w:after="120"/>
      <w:ind w:firstLine="720"/>
      <w:jc w:val="center"/>
    </w:pPr>
    <w:rPr>
      <w:rFonts w:ascii="Arial" w:hAnsi="Arial"/>
      <w:b/>
      <w:sz w:val="20"/>
      <w:szCs w:val="20"/>
    </w:rPr>
  </w:style>
  <w:style w:type="paragraph" w:customStyle="1" w:styleId="afff2">
    <w:name w:val="Знак Знак Знак Знак"/>
    <w:basedOn w:val="ab"/>
    <w:link w:val="afff3"/>
    <w:qFormat/>
    <w:rsid w:val="00BD47ED"/>
    <w:pPr>
      <w:suppressAutoHyphens w:val="0"/>
      <w:spacing w:after="160" w:line="240" w:lineRule="exact"/>
    </w:pPr>
    <w:rPr>
      <w:rFonts w:ascii="Verdana" w:hAnsi="Verdana"/>
      <w:sz w:val="20"/>
      <w:szCs w:val="20"/>
      <w:lang w:val="en-US" w:eastAsia="en-US"/>
    </w:rPr>
  </w:style>
  <w:style w:type="paragraph" w:styleId="24">
    <w:name w:val="Body Text 2"/>
    <w:basedOn w:val="ab"/>
    <w:link w:val="25"/>
    <w:rsid w:val="00BD47ED"/>
    <w:pPr>
      <w:spacing w:after="120" w:line="480" w:lineRule="auto"/>
    </w:pPr>
  </w:style>
  <w:style w:type="character" w:customStyle="1" w:styleId="25">
    <w:name w:val="Основной текст 2 Знак"/>
    <w:basedOn w:val="ac"/>
    <w:link w:val="24"/>
    <w:rsid w:val="00BD47ED"/>
    <w:rPr>
      <w:sz w:val="24"/>
      <w:szCs w:val="24"/>
      <w:lang w:eastAsia="ar-SA"/>
    </w:rPr>
  </w:style>
  <w:style w:type="paragraph" w:customStyle="1" w:styleId="afff4">
    <w:name w:val="Таблица_Строка"/>
    <w:basedOn w:val="ab"/>
    <w:link w:val="afff5"/>
    <w:qFormat/>
    <w:rsid w:val="00B94F33"/>
    <w:pPr>
      <w:suppressAutoHyphens w:val="0"/>
      <w:spacing w:before="120"/>
    </w:pPr>
    <w:rPr>
      <w:rFonts w:ascii="Arial" w:hAnsi="Arial"/>
      <w:snapToGrid w:val="0"/>
      <w:sz w:val="20"/>
      <w:szCs w:val="20"/>
      <w:lang w:eastAsia="ru-RU"/>
    </w:rPr>
  </w:style>
  <w:style w:type="paragraph" w:customStyle="1" w:styleId="afff6">
    <w:name w:val="Таблица_Шапка"/>
    <w:basedOn w:val="ab"/>
    <w:link w:val="afff7"/>
    <w:qFormat/>
    <w:rsid w:val="00B94F33"/>
    <w:pPr>
      <w:suppressAutoHyphens w:val="0"/>
      <w:jc w:val="center"/>
    </w:pPr>
    <w:rPr>
      <w:rFonts w:ascii="Arial" w:hAnsi="Arial"/>
      <w:b/>
      <w:snapToGrid w:val="0"/>
      <w:sz w:val="20"/>
      <w:szCs w:val="20"/>
      <w:lang w:eastAsia="ru-RU"/>
    </w:rPr>
  </w:style>
  <w:style w:type="character" w:customStyle="1" w:styleId="afff7">
    <w:name w:val="Таблица_Шапка Знак"/>
    <w:link w:val="afff6"/>
    <w:rsid w:val="00B94F33"/>
    <w:rPr>
      <w:rFonts w:ascii="Arial" w:hAnsi="Arial"/>
      <w:b/>
      <w:snapToGrid w:val="0"/>
    </w:rPr>
  </w:style>
  <w:style w:type="paragraph" w:customStyle="1" w:styleId="afff8">
    <w:name w:val="Основной текст.Абзац"/>
    <w:basedOn w:val="ab"/>
    <w:link w:val="afff9"/>
    <w:qFormat/>
    <w:rsid w:val="00F12373"/>
    <w:pPr>
      <w:spacing w:before="120"/>
      <w:ind w:firstLine="680"/>
      <w:jc w:val="both"/>
    </w:pPr>
    <w:rPr>
      <w:rFonts w:ascii="Arial" w:hAnsi="Arial"/>
      <w:sz w:val="20"/>
      <w:szCs w:val="20"/>
      <w:lang w:eastAsia="ru-RU"/>
    </w:rPr>
  </w:style>
  <w:style w:type="character" w:customStyle="1" w:styleId="afff9">
    <w:name w:val="Основной текст.Абзац Знак"/>
    <w:link w:val="afff8"/>
    <w:rsid w:val="00F12373"/>
    <w:rPr>
      <w:rFonts w:ascii="Arial" w:hAnsi="Arial"/>
    </w:rPr>
  </w:style>
  <w:style w:type="character" w:styleId="afffa">
    <w:name w:val="Hyperlink"/>
    <w:basedOn w:val="ac"/>
    <w:uiPriority w:val="99"/>
    <w:rsid w:val="00410295"/>
    <w:rPr>
      <w:color w:val="0000FF" w:themeColor="hyperlink"/>
      <w:u w:val="single"/>
    </w:rPr>
  </w:style>
  <w:style w:type="paragraph" w:styleId="afffb">
    <w:name w:val="Document Map"/>
    <w:basedOn w:val="ab"/>
    <w:link w:val="afffc"/>
    <w:rsid w:val="00A053B9"/>
    <w:pPr>
      <w:shd w:val="clear" w:color="auto" w:fill="000080"/>
      <w:suppressAutoHyphens w:val="0"/>
    </w:pPr>
    <w:rPr>
      <w:rFonts w:ascii="Tahoma" w:hAnsi="Tahoma" w:cs="Tahoma"/>
      <w:sz w:val="20"/>
      <w:szCs w:val="20"/>
      <w:lang w:eastAsia="ru-RU"/>
    </w:rPr>
  </w:style>
  <w:style w:type="character" w:customStyle="1" w:styleId="afffc">
    <w:name w:val="Схема документа Знак"/>
    <w:basedOn w:val="ac"/>
    <w:link w:val="afffb"/>
    <w:rsid w:val="00A053B9"/>
    <w:rPr>
      <w:rFonts w:ascii="Tahoma" w:hAnsi="Tahoma" w:cs="Tahoma"/>
      <w:shd w:val="clear" w:color="auto" w:fill="000080"/>
    </w:rPr>
  </w:style>
  <w:style w:type="paragraph" w:styleId="afffd">
    <w:name w:val="TOC Heading"/>
    <w:basedOn w:val="1"/>
    <w:next w:val="ab"/>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6">
    <w:name w:val="toc 2"/>
    <w:basedOn w:val="ab"/>
    <w:next w:val="ab"/>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1">
    <w:name w:val="toc 3"/>
    <w:basedOn w:val="ab"/>
    <w:next w:val="ab"/>
    <w:autoRedefine/>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a">
    <w:name w:val="toc 1"/>
    <w:basedOn w:val="ab"/>
    <w:next w:val="ab"/>
    <w:link w:val="1b"/>
    <w:autoRedefine/>
    <w:rsid w:val="00EA119F"/>
    <w:pPr>
      <w:tabs>
        <w:tab w:val="right" w:pos="9214"/>
      </w:tabs>
      <w:spacing w:after="100"/>
      <w:ind w:left="567"/>
    </w:pPr>
  </w:style>
  <w:style w:type="character" w:customStyle="1" w:styleId="afffe">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uiPriority w:val="99"/>
    <w:rsid w:val="006E719F"/>
    <w:rPr>
      <w:rFonts w:ascii="Arial" w:hAnsi="Arial"/>
      <w:lang w:val="ru-RU" w:eastAsia="ru-RU" w:bidi="ar-SA"/>
    </w:rPr>
  </w:style>
  <w:style w:type="paragraph" w:styleId="affff">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b"/>
    <w:next w:val="ab"/>
    <w:link w:val="1c"/>
    <w:qFormat/>
    <w:rsid w:val="008526AA"/>
    <w:pPr>
      <w:suppressAutoHyphens w:val="0"/>
      <w:spacing w:before="120" w:after="120"/>
    </w:pPr>
    <w:rPr>
      <w:rFonts w:ascii="Arial" w:hAnsi="Arial"/>
      <w:b/>
      <w:sz w:val="20"/>
      <w:szCs w:val="20"/>
      <w:lang w:eastAsia="ru-RU"/>
    </w:rPr>
  </w:style>
  <w:style w:type="character" w:customStyle="1" w:styleId="1c">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f"/>
    <w:rsid w:val="008526AA"/>
    <w:rPr>
      <w:rFonts w:ascii="Arial" w:hAnsi="Arial"/>
      <w:b/>
    </w:rPr>
  </w:style>
  <w:style w:type="character" w:customStyle="1" w:styleId="afff5">
    <w:name w:val="Таблица_Строка Знак"/>
    <w:link w:val="afff4"/>
    <w:rsid w:val="008526AA"/>
    <w:rPr>
      <w:rFonts w:ascii="Arial" w:hAnsi="Arial"/>
      <w:snapToGrid w:val="0"/>
    </w:rPr>
  </w:style>
  <w:style w:type="character" w:customStyle="1" w:styleId="1d">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f0">
    <w:name w:val="Table Grid"/>
    <w:aliases w:val="ПФ-стиль табл"/>
    <w:basedOn w:val="ad"/>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llowedHyperlink"/>
    <w:basedOn w:val="ac"/>
    <w:uiPriority w:val="99"/>
    <w:rsid w:val="00CD55BA"/>
    <w:rPr>
      <w:color w:val="800080" w:themeColor="followedHyperlink"/>
      <w:u w:val="single"/>
    </w:rPr>
  </w:style>
  <w:style w:type="character" w:customStyle="1" w:styleId="aff4">
    <w:name w:val="Титульный СамНИПИ Знак"/>
    <w:link w:val="aff3"/>
    <w:rsid w:val="004D0597"/>
    <w:rPr>
      <w:rFonts w:ascii="Arial" w:hAnsi="Arial"/>
      <w:b/>
      <w:bCs/>
      <w:sz w:val="32"/>
    </w:rPr>
  </w:style>
  <w:style w:type="paragraph" w:styleId="affff2">
    <w:name w:val="Title"/>
    <w:basedOn w:val="ab"/>
    <w:link w:val="affff3"/>
    <w:qFormat/>
    <w:rsid w:val="001173C2"/>
    <w:pPr>
      <w:suppressAutoHyphens w:val="0"/>
      <w:jc w:val="center"/>
    </w:pPr>
    <w:rPr>
      <w:sz w:val="32"/>
      <w:lang w:eastAsia="en-US"/>
    </w:rPr>
  </w:style>
  <w:style w:type="character" w:customStyle="1" w:styleId="affff3">
    <w:name w:val="Название Знак"/>
    <w:basedOn w:val="ac"/>
    <w:link w:val="affff2"/>
    <w:rsid w:val="001173C2"/>
    <w:rPr>
      <w:sz w:val="32"/>
      <w:szCs w:val="24"/>
      <w:lang w:eastAsia="en-US"/>
    </w:rPr>
  </w:style>
  <w:style w:type="paragraph" w:customStyle="1" w:styleId="affff4">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f5">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e">
    <w:name w:val="Обычный1"/>
    <w:rsid w:val="000507AA"/>
    <w:pPr>
      <w:jc w:val="both"/>
    </w:pPr>
  </w:style>
  <w:style w:type="paragraph" w:customStyle="1" w:styleId="1f">
    <w:name w:val="Абзац списка1"/>
    <w:basedOn w:val="ab"/>
    <w:rsid w:val="000507AA"/>
    <w:pPr>
      <w:suppressAutoHyphens w:val="0"/>
      <w:ind w:left="720"/>
    </w:pPr>
    <w:rPr>
      <w:lang w:eastAsia="ru-RU"/>
    </w:rPr>
  </w:style>
  <w:style w:type="paragraph" w:customStyle="1" w:styleId="xl65">
    <w:name w:val="xl65"/>
    <w:basedOn w:val="ab"/>
    <w:qFormat/>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b"/>
    <w:qFormat/>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b"/>
    <w:qFormat/>
    <w:rsid w:val="000E7B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b"/>
    <w:qFormat/>
    <w:rsid w:val="000E7B6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b"/>
    <w:qFormat/>
    <w:rsid w:val="000E7B6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b"/>
    <w:qFormat/>
    <w:rsid w:val="000E7B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b"/>
    <w:qFormat/>
    <w:rsid w:val="000E7B6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b"/>
    <w:qFormat/>
    <w:rsid w:val="000E7B6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b"/>
    <w:qFormat/>
    <w:rsid w:val="000E7B69"/>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b"/>
    <w:qFormat/>
    <w:rsid w:val="000E7B69"/>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b"/>
    <w:qFormat/>
    <w:rsid w:val="000E7B69"/>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b"/>
    <w:qFormat/>
    <w:rsid w:val="000E7B69"/>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b"/>
    <w:qFormat/>
    <w:rsid w:val="000E7B69"/>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b"/>
    <w:qFormat/>
    <w:rsid w:val="000E7B69"/>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b"/>
    <w:qFormat/>
    <w:rsid w:val="000E7B69"/>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b"/>
    <w:qFormat/>
    <w:rsid w:val="000E7B69"/>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b"/>
    <w:qFormat/>
    <w:rsid w:val="000E7B69"/>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b"/>
    <w:qFormat/>
    <w:rsid w:val="000E7B69"/>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b"/>
    <w:qFormat/>
    <w:rsid w:val="000E7B69"/>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b"/>
    <w:qFormat/>
    <w:rsid w:val="000E7B69"/>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b"/>
    <w:qFormat/>
    <w:rsid w:val="000E7B69"/>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2">
    <w:name w:val="Заголовок 1 Знак1"/>
    <w:aliases w:val="Знак7 Знак,Заголовок 1 Знак Знак Знак1"/>
    <w:basedOn w:val="ac"/>
    <w:rsid w:val="00163B04"/>
    <w:rPr>
      <w:rFonts w:asciiTheme="majorHAnsi" w:eastAsiaTheme="majorEastAsia" w:hAnsiTheme="majorHAnsi" w:cstheme="majorBidi"/>
      <w:b/>
      <w:bCs/>
      <w:color w:val="365F91" w:themeColor="accent1" w:themeShade="BF"/>
      <w:sz w:val="28"/>
      <w:szCs w:val="28"/>
      <w:lang w:eastAsia="en-US"/>
    </w:rPr>
  </w:style>
  <w:style w:type="character" w:styleId="affff6">
    <w:name w:val="Strong"/>
    <w:uiPriority w:val="22"/>
    <w:qFormat/>
    <w:rsid w:val="00163B04"/>
    <w:rPr>
      <w:rFonts w:ascii="Times New Roman" w:hAnsi="Times New Roman" w:cs="Times New Roman" w:hint="default"/>
      <w:b/>
      <w:bCs/>
    </w:rPr>
  </w:style>
  <w:style w:type="paragraph" w:styleId="affff7">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Web),Обычный (Web) + полужирный Знак,Слева:  0 Знак,3 см Знак,9... Знак,3 см"/>
    <w:basedOn w:val="ab"/>
    <w:link w:val="affff8"/>
    <w:uiPriority w:val="99"/>
    <w:unhideWhenUsed/>
    <w:qFormat/>
    <w:rsid w:val="00163B04"/>
    <w:pPr>
      <w:suppressAutoHyphens w:val="0"/>
      <w:spacing w:before="100" w:beforeAutospacing="1" w:after="100" w:afterAutospacing="1" w:line="276" w:lineRule="auto"/>
    </w:pPr>
    <w:rPr>
      <w:rFonts w:eastAsia="Calibri"/>
      <w:lang w:eastAsia="en-US"/>
    </w:rPr>
  </w:style>
  <w:style w:type="character" w:customStyle="1" w:styleId="af7">
    <w:name w:val="Верхний колонтитул Знак"/>
    <w:aliases w:val="h Знак,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Колонтитул Знак"/>
    <w:basedOn w:val="ac"/>
    <w:link w:val="af6"/>
    <w:locked/>
    <w:rsid w:val="00163B04"/>
    <w:rPr>
      <w:sz w:val="24"/>
      <w:szCs w:val="24"/>
      <w:lang w:eastAsia="ar-SA"/>
    </w:rPr>
  </w:style>
  <w:style w:type="character" w:customStyle="1" w:styleId="1f0">
    <w:name w:val="Верхний колонтитул Знак1"/>
    <w:aliases w:val="Знак Знак1,h Знак1,Titul Знак1,Heder Знак1,Верхний колонтитул1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basedOn w:val="ac"/>
    <w:rsid w:val="00163B04"/>
    <w:rPr>
      <w:rFonts w:ascii="Calibri" w:eastAsia="Calibri" w:hAnsi="Calibri"/>
      <w:sz w:val="22"/>
      <w:szCs w:val="22"/>
      <w:lang w:eastAsia="en-US"/>
    </w:rPr>
  </w:style>
  <w:style w:type="character" w:customStyle="1" w:styleId="af9">
    <w:name w:val="Нижний колонтитул Знак"/>
    <w:aliases w:val=" Знак10 Знак1, Знак10 Знак Знак"/>
    <w:basedOn w:val="ac"/>
    <w:link w:val="af8"/>
    <w:rsid w:val="00163B04"/>
    <w:rPr>
      <w:sz w:val="24"/>
      <w:szCs w:val="24"/>
      <w:lang w:eastAsia="ar-SA"/>
    </w:rPr>
  </w:style>
  <w:style w:type="character" w:customStyle="1" w:styleId="afb">
    <w:name w:val="Основной текст с отступом Знак"/>
    <w:aliases w:val=" Знак Знак Знак, Знак2 Знак,Основной текст 1 Знак,Iniiaiie oaeno 1 Знак,Îñíîâíîé òåêñò 1 Знак,Знак2 Знак Знак Знак Знак"/>
    <w:basedOn w:val="ac"/>
    <w:link w:val="afa"/>
    <w:rsid w:val="00163B04"/>
    <w:rPr>
      <w:sz w:val="24"/>
      <w:szCs w:val="24"/>
      <w:lang w:eastAsia="ar-SA"/>
    </w:rPr>
  </w:style>
  <w:style w:type="paragraph" w:styleId="35">
    <w:name w:val="Body Text Indent 3"/>
    <w:basedOn w:val="ab"/>
    <w:link w:val="36"/>
    <w:unhideWhenUsed/>
    <w:rsid w:val="00163B04"/>
    <w:pPr>
      <w:suppressAutoHyphens w:val="0"/>
      <w:spacing w:after="120" w:line="276" w:lineRule="auto"/>
      <w:ind w:left="283"/>
    </w:pPr>
    <w:rPr>
      <w:rFonts w:ascii="Calibri" w:eastAsia="Calibri" w:hAnsi="Calibri"/>
      <w:sz w:val="16"/>
      <w:szCs w:val="16"/>
      <w:lang w:eastAsia="en-US"/>
    </w:rPr>
  </w:style>
  <w:style w:type="character" w:customStyle="1" w:styleId="36">
    <w:name w:val="Основной текст с отступом 3 Знак"/>
    <w:basedOn w:val="ac"/>
    <w:link w:val="35"/>
    <w:rsid w:val="00163B04"/>
    <w:rPr>
      <w:rFonts w:ascii="Calibri" w:eastAsia="Calibri" w:hAnsi="Calibri"/>
      <w:sz w:val="16"/>
      <w:szCs w:val="16"/>
      <w:lang w:eastAsia="en-US"/>
    </w:rPr>
  </w:style>
  <w:style w:type="paragraph" w:styleId="affff9">
    <w:name w:val="No Spacing"/>
    <w:link w:val="affffa"/>
    <w:uiPriority w:val="1"/>
    <w:qFormat/>
    <w:rsid w:val="00163B04"/>
    <w:rPr>
      <w:rFonts w:ascii="Arial" w:hAnsi="Arial"/>
    </w:rPr>
  </w:style>
  <w:style w:type="paragraph" w:customStyle="1" w:styleId="27">
    <w:name w:val="Обычный2"/>
    <w:rsid w:val="00163B04"/>
    <w:pPr>
      <w:jc w:val="both"/>
    </w:pPr>
  </w:style>
  <w:style w:type="paragraph" w:customStyle="1" w:styleId="28">
    <w:name w:val="Абзац списка2"/>
    <w:basedOn w:val="ab"/>
    <w:rsid w:val="00163B04"/>
    <w:pPr>
      <w:suppressAutoHyphens w:val="0"/>
      <w:spacing w:after="200" w:line="276" w:lineRule="auto"/>
      <w:ind w:left="720"/>
    </w:pPr>
    <w:rPr>
      <w:rFonts w:eastAsia="Calibri"/>
      <w:lang w:eastAsia="en-US"/>
    </w:rPr>
  </w:style>
  <w:style w:type="paragraph" w:customStyle="1" w:styleId="1f1">
    <w:name w:val="Основной текст1"/>
    <w:basedOn w:val="ab"/>
    <w:qFormat/>
    <w:rsid w:val="00163B04"/>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qFormat/>
    <w:rsid w:val="00163B04"/>
    <w:pPr>
      <w:widowControl w:val="0"/>
      <w:autoSpaceDE w:val="0"/>
      <w:autoSpaceDN w:val="0"/>
      <w:adjustRightInd w:val="0"/>
    </w:pPr>
    <w:rPr>
      <w:rFonts w:ascii="Courier New" w:hAnsi="Courier New" w:cs="Courier New"/>
    </w:rPr>
  </w:style>
  <w:style w:type="paragraph" w:customStyle="1" w:styleId="ConsPlusNormal">
    <w:name w:val="ConsPlusNormal"/>
    <w:qFormat/>
    <w:rsid w:val="00163B04"/>
    <w:pPr>
      <w:autoSpaceDE w:val="0"/>
      <w:autoSpaceDN w:val="0"/>
      <w:adjustRightInd w:val="0"/>
    </w:pPr>
    <w:rPr>
      <w:rFonts w:ascii="Arial" w:eastAsia="Calibri" w:hAnsi="Arial" w:cs="Arial"/>
      <w:lang w:eastAsia="en-US"/>
    </w:rPr>
  </w:style>
  <w:style w:type="character" w:customStyle="1" w:styleId="affffb">
    <w:name w:val="Нумерованный список СамНИПИ Знак"/>
    <w:link w:val="affffc"/>
    <w:locked/>
    <w:rsid w:val="00163B04"/>
    <w:rPr>
      <w:rFonts w:ascii="Arial" w:hAnsi="Arial" w:cs="Arial"/>
    </w:rPr>
  </w:style>
  <w:style w:type="paragraph" w:customStyle="1" w:styleId="affffc">
    <w:name w:val="Нумерованный список СамНИПИ"/>
    <w:link w:val="affffb"/>
    <w:qFormat/>
    <w:rsid w:val="00163B04"/>
    <w:pPr>
      <w:ind w:firstLine="720"/>
    </w:pPr>
    <w:rPr>
      <w:rFonts w:ascii="Arial" w:hAnsi="Arial" w:cs="Arial"/>
    </w:rPr>
  </w:style>
  <w:style w:type="paragraph" w:customStyle="1" w:styleId="affffd">
    <w:name w:val="Основной"/>
    <w:basedOn w:val="afa"/>
    <w:link w:val="affffe"/>
    <w:qFormat/>
    <w:rsid w:val="00163B04"/>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link w:val="113"/>
    <w:qFormat/>
    <w:rsid w:val="00163B04"/>
    <w:pPr>
      <w:suppressAutoHyphens/>
      <w:spacing w:before="120"/>
      <w:ind w:firstLine="720"/>
      <w:jc w:val="both"/>
    </w:pPr>
    <w:rPr>
      <w:rFonts w:ascii="Arial" w:hAnsi="Arial"/>
      <w:bCs/>
    </w:rPr>
  </w:style>
  <w:style w:type="paragraph" w:customStyle="1" w:styleId="42">
    <w:name w:val="Нижний колонтитул А4 СамНИПИ"/>
    <w:basedOn w:val="af8"/>
    <w:qFormat/>
    <w:rsid w:val="00163B04"/>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3">
    <w:name w:val="Верхний колонтитул А4 СамНИПИ"/>
    <w:qFormat/>
    <w:rsid w:val="00163B04"/>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c"/>
    <w:rsid w:val="00163B04"/>
  </w:style>
  <w:style w:type="character" w:customStyle="1" w:styleId="apple-style-span">
    <w:name w:val="apple-style-span"/>
    <w:basedOn w:val="ac"/>
    <w:rsid w:val="00163B04"/>
  </w:style>
  <w:style w:type="table" w:customStyle="1" w:styleId="1f3">
    <w:name w:val="Стиль таблицы1"/>
    <w:basedOn w:val="ad"/>
    <w:rsid w:val="00163B04"/>
    <w:tblPr/>
  </w:style>
  <w:style w:type="paragraph" w:customStyle="1" w:styleId="afffff">
    <w:name w:val="Приложение СамНИПИ"/>
    <w:next w:val="aff1"/>
    <w:link w:val="afffff0"/>
    <w:qFormat/>
    <w:rsid w:val="00141E27"/>
    <w:pPr>
      <w:keepLines/>
      <w:jc w:val="center"/>
    </w:pPr>
    <w:rPr>
      <w:rFonts w:ascii="Arial" w:hAnsi="Arial"/>
      <w:b/>
      <w:sz w:val="28"/>
    </w:rPr>
  </w:style>
  <w:style w:type="character" w:customStyle="1" w:styleId="afffff0">
    <w:name w:val="Приложение СамНИПИ Знак"/>
    <w:link w:val="afffff"/>
    <w:rsid w:val="00141E27"/>
    <w:rPr>
      <w:rFonts w:ascii="Arial" w:hAnsi="Arial"/>
      <w:b/>
      <w:sz w:val="28"/>
    </w:rPr>
  </w:style>
  <w:style w:type="paragraph" w:customStyle="1" w:styleId="37">
    <w:name w:val="Нижний колонтитул А3 СамНИПИ"/>
    <w:qFormat/>
    <w:rsid w:val="00DC7B41"/>
    <w:pPr>
      <w:pBdr>
        <w:top w:val="single" w:sz="4" w:space="1" w:color="auto"/>
      </w:pBdr>
      <w:tabs>
        <w:tab w:val="left" w:pos="11907"/>
        <w:tab w:val="center" w:pos="16727"/>
        <w:tab w:val="right" w:pos="21546"/>
      </w:tabs>
    </w:pPr>
    <w:rPr>
      <w:rFonts w:ascii="Arial" w:hAnsi="Arial"/>
      <w:sz w:val="16"/>
    </w:rPr>
  </w:style>
  <w:style w:type="paragraph" w:customStyle="1" w:styleId="38">
    <w:name w:val="Верхний колонтитул А3 СамНИПИ"/>
    <w:next w:val="ab"/>
    <w:qFormat/>
    <w:rsid w:val="00DC7B41"/>
    <w:pPr>
      <w:pBdr>
        <w:bottom w:val="single" w:sz="4" w:space="1" w:color="auto"/>
      </w:pBdr>
      <w:tabs>
        <w:tab w:val="left" w:pos="11907"/>
        <w:tab w:val="center" w:pos="16727"/>
        <w:tab w:val="right" w:pos="21546"/>
      </w:tabs>
    </w:pPr>
    <w:rPr>
      <w:rFonts w:ascii="Arial" w:hAnsi="Arial"/>
      <w:sz w:val="16"/>
    </w:rPr>
  </w:style>
  <w:style w:type="paragraph" w:styleId="44">
    <w:name w:val="toc 4"/>
    <w:basedOn w:val="ab"/>
    <w:next w:val="ab"/>
    <w:rsid w:val="00DC7B41"/>
    <w:pPr>
      <w:ind w:left="851" w:right="567"/>
    </w:pPr>
    <w:rPr>
      <w:rFonts w:ascii="Arial" w:hAnsi="Arial"/>
      <w:sz w:val="20"/>
      <w:szCs w:val="20"/>
      <w:lang w:eastAsia="ru-RU"/>
    </w:rPr>
  </w:style>
  <w:style w:type="table" w:customStyle="1" w:styleId="1f4">
    <w:name w:val="Сетка таблицы1"/>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fff0"/>
    <w:uiPriority w:val="99"/>
    <w:rsid w:val="00DC7B4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c"/>
    <w:rsid w:val="00DC7B41"/>
  </w:style>
  <w:style w:type="character" w:styleId="afffff1">
    <w:name w:val="Placeholder Text"/>
    <w:basedOn w:val="ac"/>
    <w:uiPriority w:val="99"/>
    <w:semiHidden/>
    <w:rsid w:val="00DC7B41"/>
    <w:rPr>
      <w:color w:val="808080"/>
    </w:rPr>
  </w:style>
  <w:style w:type="numbering" w:customStyle="1" w:styleId="1f5">
    <w:name w:val="Нет списка1"/>
    <w:next w:val="ae"/>
    <w:semiHidden/>
    <w:unhideWhenUsed/>
    <w:rsid w:val="00DC7B41"/>
  </w:style>
  <w:style w:type="numbering" w:customStyle="1" w:styleId="2a">
    <w:name w:val="Нет списка2"/>
    <w:next w:val="ae"/>
    <w:uiPriority w:val="99"/>
    <w:semiHidden/>
    <w:unhideWhenUsed/>
    <w:rsid w:val="00DC7B41"/>
  </w:style>
  <w:style w:type="character" w:customStyle="1" w:styleId="2b">
    <w:name w:val="Основной текст Знак2"/>
    <w:aliases w:val="Абзац Знак2"/>
    <w:rsid w:val="00DC7B41"/>
    <w:rPr>
      <w:rFonts w:ascii="Arial" w:hAnsi="Arial"/>
    </w:rPr>
  </w:style>
  <w:style w:type="character" w:customStyle="1" w:styleId="410">
    <w:name w:val="Заголовок 4 Знак1"/>
    <w:rsid w:val="00CF1D91"/>
    <w:rPr>
      <w:rFonts w:ascii="Arial" w:hAnsi="Arial"/>
      <w:b/>
      <w:sz w:val="24"/>
    </w:rPr>
  </w:style>
  <w:style w:type="paragraph" w:customStyle="1" w:styleId="1f6">
    <w:name w:val="Стиль1"/>
    <w:basedOn w:val="aff1"/>
    <w:link w:val="1f7"/>
    <w:qFormat/>
    <w:rsid w:val="00CF1D91"/>
  </w:style>
  <w:style w:type="character" w:customStyle="1" w:styleId="1f7">
    <w:name w:val="Стиль1 Знак"/>
    <w:link w:val="1f6"/>
    <w:rsid w:val="00CF1D91"/>
    <w:rPr>
      <w:rFonts w:ascii="Arial" w:hAnsi="Arial"/>
      <w:bCs/>
    </w:rPr>
  </w:style>
  <w:style w:type="paragraph" w:customStyle="1" w:styleId="xl63">
    <w:name w:val="xl63"/>
    <w:basedOn w:val="ab"/>
    <w:qFormat/>
    <w:rsid w:val="00CF1D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TableParagraph">
    <w:name w:val="Table Paragraph"/>
    <w:basedOn w:val="ab"/>
    <w:uiPriority w:val="1"/>
    <w:qFormat/>
    <w:rsid w:val="00CF1D91"/>
    <w:pPr>
      <w:widowControl w:val="0"/>
      <w:suppressAutoHyphens w:val="0"/>
      <w:autoSpaceDE w:val="0"/>
      <w:autoSpaceDN w:val="0"/>
      <w:adjustRightInd w:val="0"/>
    </w:pPr>
    <w:rPr>
      <w:lang w:eastAsia="ru-RU"/>
    </w:rPr>
  </w:style>
  <w:style w:type="paragraph" w:customStyle="1" w:styleId="Default">
    <w:name w:val="Default"/>
    <w:qFormat/>
    <w:rsid w:val="0077294A"/>
    <w:pPr>
      <w:widowControl w:val="0"/>
      <w:autoSpaceDE w:val="0"/>
      <w:autoSpaceDN w:val="0"/>
      <w:adjustRightInd w:val="0"/>
      <w:spacing w:after="80"/>
    </w:pPr>
    <w:rPr>
      <w:color w:val="000000"/>
      <w:sz w:val="24"/>
      <w:szCs w:val="24"/>
    </w:rPr>
  </w:style>
  <w:style w:type="paragraph" w:customStyle="1" w:styleId="afffff2">
    <w:name w:val="Стиль Титульный СамНИПИ + не полужирный"/>
    <w:basedOn w:val="aff3"/>
    <w:link w:val="afffff3"/>
    <w:rsid w:val="00793037"/>
    <w:pPr>
      <w:spacing w:before="200"/>
    </w:pPr>
  </w:style>
  <w:style w:type="character" w:customStyle="1" w:styleId="afffff3">
    <w:name w:val="Стиль Титульный СамНИПИ + не полужирный Знак"/>
    <w:link w:val="afffff2"/>
    <w:rsid w:val="00793037"/>
    <w:rPr>
      <w:rFonts w:ascii="Arial" w:hAnsi="Arial"/>
      <w:b/>
      <w:bCs/>
      <w:sz w:val="32"/>
    </w:rPr>
  </w:style>
  <w:style w:type="character" w:customStyle="1" w:styleId="1f8">
    <w:name w:val="Текст выноски Знак1"/>
    <w:rsid w:val="0013389D"/>
    <w:rPr>
      <w:rFonts w:ascii="Tahoma" w:hAnsi="Tahoma" w:cs="Tahoma"/>
      <w:sz w:val="16"/>
      <w:szCs w:val="16"/>
    </w:rPr>
  </w:style>
  <w:style w:type="paragraph" w:styleId="afffff4">
    <w:name w:val="annotation text"/>
    <w:basedOn w:val="ab"/>
    <w:link w:val="afffff5"/>
    <w:rsid w:val="0013389D"/>
    <w:pPr>
      <w:suppressAutoHyphens w:val="0"/>
    </w:pPr>
    <w:rPr>
      <w:rFonts w:ascii="Arial" w:hAnsi="Arial"/>
      <w:sz w:val="20"/>
      <w:szCs w:val="20"/>
      <w:lang w:eastAsia="ru-RU"/>
    </w:rPr>
  </w:style>
  <w:style w:type="character" w:customStyle="1" w:styleId="afffff5">
    <w:name w:val="Текст примечания Знак"/>
    <w:basedOn w:val="ac"/>
    <w:link w:val="afffff4"/>
    <w:rsid w:val="0013389D"/>
    <w:rPr>
      <w:rFonts w:ascii="Arial" w:hAnsi="Arial"/>
    </w:rPr>
  </w:style>
  <w:style w:type="paragraph" w:styleId="afffff6">
    <w:name w:val="annotation subject"/>
    <w:basedOn w:val="afffff4"/>
    <w:next w:val="afffff4"/>
    <w:link w:val="afffff7"/>
    <w:rsid w:val="0013389D"/>
    <w:rPr>
      <w:b/>
      <w:bCs/>
    </w:rPr>
  </w:style>
  <w:style w:type="character" w:customStyle="1" w:styleId="afffff7">
    <w:name w:val="Тема примечания Знак"/>
    <w:basedOn w:val="afffff5"/>
    <w:link w:val="afffff6"/>
    <w:rsid w:val="0013389D"/>
    <w:rPr>
      <w:rFonts w:ascii="Arial" w:hAnsi="Arial"/>
      <w:b/>
      <w:bCs/>
    </w:rPr>
  </w:style>
  <w:style w:type="character" w:customStyle="1" w:styleId="afff3">
    <w:name w:val="Знак Знак Знак Знак Знак"/>
    <w:link w:val="afff2"/>
    <w:rsid w:val="0013389D"/>
    <w:rPr>
      <w:rFonts w:ascii="Verdana" w:hAnsi="Verdana"/>
      <w:lang w:val="en-US" w:eastAsia="en-US"/>
    </w:rPr>
  </w:style>
  <w:style w:type="paragraph" w:customStyle="1" w:styleId="afffff8">
    <w:name w:val="Основной текст СамНИПИ Знак Знак"/>
    <w:link w:val="afffff9"/>
    <w:qFormat/>
    <w:rsid w:val="0013389D"/>
    <w:pPr>
      <w:suppressAutoHyphens/>
      <w:spacing w:before="120"/>
      <w:ind w:firstLine="720"/>
      <w:jc w:val="both"/>
    </w:pPr>
    <w:rPr>
      <w:rFonts w:ascii="Arial" w:hAnsi="Arial"/>
      <w:bCs/>
    </w:rPr>
  </w:style>
  <w:style w:type="character" w:customStyle="1" w:styleId="afffff9">
    <w:name w:val="Основной текст СамНИПИ Знак Знак Знак"/>
    <w:link w:val="afffff8"/>
    <w:rsid w:val="0013389D"/>
    <w:rPr>
      <w:rFonts w:ascii="Arial" w:hAnsi="Arial"/>
      <w:bCs/>
    </w:rPr>
  </w:style>
  <w:style w:type="paragraph" w:customStyle="1" w:styleId="1f9">
    <w:name w:val="Название объекта1"/>
    <w:basedOn w:val="ab"/>
    <w:next w:val="ab"/>
    <w:rsid w:val="0013389D"/>
    <w:pPr>
      <w:suppressAutoHyphens w:val="0"/>
      <w:spacing w:before="120" w:after="120"/>
    </w:pPr>
    <w:rPr>
      <w:rFonts w:ascii="Arial" w:hAnsi="Arial"/>
      <w:b/>
      <w:sz w:val="20"/>
      <w:szCs w:val="20"/>
      <w:lang w:eastAsia="ru-RU"/>
    </w:rPr>
  </w:style>
  <w:style w:type="paragraph" w:customStyle="1" w:styleId="3a">
    <w:name w:val="Верхний колонтитул А3 СамНИПИнефть"/>
    <w:next w:val="ab"/>
    <w:qFormat/>
    <w:rsid w:val="0013389D"/>
    <w:pPr>
      <w:pBdr>
        <w:bottom w:val="single" w:sz="4" w:space="1" w:color="auto"/>
      </w:pBdr>
      <w:tabs>
        <w:tab w:val="left" w:pos="11907"/>
        <w:tab w:val="center" w:pos="16727"/>
        <w:tab w:val="right" w:pos="21546"/>
      </w:tabs>
    </w:pPr>
    <w:rPr>
      <w:rFonts w:ascii="Arial" w:hAnsi="Arial"/>
      <w:sz w:val="16"/>
    </w:rPr>
  </w:style>
  <w:style w:type="paragraph" w:customStyle="1" w:styleId="3b">
    <w:name w:val="Нижний колонтитул А3 СамНИПИнефть"/>
    <w:qFormat/>
    <w:rsid w:val="0013389D"/>
    <w:pPr>
      <w:pBdr>
        <w:top w:val="single" w:sz="4" w:space="1" w:color="auto"/>
      </w:pBdr>
      <w:tabs>
        <w:tab w:val="left" w:pos="11907"/>
        <w:tab w:val="center" w:pos="16727"/>
        <w:tab w:val="right" w:pos="21546"/>
      </w:tabs>
    </w:pPr>
    <w:rPr>
      <w:rFonts w:ascii="Arial" w:hAnsi="Arial"/>
      <w:sz w:val="16"/>
    </w:rPr>
  </w:style>
  <w:style w:type="paragraph" w:styleId="afffffa">
    <w:name w:val="List Number"/>
    <w:basedOn w:val="ab"/>
    <w:rsid w:val="0013389D"/>
    <w:pPr>
      <w:tabs>
        <w:tab w:val="num" w:pos="360"/>
      </w:tabs>
      <w:suppressAutoHyphens w:val="0"/>
      <w:ind w:left="170" w:hanging="170"/>
    </w:pPr>
    <w:rPr>
      <w:rFonts w:ascii="Arial" w:hAnsi="Arial"/>
      <w:sz w:val="20"/>
      <w:lang w:eastAsia="ru-RU"/>
    </w:rPr>
  </w:style>
  <w:style w:type="paragraph" w:customStyle="1" w:styleId="afffffb">
    <w:name w:val="Знак"/>
    <w:basedOn w:val="ab"/>
    <w:rsid w:val="0013389D"/>
    <w:pPr>
      <w:suppressAutoHyphens w:val="0"/>
      <w:spacing w:after="160" w:line="240" w:lineRule="exact"/>
    </w:pPr>
    <w:rPr>
      <w:rFonts w:ascii="Verdana" w:hAnsi="Verdana"/>
      <w:sz w:val="20"/>
      <w:szCs w:val="20"/>
      <w:lang w:val="en-US" w:eastAsia="en-US"/>
    </w:rPr>
  </w:style>
  <w:style w:type="paragraph" w:customStyle="1" w:styleId="afffffc">
    <w:name w:val="Приложение"/>
    <w:basedOn w:val="1"/>
    <w:next w:val="af3"/>
    <w:link w:val="afffffd"/>
    <w:rsid w:val="0013389D"/>
    <w:pPr>
      <w:numPr>
        <w:numId w:val="0"/>
      </w:numPr>
      <w:suppressAutoHyphens w:val="0"/>
      <w:spacing w:before="240" w:after="120"/>
      <w:outlineLvl w:val="9"/>
    </w:pPr>
    <w:rPr>
      <w:rFonts w:ascii="Arial" w:hAnsi="Arial"/>
      <w:b w:val="0"/>
      <w:bCs w:val="0"/>
      <w:kern w:val="28"/>
      <w:sz w:val="28"/>
      <w:szCs w:val="20"/>
      <w:lang w:val="en-US" w:eastAsia="ru-RU"/>
    </w:rPr>
  </w:style>
  <w:style w:type="character" w:customStyle="1" w:styleId="afffffd">
    <w:name w:val="Приложение Знак"/>
    <w:link w:val="afffffc"/>
    <w:rsid w:val="0013389D"/>
    <w:rPr>
      <w:rFonts w:ascii="Arial" w:hAnsi="Arial"/>
      <w:kern w:val="28"/>
      <w:sz w:val="28"/>
      <w:lang w:val="en-US"/>
    </w:rPr>
  </w:style>
  <w:style w:type="paragraph" w:customStyle="1" w:styleId="1fa">
    <w:name w:val="Нумерованный список1"/>
    <w:basedOn w:val="ab"/>
    <w:rsid w:val="0013389D"/>
    <w:rPr>
      <w:rFonts w:ascii="Arial" w:hAnsi="Arial"/>
      <w:sz w:val="20"/>
    </w:rPr>
  </w:style>
  <w:style w:type="paragraph" w:customStyle="1" w:styleId="100">
    <w:name w:val="Оглавление 10"/>
    <w:basedOn w:val="16"/>
    <w:rsid w:val="0013389D"/>
    <w:pPr>
      <w:tabs>
        <w:tab w:val="right" w:leader="dot" w:pos="9637"/>
      </w:tabs>
      <w:ind w:left="2547"/>
    </w:pPr>
    <w:rPr>
      <w:rFonts w:ascii="Arial" w:hAnsi="Arial" w:cs="Tahoma"/>
      <w:sz w:val="20"/>
    </w:rPr>
  </w:style>
  <w:style w:type="paragraph" w:styleId="3c">
    <w:name w:val="Body Text 3"/>
    <w:basedOn w:val="ab"/>
    <w:link w:val="3d"/>
    <w:rsid w:val="0013389D"/>
    <w:pPr>
      <w:suppressAutoHyphens w:val="0"/>
      <w:spacing w:after="120"/>
    </w:pPr>
    <w:rPr>
      <w:rFonts w:ascii="Arial" w:hAnsi="Arial"/>
      <w:sz w:val="16"/>
      <w:szCs w:val="16"/>
      <w:lang w:eastAsia="ru-RU"/>
    </w:rPr>
  </w:style>
  <w:style w:type="character" w:customStyle="1" w:styleId="3d">
    <w:name w:val="Основной текст 3 Знак"/>
    <w:basedOn w:val="ac"/>
    <w:link w:val="3c"/>
    <w:rsid w:val="0013389D"/>
    <w:rPr>
      <w:rFonts w:ascii="Arial" w:hAnsi="Arial"/>
      <w:sz w:val="16"/>
      <w:szCs w:val="16"/>
    </w:rPr>
  </w:style>
  <w:style w:type="paragraph" w:customStyle="1" w:styleId="afffffe">
    <w:name w:val="Содержание"/>
    <w:basedOn w:val="ab"/>
    <w:rsid w:val="0013389D"/>
    <w:pPr>
      <w:suppressAutoHyphens w:val="0"/>
      <w:ind w:left="57" w:right="57"/>
    </w:pPr>
    <w:rPr>
      <w:sz w:val="20"/>
      <w:szCs w:val="20"/>
      <w:lang w:val="en-US" w:eastAsia="ru-RU"/>
    </w:rPr>
  </w:style>
  <w:style w:type="paragraph" w:customStyle="1" w:styleId="affffff">
    <w:name w:val="Стиль_осн_текста"/>
    <w:basedOn w:val="ab"/>
    <w:rsid w:val="0013389D"/>
    <w:pPr>
      <w:suppressAutoHyphens w:val="0"/>
      <w:ind w:firstLine="851"/>
      <w:jc w:val="both"/>
    </w:pPr>
    <w:rPr>
      <w:sz w:val="20"/>
      <w:szCs w:val="20"/>
      <w:lang w:eastAsia="ru-RU"/>
    </w:rPr>
  </w:style>
  <w:style w:type="paragraph" w:customStyle="1" w:styleId="Normal">
    <w:name w:val="[Normal]"/>
    <w:rsid w:val="0013389D"/>
    <w:pPr>
      <w:widowControl w:val="0"/>
      <w:autoSpaceDE w:val="0"/>
      <w:autoSpaceDN w:val="0"/>
      <w:adjustRightInd w:val="0"/>
    </w:pPr>
    <w:rPr>
      <w:rFonts w:ascii="Arial" w:hAnsi="Arial" w:cs="Arial"/>
      <w:sz w:val="24"/>
      <w:szCs w:val="24"/>
    </w:rPr>
  </w:style>
  <w:style w:type="paragraph" w:customStyle="1" w:styleId="affffff0">
    <w:name w:val="a"/>
    <w:basedOn w:val="ab"/>
    <w:qFormat/>
    <w:rsid w:val="0013389D"/>
    <w:pPr>
      <w:suppressAutoHyphens w:val="0"/>
      <w:spacing w:before="100" w:beforeAutospacing="1" w:after="100" w:afterAutospacing="1"/>
    </w:pPr>
    <w:rPr>
      <w:lang w:eastAsia="ru-RU"/>
    </w:rPr>
  </w:style>
  <w:style w:type="paragraph" w:styleId="52">
    <w:name w:val="List Bullet 5"/>
    <w:basedOn w:val="ab"/>
    <w:rsid w:val="0013389D"/>
    <w:pPr>
      <w:suppressAutoHyphens w:val="0"/>
      <w:ind w:firstLine="720"/>
    </w:pPr>
    <w:rPr>
      <w:rFonts w:ascii="Arial" w:hAnsi="Arial"/>
      <w:sz w:val="20"/>
      <w:lang w:eastAsia="ru-RU"/>
    </w:rPr>
  </w:style>
  <w:style w:type="paragraph" w:styleId="3e">
    <w:name w:val="List Number 3"/>
    <w:basedOn w:val="ab"/>
    <w:rsid w:val="0013389D"/>
    <w:pPr>
      <w:tabs>
        <w:tab w:val="num" w:pos="926"/>
      </w:tabs>
      <w:suppressAutoHyphens w:val="0"/>
      <w:ind w:left="926" w:hanging="360"/>
    </w:pPr>
    <w:rPr>
      <w:rFonts w:ascii="Arial" w:hAnsi="Arial"/>
      <w:sz w:val="20"/>
      <w:lang w:eastAsia="ru-RU"/>
    </w:rPr>
  </w:style>
  <w:style w:type="paragraph" w:customStyle="1" w:styleId="211">
    <w:name w:val="Основной текст 21"/>
    <w:basedOn w:val="ab"/>
    <w:qFormat/>
    <w:rsid w:val="0013389D"/>
    <w:pPr>
      <w:suppressAutoHyphens w:val="0"/>
      <w:overflowPunct w:val="0"/>
      <w:autoSpaceDE w:val="0"/>
      <w:autoSpaceDN w:val="0"/>
      <w:adjustRightInd w:val="0"/>
      <w:ind w:left="1309" w:hanging="748"/>
      <w:jc w:val="both"/>
      <w:textAlignment w:val="baseline"/>
    </w:pPr>
    <w:rPr>
      <w:sz w:val="28"/>
      <w:szCs w:val="20"/>
      <w:lang w:eastAsia="ru-RU"/>
    </w:rPr>
  </w:style>
  <w:style w:type="paragraph" w:customStyle="1" w:styleId="Preformat">
    <w:name w:val="Preformat"/>
    <w:rsid w:val="0013389D"/>
    <w:pPr>
      <w:autoSpaceDE w:val="0"/>
      <w:autoSpaceDN w:val="0"/>
      <w:adjustRightInd w:val="0"/>
    </w:pPr>
    <w:rPr>
      <w:rFonts w:ascii="Courier New" w:hAnsi="Courier New" w:cs="Courier New"/>
    </w:rPr>
  </w:style>
  <w:style w:type="paragraph" w:customStyle="1" w:styleId="affffff1">
    <w:name w:val="Ненумерованный"/>
    <w:basedOn w:val="1"/>
    <w:rsid w:val="0013389D"/>
    <w:pPr>
      <w:pageBreakBefore/>
      <w:numPr>
        <w:numId w:val="0"/>
      </w:numPr>
      <w:suppressAutoHyphens w:val="0"/>
      <w:spacing w:before="240" w:after="120"/>
      <w:jc w:val="left"/>
    </w:pPr>
    <w:rPr>
      <w:rFonts w:ascii="Arial" w:hAnsi="Arial"/>
      <w:bCs w:val="0"/>
      <w:kern w:val="28"/>
      <w:sz w:val="32"/>
      <w:szCs w:val="20"/>
      <w:lang w:eastAsia="ru-RU"/>
    </w:rPr>
  </w:style>
  <w:style w:type="paragraph" w:customStyle="1" w:styleId="Heading">
    <w:name w:val="Heading"/>
    <w:rsid w:val="0013389D"/>
    <w:pPr>
      <w:autoSpaceDE w:val="0"/>
      <w:autoSpaceDN w:val="0"/>
      <w:adjustRightInd w:val="0"/>
    </w:pPr>
    <w:rPr>
      <w:rFonts w:ascii="Arial" w:hAnsi="Arial" w:cs="Arial"/>
      <w:b/>
      <w:bCs/>
      <w:sz w:val="22"/>
      <w:szCs w:val="22"/>
    </w:rPr>
  </w:style>
  <w:style w:type="character" w:customStyle="1" w:styleId="1fb">
    <w:name w:val="Основной текст СамНИПИ Знак1"/>
    <w:locked/>
    <w:rsid w:val="0013389D"/>
    <w:rPr>
      <w:rFonts w:ascii="Arial" w:hAnsi="Arial"/>
      <w:bCs/>
      <w:lang w:val="ru-RU" w:eastAsia="ru-RU" w:bidi="ar-SA"/>
    </w:rPr>
  </w:style>
  <w:style w:type="character" w:customStyle="1" w:styleId="1fc">
    <w:name w:val="Абзац Знак Знак1"/>
    <w:locked/>
    <w:rsid w:val="0013389D"/>
    <w:rPr>
      <w:rFonts w:ascii="Arial" w:hAnsi="Arial"/>
      <w:lang w:val="ru-RU" w:eastAsia="ru-RU" w:bidi="ar-SA"/>
    </w:rPr>
  </w:style>
  <w:style w:type="paragraph" w:customStyle="1" w:styleId="tablstr">
    <w:name w:val="tablstr"/>
    <w:basedOn w:val="ab"/>
    <w:rsid w:val="0013389D"/>
    <w:pPr>
      <w:suppressAutoHyphens w:val="0"/>
    </w:pPr>
    <w:rPr>
      <w:szCs w:val="20"/>
      <w:lang w:eastAsia="ru-RU"/>
    </w:rPr>
  </w:style>
  <w:style w:type="character" w:customStyle="1" w:styleId="212">
    <w:name w:val="Знак Знак21"/>
    <w:locked/>
    <w:rsid w:val="0013389D"/>
    <w:rPr>
      <w:rFonts w:ascii="Arial" w:hAnsi="Arial" w:cs="Arial"/>
      <w:sz w:val="28"/>
      <w:szCs w:val="24"/>
    </w:rPr>
  </w:style>
  <w:style w:type="paragraph" w:styleId="53">
    <w:name w:val="toc 5"/>
    <w:basedOn w:val="ab"/>
    <w:next w:val="ab"/>
    <w:autoRedefine/>
    <w:uiPriority w:val="39"/>
    <w:rsid w:val="0013389D"/>
    <w:pPr>
      <w:ind w:left="1134" w:right="567"/>
    </w:pPr>
    <w:rPr>
      <w:rFonts w:ascii="Arial" w:hAnsi="Arial"/>
      <w:sz w:val="20"/>
      <w:lang w:eastAsia="ru-RU"/>
    </w:rPr>
  </w:style>
  <w:style w:type="paragraph" w:styleId="71">
    <w:name w:val="toc 7"/>
    <w:basedOn w:val="ab"/>
    <w:next w:val="ab"/>
    <w:autoRedefine/>
    <w:uiPriority w:val="39"/>
    <w:rsid w:val="0013389D"/>
    <w:pPr>
      <w:suppressAutoHyphens w:val="0"/>
      <w:ind w:left="1200"/>
    </w:pPr>
    <w:rPr>
      <w:rFonts w:ascii="Arial" w:hAnsi="Arial"/>
      <w:sz w:val="20"/>
      <w:lang w:eastAsia="ru-RU"/>
    </w:rPr>
  </w:style>
  <w:style w:type="paragraph" w:styleId="62">
    <w:name w:val="toc 6"/>
    <w:basedOn w:val="ab"/>
    <w:next w:val="ab"/>
    <w:autoRedefine/>
    <w:uiPriority w:val="39"/>
    <w:rsid w:val="0013389D"/>
    <w:pPr>
      <w:suppressAutoHyphens w:val="0"/>
      <w:ind w:left="1000"/>
    </w:pPr>
    <w:rPr>
      <w:rFonts w:ascii="Arial" w:hAnsi="Arial"/>
      <w:sz w:val="20"/>
      <w:lang w:eastAsia="ru-RU"/>
    </w:rPr>
  </w:style>
  <w:style w:type="paragraph" w:styleId="81">
    <w:name w:val="toc 8"/>
    <w:basedOn w:val="ab"/>
    <w:next w:val="ab"/>
    <w:autoRedefine/>
    <w:uiPriority w:val="39"/>
    <w:rsid w:val="0013389D"/>
    <w:pPr>
      <w:suppressAutoHyphens w:val="0"/>
      <w:ind w:left="1400"/>
    </w:pPr>
    <w:rPr>
      <w:rFonts w:ascii="Arial" w:hAnsi="Arial"/>
      <w:sz w:val="20"/>
      <w:lang w:eastAsia="ru-RU"/>
    </w:rPr>
  </w:style>
  <w:style w:type="paragraph" w:styleId="91">
    <w:name w:val="toc 9"/>
    <w:basedOn w:val="ab"/>
    <w:next w:val="ab"/>
    <w:autoRedefine/>
    <w:uiPriority w:val="39"/>
    <w:rsid w:val="0013389D"/>
    <w:pPr>
      <w:suppressAutoHyphens w:val="0"/>
      <w:ind w:left="1600"/>
    </w:pPr>
    <w:rPr>
      <w:rFonts w:ascii="Arial" w:hAnsi="Arial"/>
      <w:sz w:val="20"/>
      <w:lang w:eastAsia="ru-RU"/>
    </w:rPr>
  </w:style>
  <w:style w:type="paragraph" w:customStyle="1" w:styleId="affffff2">
    <w:name w:val="Осн_текст"/>
    <w:basedOn w:val="ab"/>
    <w:rsid w:val="0013389D"/>
    <w:pPr>
      <w:suppressAutoHyphens w:val="0"/>
      <w:ind w:left="170" w:right="170" w:firstLine="851"/>
      <w:jc w:val="both"/>
    </w:pPr>
    <w:rPr>
      <w:sz w:val="20"/>
      <w:szCs w:val="20"/>
      <w:lang w:eastAsia="ru-RU"/>
    </w:rPr>
  </w:style>
  <w:style w:type="character" w:customStyle="1" w:styleId="affffff3">
    <w:name w:val="Маркированный список СамНИПИ Знак Знак"/>
    <w:rsid w:val="0013389D"/>
    <w:rPr>
      <w:rFonts w:ascii="Arial" w:hAnsi="Arial"/>
      <w:lang w:eastAsia="ja-JP"/>
    </w:rPr>
  </w:style>
  <w:style w:type="character" w:customStyle="1" w:styleId="1fd">
    <w:name w:val="Приложение СамНИПИ Знак1"/>
    <w:rsid w:val="0013389D"/>
    <w:rPr>
      <w:rFonts w:ascii="Arial" w:hAnsi="Arial"/>
      <w:b/>
      <w:sz w:val="28"/>
    </w:rPr>
  </w:style>
  <w:style w:type="character" w:customStyle="1" w:styleId="2c">
    <w:name w:val="Абзац Знак Знак2"/>
    <w:rsid w:val="0013389D"/>
    <w:rPr>
      <w:rFonts w:ascii="Arial" w:hAnsi="Arial"/>
      <w:lang w:val="ru-RU" w:eastAsia="ru-RU" w:bidi="ar-SA"/>
    </w:rPr>
  </w:style>
  <w:style w:type="character" w:customStyle="1" w:styleId="213">
    <w:name w:val="Заголовок 2 Знак1"/>
    <w:aliases w:val="Заголовок 2 Знак Знак"/>
    <w:rsid w:val="0013389D"/>
    <w:rPr>
      <w:rFonts w:ascii="Arial" w:hAnsi="Arial"/>
      <w:b/>
      <w:sz w:val="28"/>
    </w:rPr>
  </w:style>
  <w:style w:type="paragraph" w:customStyle="1" w:styleId="affffff4">
    <w:name w:val="Обычный без отступа"/>
    <w:basedOn w:val="ab"/>
    <w:rsid w:val="0013389D"/>
    <w:pPr>
      <w:suppressAutoHyphens w:val="0"/>
    </w:pPr>
    <w:rPr>
      <w:rFonts w:ascii="Arial" w:hAnsi="Arial" w:cs="Arial"/>
      <w:sz w:val="20"/>
      <w:szCs w:val="20"/>
      <w:lang w:eastAsia="en-US"/>
    </w:rPr>
  </w:style>
  <w:style w:type="character" w:customStyle="1" w:styleId="affffff5">
    <w:name w:val="Основной текст;Абзац Знак Знак"/>
    <w:rsid w:val="0013389D"/>
    <w:rPr>
      <w:rFonts w:ascii="Arial" w:hAnsi="Arial"/>
      <w:lang w:val="ru-RU" w:eastAsia="ru-RU" w:bidi="ar-SA"/>
    </w:rPr>
  </w:style>
  <w:style w:type="character" w:customStyle="1" w:styleId="2d">
    <w:name w:val="Приложение СамНИПИ Знак2"/>
    <w:rsid w:val="0013389D"/>
    <w:rPr>
      <w:rFonts w:ascii="Arial" w:hAnsi="Arial"/>
      <w:b/>
      <w:sz w:val="28"/>
      <w:lang w:val="ru-RU" w:eastAsia="ru-RU" w:bidi="ar-SA"/>
    </w:rPr>
  </w:style>
  <w:style w:type="paragraph" w:styleId="2e">
    <w:name w:val="List Bullet 2"/>
    <w:basedOn w:val="ab"/>
    <w:link w:val="2f"/>
    <w:rsid w:val="0013389D"/>
    <w:pPr>
      <w:tabs>
        <w:tab w:val="num" w:pos="1440"/>
      </w:tabs>
      <w:suppressAutoHyphens w:val="0"/>
      <w:ind w:firstLine="720"/>
    </w:pPr>
    <w:rPr>
      <w:rFonts w:ascii="Arial" w:hAnsi="Arial"/>
      <w:sz w:val="20"/>
      <w:lang w:eastAsia="ru-RU"/>
    </w:rPr>
  </w:style>
  <w:style w:type="paragraph" w:customStyle="1" w:styleId="affffff6">
    <w:name w:val="Страница"/>
    <w:basedOn w:val="ab"/>
    <w:rsid w:val="0013389D"/>
    <w:pPr>
      <w:widowControl w:val="0"/>
      <w:suppressAutoHyphens w:val="0"/>
      <w:jc w:val="both"/>
    </w:pPr>
    <w:rPr>
      <w:snapToGrid w:val="0"/>
      <w:szCs w:val="20"/>
      <w:lang w:eastAsia="ru-RU"/>
    </w:rPr>
  </w:style>
  <w:style w:type="character" w:customStyle="1" w:styleId="affffff7">
    <w:name w:val="Маркированный список Знак Знак Знак Знак"/>
    <w:rsid w:val="0013389D"/>
    <w:rPr>
      <w:rFonts w:ascii="Arial" w:hAnsi="Arial"/>
      <w:lang w:val="ru-RU" w:eastAsia="ru-RU" w:bidi="ar-SA"/>
    </w:rPr>
  </w:style>
  <w:style w:type="paragraph" w:customStyle="1" w:styleId="affffff8">
    <w:name w:val="рррр"/>
    <w:basedOn w:val="ab"/>
    <w:qFormat/>
    <w:rsid w:val="0013389D"/>
    <w:pPr>
      <w:widowControl w:val="0"/>
      <w:suppressAutoHyphens w:val="0"/>
      <w:jc w:val="center"/>
    </w:pPr>
    <w:rPr>
      <w:rFonts w:ascii="Arial" w:hAnsi="Arial"/>
      <w:snapToGrid w:val="0"/>
      <w:szCs w:val="20"/>
      <w:lang w:eastAsia="ru-RU"/>
    </w:rPr>
  </w:style>
  <w:style w:type="paragraph" w:customStyle="1" w:styleId="1fe">
    <w:name w:val="Нижний колонтитул1"/>
    <w:basedOn w:val="ab"/>
    <w:rsid w:val="0013389D"/>
    <w:pPr>
      <w:widowControl w:val="0"/>
      <w:tabs>
        <w:tab w:val="center" w:pos="4536"/>
        <w:tab w:val="right" w:pos="9072"/>
      </w:tabs>
      <w:suppressAutoHyphens w:val="0"/>
    </w:pPr>
    <w:rPr>
      <w:snapToGrid w:val="0"/>
      <w:sz w:val="20"/>
      <w:szCs w:val="20"/>
      <w:lang w:eastAsia="ru-RU"/>
    </w:rPr>
  </w:style>
  <w:style w:type="character" w:customStyle="1" w:styleId="affffff9">
    <w:name w:val="Основной текст СамНИПИ Знак Знак Знак Знак"/>
    <w:rsid w:val="0013389D"/>
    <w:rPr>
      <w:rFonts w:ascii="Arial" w:hAnsi="Arial"/>
      <w:bCs/>
      <w:lang w:val="ru-RU" w:eastAsia="ru-RU" w:bidi="ar-SA"/>
    </w:rPr>
  </w:style>
  <w:style w:type="paragraph" w:customStyle="1" w:styleId="1ff">
    <w:name w:val="Знак Знак Знак1 Знак"/>
    <w:basedOn w:val="ab"/>
    <w:rsid w:val="0013389D"/>
    <w:pPr>
      <w:suppressAutoHyphens w:val="0"/>
      <w:spacing w:after="160" w:line="240" w:lineRule="exact"/>
    </w:pPr>
    <w:rPr>
      <w:rFonts w:ascii="Verdana" w:hAnsi="Verdana"/>
      <w:sz w:val="20"/>
      <w:szCs w:val="20"/>
      <w:lang w:val="en-US" w:eastAsia="en-US"/>
    </w:rPr>
  </w:style>
  <w:style w:type="paragraph" w:customStyle="1" w:styleId="affffffa">
    <w:name w:val="Стран"/>
    <w:basedOn w:val="ab"/>
    <w:rsid w:val="0013389D"/>
    <w:pPr>
      <w:widowControl w:val="0"/>
      <w:suppressAutoHyphens w:val="0"/>
      <w:jc w:val="both"/>
    </w:pPr>
    <w:rPr>
      <w:snapToGrid w:val="0"/>
      <w:szCs w:val="20"/>
      <w:lang w:eastAsia="ru-RU"/>
    </w:rPr>
  </w:style>
  <w:style w:type="character" w:customStyle="1" w:styleId="3f">
    <w:name w:val="Абзац Знак Знак3"/>
    <w:rsid w:val="0013389D"/>
    <w:rPr>
      <w:rFonts w:ascii="Arial" w:hAnsi="Arial"/>
    </w:rPr>
  </w:style>
  <w:style w:type="character" w:customStyle="1" w:styleId="101">
    <w:name w:val="Знак Знак10"/>
    <w:rsid w:val="0013389D"/>
    <w:rPr>
      <w:rFonts w:ascii="Arial" w:hAnsi="Arial"/>
    </w:rPr>
  </w:style>
  <w:style w:type="character" w:customStyle="1" w:styleId="92">
    <w:name w:val="Знак Знак9"/>
    <w:rsid w:val="0013389D"/>
    <w:rPr>
      <w:rFonts w:ascii="Arial" w:hAnsi="Arial"/>
      <w:b/>
      <w:sz w:val="28"/>
    </w:rPr>
  </w:style>
  <w:style w:type="character" w:customStyle="1" w:styleId="82">
    <w:name w:val="Знак Знак8"/>
    <w:rsid w:val="0013389D"/>
    <w:rPr>
      <w:rFonts w:ascii="Arial" w:hAnsi="Arial"/>
    </w:rPr>
  </w:style>
  <w:style w:type="character" w:customStyle="1" w:styleId="140">
    <w:name w:val="Знак Знак14"/>
    <w:rsid w:val="0013389D"/>
    <w:rPr>
      <w:rFonts w:ascii="Arial" w:hAnsi="Arial"/>
      <w:b/>
      <w:kern w:val="28"/>
      <w:sz w:val="32"/>
    </w:rPr>
  </w:style>
  <w:style w:type="character" w:customStyle="1" w:styleId="130">
    <w:name w:val="Знак Знак13"/>
    <w:rsid w:val="0013389D"/>
    <w:rPr>
      <w:rFonts w:ascii="Arial" w:hAnsi="Arial"/>
      <w:b/>
      <w:sz w:val="28"/>
    </w:rPr>
  </w:style>
  <w:style w:type="paragraph" w:customStyle="1" w:styleId="II">
    <w:name w:val="Основной текст Том_II"/>
    <w:rsid w:val="0013389D"/>
    <w:pPr>
      <w:suppressAutoHyphens/>
      <w:spacing w:line="360" w:lineRule="auto"/>
      <w:ind w:firstLine="720"/>
      <w:jc w:val="both"/>
    </w:pPr>
    <w:rPr>
      <w:bCs/>
      <w:sz w:val="24"/>
    </w:rPr>
  </w:style>
  <w:style w:type="paragraph" w:customStyle="1" w:styleId="affffffb">
    <w:name w:val="Знак Знак Знак Знак Знак Знак Знак Знак Знак Знак Знак Знак Знак Знак Знак Знак"/>
    <w:basedOn w:val="ab"/>
    <w:rsid w:val="0013389D"/>
    <w:pPr>
      <w:suppressAutoHyphens w:val="0"/>
      <w:spacing w:after="160" w:line="240" w:lineRule="exact"/>
    </w:pPr>
    <w:rPr>
      <w:rFonts w:ascii="Verdana" w:hAnsi="Verdana"/>
      <w:sz w:val="20"/>
      <w:szCs w:val="20"/>
      <w:lang w:val="en-US" w:eastAsia="en-US"/>
    </w:rPr>
  </w:style>
  <w:style w:type="character" w:customStyle="1" w:styleId="prod1">
    <w:name w:val="prod1"/>
    <w:rsid w:val="0013389D"/>
  </w:style>
  <w:style w:type="paragraph" w:customStyle="1" w:styleId="1ff0">
    <w:name w:val="номер страницы1"/>
    <w:basedOn w:val="ab"/>
    <w:rsid w:val="0013389D"/>
    <w:pPr>
      <w:widowControl w:val="0"/>
      <w:suppressAutoHyphens w:val="0"/>
      <w:jc w:val="center"/>
    </w:pPr>
    <w:rPr>
      <w:rFonts w:ascii="Arial" w:hAnsi="Arial"/>
      <w:snapToGrid w:val="0"/>
      <w:szCs w:val="20"/>
      <w:lang w:eastAsia="ru-RU"/>
    </w:rPr>
  </w:style>
  <w:style w:type="paragraph" w:styleId="affffffc">
    <w:name w:val="Plain Text"/>
    <w:aliases w:val="Текст Знак2,Текст Знак2 Знак Знак,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
    <w:basedOn w:val="ab"/>
    <w:link w:val="affffffd"/>
    <w:qFormat/>
    <w:rsid w:val="0013389D"/>
    <w:pPr>
      <w:suppressAutoHyphens w:val="0"/>
    </w:pPr>
    <w:rPr>
      <w:rFonts w:ascii="Courier New" w:hAnsi="Courier New" w:cs="Courier New"/>
      <w:sz w:val="20"/>
      <w:szCs w:val="20"/>
      <w:lang w:eastAsia="ru-RU"/>
    </w:rPr>
  </w:style>
  <w:style w:type="character" w:customStyle="1" w:styleId="affffffd">
    <w:name w:val="Текст Знак"/>
    <w:aliases w:val="Текст Знак2 Знак,Текст Знак2 Знак Знак Знак,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w:basedOn w:val="ac"/>
    <w:link w:val="affffffc"/>
    <w:rsid w:val="0013389D"/>
    <w:rPr>
      <w:rFonts w:ascii="Courier New" w:hAnsi="Courier New" w:cs="Courier New"/>
    </w:rPr>
  </w:style>
  <w:style w:type="paragraph" w:customStyle="1" w:styleId="affffffe">
    <w:name w:val="табл_название"/>
    <w:next w:val="ab"/>
    <w:qFormat/>
    <w:rsid w:val="0013389D"/>
    <w:pPr>
      <w:keepNext/>
      <w:widowControl w:val="0"/>
      <w:spacing w:before="120" w:after="120"/>
      <w:jc w:val="center"/>
    </w:pPr>
    <w:rPr>
      <w:b/>
      <w:sz w:val="24"/>
    </w:rPr>
  </w:style>
  <w:style w:type="character" w:customStyle="1" w:styleId="II0">
    <w:name w:val="Основной текст Том_II Знак"/>
    <w:rsid w:val="0013389D"/>
    <w:rPr>
      <w:bCs/>
      <w:sz w:val="24"/>
      <w:lang w:val="ru-RU" w:eastAsia="ru-RU" w:bidi="ar-SA"/>
    </w:rPr>
  </w:style>
  <w:style w:type="paragraph" w:customStyle="1" w:styleId="afffffff">
    <w:name w:val="Знак Знак Знак"/>
    <w:basedOn w:val="ab"/>
    <w:qFormat/>
    <w:rsid w:val="0013389D"/>
    <w:pPr>
      <w:suppressAutoHyphens w:val="0"/>
      <w:spacing w:before="100" w:beforeAutospacing="1" w:after="100" w:afterAutospacing="1"/>
      <w:jc w:val="both"/>
    </w:pPr>
    <w:rPr>
      <w:rFonts w:ascii="Tahoma" w:hAnsi="Tahoma"/>
      <w:sz w:val="20"/>
      <w:szCs w:val="20"/>
      <w:lang w:val="en-US" w:eastAsia="en-US"/>
    </w:rPr>
  </w:style>
  <w:style w:type="character" w:customStyle="1" w:styleId="afffffff0">
    <w:name w:val="Основной текст.Абзац Знак Знак"/>
    <w:rsid w:val="0013389D"/>
    <w:rPr>
      <w:rFonts w:ascii="Arial" w:hAnsi="Arial"/>
      <w:lang w:val="ru-RU" w:eastAsia="ru-RU" w:bidi="ar-SA"/>
    </w:rPr>
  </w:style>
  <w:style w:type="character" w:styleId="afffffff1">
    <w:name w:val="footnote reference"/>
    <w:rsid w:val="0013389D"/>
    <w:rPr>
      <w:vertAlign w:val="superscript"/>
    </w:rPr>
  </w:style>
  <w:style w:type="character" w:customStyle="1" w:styleId="2f0">
    <w:name w:val="Основной текст СамНИПИ Знак2"/>
    <w:rsid w:val="0013389D"/>
    <w:rPr>
      <w:rFonts w:ascii="Arial" w:hAnsi="Arial"/>
      <w:bCs/>
      <w:lang w:val="ru-RU" w:eastAsia="ru-RU" w:bidi="ar-SA"/>
    </w:rPr>
  </w:style>
  <w:style w:type="paragraph" w:customStyle="1" w:styleId="1ff1">
    <w:name w:val="Знак Знак Знак Знак1"/>
    <w:basedOn w:val="ab"/>
    <w:qFormat/>
    <w:rsid w:val="0013389D"/>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fffffff2">
    <w:name w:val="табл_строка"/>
    <w:basedOn w:val="af3"/>
    <w:link w:val="afffffff3"/>
    <w:qFormat/>
    <w:rsid w:val="0013389D"/>
    <w:pPr>
      <w:suppressAutoHyphens w:val="0"/>
      <w:spacing w:before="120"/>
      <w:jc w:val="center"/>
    </w:pPr>
    <w:rPr>
      <w:szCs w:val="20"/>
      <w:lang w:eastAsia="ru-RU"/>
    </w:rPr>
  </w:style>
  <w:style w:type="paragraph" w:customStyle="1" w:styleId="afffffff4">
    <w:name w:val="табл_заголовок"/>
    <w:link w:val="afffffff5"/>
    <w:qFormat/>
    <w:rsid w:val="0013389D"/>
    <w:pPr>
      <w:keepNext/>
      <w:keepLines/>
      <w:jc w:val="center"/>
    </w:pPr>
    <w:rPr>
      <w:noProof/>
      <w:sz w:val="24"/>
    </w:rPr>
  </w:style>
  <w:style w:type="paragraph" w:customStyle="1" w:styleId="afffffff6">
    <w:name w:val="Основной текст продолжение"/>
    <w:basedOn w:val="af3"/>
    <w:next w:val="af3"/>
    <w:link w:val="afffffff7"/>
    <w:qFormat/>
    <w:rsid w:val="0013389D"/>
    <w:pPr>
      <w:suppressAutoHyphens w:val="0"/>
      <w:spacing w:before="120"/>
      <w:ind w:firstLine="709"/>
    </w:pPr>
    <w:rPr>
      <w:szCs w:val="20"/>
      <w:lang w:eastAsia="ru-RU"/>
    </w:rPr>
  </w:style>
  <w:style w:type="character" w:customStyle="1" w:styleId="afffffff7">
    <w:name w:val="Основной текст продолжение Знак"/>
    <w:link w:val="afffffff6"/>
    <w:locked/>
    <w:rsid w:val="0013389D"/>
    <w:rPr>
      <w:sz w:val="24"/>
    </w:rPr>
  </w:style>
  <w:style w:type="character" w:customStyle="1" w:styleId="afffffff8">
    <w:name w:val="рисунок Знак"/>
    <w:link w:val="afffffff9"/>
    <w:locked/>
    <w:rsid w:val="0013389D"/>
    <w:rPr>
      <w:rFonts w:ascii="Arial" w:hAnsi="Arial"/>
      <w:b/>
      <w:sz w:val="24"/>
      <w:szCs w:val="24"/>
    </w:rPr>
  </w:style>
  <w:style w:type="paragraph" w:customStyle="1" w:styleId="afffffff9">
    <w:name w:val="рисунок"/>
    <w:basedOn w:val="ab"/>
    <w:next w:val="affff"/>
    <w:link w:val="afffffff8"/>
    <w:qFormat/>
    <w:rsid w:val="0013389D"/>
    <w:pPr>
      <w:keepNext/>
      <w:suppressAutoHyphens w:val="0"/>
      <w:jc w:val="center"/>
    </w:pPr>
    <w:rPr>
      <w:rFonts w:ascii="Arial" w:hAnsi="Arial"/>
      <w:b/>
      <w:lang w:eastAsia="ru-RU"/>
    </w:rPr>
  </w:style>
  <w:style w:type="paragraph" w:styleId="afffffffa">
    <w:name w:val="Body Text First Indent"/>
    <w:basedOn w:val="af3"/>
    <w:link w:val="afffffffb"/>
    <w:rsid w:val="0013389D"/>
    <w:pPr>
      <w:suppressAutoHyphens w:val="0"/>
      <w:spacing w:after="120"/>
      <w:ind w:firstLine="210"/>
      <w:jc w:val="left"/>
    </w:pPr>
    <w:rPr>
      <w:rFonts w:ascii="Arial" w:hAnsi="Arial"/>
      <w:sz w:val="20"/>
      <w:lang w:eastAsia="ru-RU"/>
    </w:rPr>
  </w:style>
  <w:style w:type="character" w:customStyle="1" w:styleId="afffffffb">
    <w:name w:val="Красная строка Знак"/>
    <w:basedOn w:val="af4"/>
    <w:link w:val="afffffffa"/>
    <w:rsid w:val="0013389D"/>
    <w:rPr>
      <w:rFonts w:ascii="Arial" w:hAnsi="Arial"/>
      <w:sz w:val="24"/>
      <w:szCs w:val="24"/>
      <w:lang w:eastAsia="ar-SA"/>
    </w:rPr>
  </w:style>
  <w:style w:type="character" w:customStyle="1" w:styleId="3f0">
    <w:name w:val="Основной текст Знак3"/>
    <w:aliases w:val="Абзац Знак3,А Знак1"/>
    <w:basedOn w:val="ac"/>
    <w:rsid w:val="0013389D"/>
    <w:rPr>
      <w:rFonts w:ascii="Arial" w:hAnsi="Arial"/>
    </w:rPr>
  </w:style>
  <w:style w:type="paragraph" w:customStyle="1" w:styleId="TableText">
    <w:name w:val="Table Text"/>
    <w:basedOn w:val="ab"/>
    <w:link w:val="TableText0"/>
    <w:qFormat/>
    <w:rsid w:val="0013389D"/>
    <w:pPr>
      <w:suppressAutoHyphens w:val="0"/>
      <w:spacing w:after="120"/>
    </w:pPr>
    <w:rPr>
      <w:rFonts w:ascii="Arial" w:hAnsi="Arial"/>
      <w:sz w:val="20"/>
      <w:szCs w:val="20"/>
      <w:lang w:eastAsia="ru-RU"/>
    </w:rPr>
  </w:style>
  <w:style w:type="paragraph" w:customStyle="1" w:styleId="-1">
    <w:name w:val="УГТП-Текст"/>
    <w:basedOn w:val="ab"/>
    <w:link w:val="-10"/>
    <w:qFormat/>
    <w:rsid w:val="0013389D"/>
    <w:pPr>
      <w:suppressAutoHyphens w:val="0"/>
      <w:ind w:left="284" w:right="284" w:firstLine="851"/>
      <w:jc w:val="both"/>
    </w:pPr>
    <w:rPr>
      <w:rFonts w:ascii="Arial" w:hAnsi="Arial" w:cs="Arial"/>
      <w:lang w:eastAsia="ru-RU"/>
    </w:rPr>
  </w:style>
  <w:style w:type="character" w:customStyle="1" w:styleId="-10">
    <w:name w:val="УГТП-Текст Знак1"/>
    <w:link w:val="-1"/>
    <w:rsid w:val="0013389D"/>
    <w:rPr>
      <w:rFonts w:ascii="Arial" w:hAnsi="Arial" w:cs="Arial"/>
      <w:sz w:val="24"/>
      <w:szCs w:val="24"/>
    </w:rPr>
  </w:style>
  <w:style w:type="character" w:customStyle="1" w:styleId="1ff2">
    <w:name w:val="Текст Знак1"/>
    <w:rsid w:val="0013389D"/>
    <w:rPr>
      <w:rFonts w:ascii="Courier New" w:hAnsi="Courier New" w:cs="Courier New"/>
    </w:rPr>
  </w:style>
  <w:style w:type="character" w:customStyle="1" w:styleId="1ff3">
    <w:name w:val="Название Знак1"/>
    <w:rsid w:val="0013389D"/>
    <w:rPr>
      <w:rFonts w:ascii="Cambria" w:eastAsia="Times New Roman" w:hAnsi="Cambria" w:cs="Times New Roman"/>
      <w:b/>
      <w:bCs/>
      <w:kern w:val="28"/>
      <w:sz w:val="32"/>
      <w:szCs w:val="32"/>
    </w:rPr>
  </w:style>
  <w:style w:type="paragraph" w:styleId="46">
    <w:name w:val="List Bullet 4"/>
    <w:basedOn w:val="ab"/>
    <w:link w:val="47"/>
    <w:rsid w:val="0013389D"/>
    <w:pPr>
      <w:suppressAutoHyphens w:val="0"/>
      <w:ind w:firstLine="720"/>
    </w:pPr>
    <w:rPr>
      <w:rFonts w:ascii="Arial" w:hAnsi="Arial"/>
      <w:sz w:val="20"/>
      <w:lang w:eastAsia="ru-RU"/>
    </w:rPr>
  </w:style>
  <w:style w:type="paragraph" w:styleId="48">
    <w:name w:val="List Number 4"/>
    <w:basedOn w:val="ab"/>
    <w:rsid w:val="0013389D"/>
    <w:pPr>
      <w:tabs>
        <w:tab w:val="num" w:pos="360"/>
      </w:tabs>
      <w:suppressAutoHyphens w:val="0"/>
      <w:ind w:left="360" w:hanging="360"/>
    </w:pPr>
    <w:rPr>
      <w:rFonts w:ascii="Arial" w:hAnsi="Arial"/>
      <w:sz w:val="20"/>
      <w:lang w:eastAsia="ru-RU"/>
    </w:rPr>
  </w:style>
  <w:style w:type="paragraph" w:styleId="54">
    <w:name w:val="List Number 5"/>
    <w:basedOn w:val="ab"/>
    <w:rsid w:val="0013389D"/>
    <w:pPr>
      <w:tabs>
        <w:tab w:val="num" w:pos="1440"/>
      </w:tabs>
      <w:suppressAutoHyphens w:val="0"/>
      <w:ind w:firstLine="720"/>
    </w:pPr>
    <w:rPr>
      <w:rFonts w:ascii="Arial" w:hAnsi="Arial"/>
      <w:sz w:val="20"/>
      <w:lang w:eastAsia="ru-RU"/>
    </w:rPr>
  </w:style>
  <w:style w:type="paragraph" w:customStyle="1" w:styleId="220">
    <w:name w:val="Основной текст с отступом 22"/>
    <w:basedOn w:val="ab"/>
    <w:rsid w:val="0013389D"/>
    <w:pPr>
      <w:ind w:firstLine="780"/>
      <w:jc w:val="both"/>
    </w:pPr>
  </w:style>
  <w:style w:type="paragraph" w:customStyle="1" w:styleId="320">
    <w:name w:val="Основной текст с отступом 32"/>
    <w:basedOn w:val="ab"/>
    <w:rsid w:val="0013389D"/>
    <w:pPr>
      <w:ind w:firstLine="426"/>
      <w:jc w:val="both"/>
    </w:pPr>
  </w:style>
  <w:style w:type="table" w:styleId="afffffffc">
    <w:name w:val="Table Professional"/>
    <w:basedOn w:val="ad"/>
    <w:rsid w:val="001338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I1">
    <w:name w:val="Таблица_Строка_Том_II"/>
    <w:rsid w:val="0013389D"/>
    <w:pPr>
      <w:spacing w:before="120"/>
    </w:pPr>
    <w:rPr>
      <w:snapToGrid w:val="0"/>
      <w:sz w:val="24"/>
    </w:rPr>
  </w:style>
  <w:style w:type="numbering" w:styleId="111111">
    <w:name w:val="Outline List 2"/>
    <w:aliases w:val="1 / 3.1 / 1.1.1"/>
    <w:basedOn w:val="ae"/>
    <w:rsid w:val="0013389D"/>
    <w:pPr>
      <w:numPr>
        <w:numId w:val="7"/>
      </w:numPr>
    </w:pPr>
  </w:style>
  <w:style w:type="character" w:customStyle="1" w:styleId="2f1">
    <w:name w:val="Знак Знак2"/>
    <w:locked/>
    <w:rsid w:val="0013389D"/>
    <w:rPr>
      <w:rFonts w:ascii="Arial" w:hAnsi="Arial" w:cs="Arial"/>
      <w:lang w:val="ru-RU" w:eastAsia="ru-RU" w:bidi="ar-SA"/>
    </w:rPr>
  </w:style>
  <w:style w:type="character" w:customStyle="1" w:styleId="3f1">
    <w:name w:val="Знак Знак3"/>
    <w:locked/>
    <w:rsid w:val="0013389D"/>
    <w:rPr>
      <w:rFonts w:ascii="Arial" w:hAnsi="Arial" w:cs="Arial"/>
      <w:szCs w:val="24"/>
      <w:lang w:val="ru-RU" w:eastAsia="ru-RU" w:bidi="ar-SA"/>
    </w:rPr>
  </w:style>
  <w:style w:type="character" w:customStyle="1" w:styleId="49">
    <w:name w:val="Знак Знак4"/>
    <w:locked/>
    <w:rsid w:val="0013389D"/>
    <w:rPr>
      <w:rFonts w:ascii="Tahoma" w:hAnsi="Tahoma" w:cs="Tahoma"/>
      <w:lang w:val="ru-RU" w:eastAsia="ru-RU" w:bidi="ar-SA"/>
    </w:rPr>
  </w:style>
  <w:style w:type="character" w:customStyle="1" w:styleId="afffffffd">
    <w:name w:val="Знак Знак"/>
    <w:locked/>
    <w:rsid w:val="0013389D"/>
    <w:rPr>
      <w:rFonts w:ascii="Arial" w:hAnsi="Arial" w:cs="Arial"/>
      <w:lang w:val="ru-RU" w:eastAsia="ru-RU" w:bidi="ar-SA"/>
    </w:rPr>
  </w:style>
  <w:style w:type="character" w:customStyle="1" w:styleId="2f2">
    <w:name w:val="Маркированный список Знак2"/>
    <w:aliases w:val="Маркированный список Знак1 Знак2,Маркированный список Знак Знак Знак3,Маркированный список Знак3 Знак2,Маркированный список Знак Знак2 Знак2,Маркированный список Знак Знак2 Знак Знак Знак Знак Знак1,EIA Bullet 1 Знак"/>
    <w:rsid w:val="0013389D"/>
    <w:rPr>
      <w:rFonts w:ascii="Arial" w:hAnsi="Arial"/>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13389D"/>
    <w:pPr>
      <w:spacing w:before="120"/>
      <w:ind w:firstLine="680"/>
      <w:jc w:val="both"/>
    </w:pPr>
    <w:rPr>
      <w:rFonts w:ascii="Arial" w:hAnsi="Arial"/>
      <w:sz w:val="20"/>
      <w:lang w:eastAsia="ru-RU"/>
    </w:rPr>
  </w:style>
  <w:style w:type="paragraph" w:customStyle="1" w:styleId="afffffffe">
    <w:name w:val="Таблица_Строка _СамараНИПИнефть"/>
    <w:basedOn w:val="affa"/>
    <w:link w:val="affffffff"/>
    <w:qFormat/>
    <w:rsid w:val="0013389D"/>
    <w:pPr>
      <w:jc w:val="center"/>
    </w:pPr>
  </w:style>
  <w:style w:type="character" w:customStyle="1" w:styleId="affffffff">
    <w:name w:val="Таблица_Строка _СамараНИПИнефть Знак"/>
    <w:link w:val="afffffffe"/>
    <w:rsid w:val="0013389D"/>
    <w:rPr>
      <w:rFonts w:ascii="Arial" w:hAnsi="Arial"/>
      <w:snapToGrid w:val="0"/>
    </w:rPr>
  </w:style>
  <w:style w:type="paragraph" w:styleId="affffffff0">
    <w:name w:val="footnote text"/>
    <w:basedOn w:val="ab"/>
    <w:link w:val="affffffff1"/>
    <w:rsid w:val="0013389D"/>
    <w:pPr>
      <w:suppressAutoHyphens w:val="0"/>
    </w:pPr>
    <w:rPr>
      <w:sz w:val="20"/>
      <w:szCs w:val="20"/>
      <w:lang w:eastAsia="ru-RU"/>
    </w:rPr>
  </w:style>
  <w:style w:type="character" w:customStyle="1" w:styleId="affffffff1">
    <w:name w:val="Текст сноски Знак"/>
    <w:basedOn w:val="ac"/>
    <w:link w:val="affffffff0"/>
    <w:rsid w:val="0013389D"/>
  </w:style>
  <w:style w:type="paragraph" w:customStyle="1" w:styleId="affffffff2">
    <w:name w:val="Таблица_Шапка_СамНИПИ Знак Знак"/>
    <w:link w:val="affffffff3"/>
    <w:qFormat/>
    <w:rsid w:val="0013389D"/>
    <w:pPr>
      <w:jc w:val="center"/>
    </w:pPr>
    <w:rPr>
      <w:rFonts w:ascii="Arial" w:hAnsi="Arial"/>
      <w:b/>
      <w:snapToGrid w:val="0"/>
    </w:rPr>
  </w:style>
  <w:style w:type="character" w:customStyle="1" w:styleId="affffffff3">
    <w:name w:val="Таблица_Шапка_СамНИПИ Знак Знак Знак"/>
    <w:link w:val="affffffff2"/>
    <w:rsid w:val="0013389D"/>
    <w:rPr>
      <w:rFonts w:ascii="Arial" w:hAnsi="Arial"/>
      <w:b/>
      <w:snapToGrid w:val="0"/>
    </w:rPr>
  </w:style>
  <w:style w:type="character" w:customStyle="1" w:styleId="afffffff5">
    <w:name w:val="табл_заголовок Знак"/>
    <w:link w:val="afffffff4"/>
    <w:rsid w:val="0013389D"/>
    <w:rPr>
      <w:noProof/>
      <w:sz w:val="24"/>
    </w:rPr>
  </w:style>
  <w:style w:type="character" w:customStyle="1" w:styleId="afffffff3">
    <w:name w:val="табл_строка Знак"/>
    <w:link w:val="afffffff2"/>
    <w:rsid w:val="0013389D"/>
    <w:rPr>
      <w:sz w:val="24"/>
    </w:rPr>
  </w:style>
  <w:style w:type="paragraph" w:styleId="affffffff4">
    <w:name w:val="Subtitle"/>
    <w:basedOn w:val="ab"/>
    <w:link w:val="affffffff5"/>
    <w:qFormat/>
    <w:rsid w:val="0013389D"/>
    <w:pPr>
      <w:suppressAutoHyphens w:val="0"/>
      <w:jc w:val="center"/>
    </w:pPr>
    <w:rPr>
      <w:sz w:val="28"/>
      <w:szCs w:val="20"/>
      <w:lang w:eastAsia="ru-RU"/>
    </w:rPr>
  </w:style>
  <w:style w:type="character" w:customStyle="1" w:styleId="affffffff5">
    <w:name w:val="Подзаголовок Знак"/>
    <w:basedOn w:val="ac"/>
    <w:link w:val="affffffff4"/>
    <w:rsid w:val="0013389D"/>
    <w:rPr>
      <w:sz w:val="28"/>
    </w:rPr>
  </w:style>
  <w:style w:type="paragraph" w:styleId="2f3">
    <w:name w:val="Body Text Indent 2"/>
    <w:basedOn w:val="ab"/>
    <w:link w:val="2f4"/>
    <w:rsid w:val="0013389D"/>
    <w:pPr>
      <w:suppressAutoHyphens w:val="0"/>
      <w:ind w:firstLine="851"/>
      <w:jc w:val="both"/>
    </w:pPr>
    <w:rPr>
      <w:sz w:val="22"/>
      <w:szCs w:val="20"/>
      <w:lang w:eastAsia="ru-RU"/>
    </w:rPr>
  </w:style>
  <w:style w:type="character" w:customStyle="1" w:styleId="2f4">
    <w:name w:val="Основной текст с отступом 2 Знак"/>
    <w:basedOn w:val="ac"/>
    <w:link w:val="2f3"/>
    <w:rsid w:val="0013389D"/>
    <w:rPr>
      <w:sz w:val="22"/>
    </w:rPr>
  </w:style>
  <w:style w:type="paragraph" w:customStyle="1" w:styleId="IG">
    <w:name w:val="Обычный_IG"/>
    <w:basedOn w:val="ab"/>
    <w:link w:val="IG2"/>
    <w:qFormat/>
    <w:rsid w:val="0013389D"/>
    <w:pPr>
      <w:suppressAutoHyphens w:val="0"/>
      <w:spacing w:line="360" w:lineRule="auto"/>
      <w:ind w:firstLine="709"/>
      <w:jc w:val="both"/>
    </w:pPr>
    <w:rPr>
      <w:sz w:val="28"/>
      <w:szCs w:val="28"/>
      <w:lang w:eastAsia="ru-RU"/>
    </w:rPr>
  </w:style>
  <w:style w:type="character" w:customStyle="1" w:styleId="IG2">
    <w:name w:val="Обычный_IG Знак2"/>
    <w:link w:val="IG"/>
    <w:rsid w:val="0013389D"/>
    <w:rPr>
      <w:sz w:val="28"/>
      <w:szCs w:val="28"/>
    </w:rPr>
  </w:style>
  <w:style w:type="paragraph" w:customStyle="1" w:styleId="affffffff6">
    <w:name w:val="Обычный стиль"/>
    <w:basedOn w:val="ab"/>
    <w:qFormat/>
    <w:rsid w:val="0013389D"/>
    <w:pPr>
      <w:suppressAutoHyphens w:val="0"/>
      <w:ind w:firstLine="720"/>
      <w:jc w:val="both"/>
      <w:outlineLvl w:val="0"/>
    </w:pPr>
    <w:rPr>
      <w:sz w:val="28"/>
      <w:lang w:eastAsia="ru-RU"/>
    </w:rPr>
  </w:style>
  <w:style w:type="character" w:customStyle="1" w:styleId="2f5">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Название объекта Знак Знак Знак Знак Знак Знак1,Название объекта Знак Знак2,Зна Знак"/>
    <w:rsid w:val="0013389D"/>
    <w:rPr>
      <w:b/>
      <w:sz w:val="24"/>
      <w:lang w:val="ru-RU" w:eastAsia="ru-RU" w:bidi="ar-SA"/>
    </w:rPr>
  </w:style>
  <w:style w:type="paragraph" w:customStyle="1" w:styleId="TablCenter">
    <w:name w:val="Tabl_Center"/>
    <w:basedOn w:val="ab"/>
    <w:qFormat/>
    <w:rsid w:val="0013389D"/>
    <w:pPr>
      <w:keepLines/>
      <w:suppressAutoHyphens w:val="0"/>
      <w:spacing w:before="20" w:after="20" w:line="216" w:lineRule="auto"/>
      <w:jc w:val="center"/>
    </w:pPr>
    <w:rPr>
      <w:sz w:val="22"/>
      <w:szCs w:val="22"/>
      <w:lang w:eastAsia="ru-RU"/>
    </w:rPr>
  </w:style>
  <w:style w:type="paragraph" w:customStyle="1" w:styleId="Zagolovoktabl">
    <w:name w:val="Zagolovok tabl"/>
    <w:basedOn w:val="ab"/>
    <w:qFormat/>
    <w:rsid w:val="0013389D"/>
    <w:pPr>
      <w:keepNext/>
      <w:suppressAutoHyphens w:val="0"/>
      <w:spacing w:before="60" w:after="120"/>
      <w:jc w:val="center"/>
    </w:pPr>
    <w:rPr>
      <w:b/>
      <w:bCs/>
      <w:sz w:val="22"/>
      <w:szCs w:val="22"/>
      <w:lang w:eastAsia="ru-RU"/>
    </w:rPr>
  </w:style>
  <w:style w:type="paragraph" w:customStyle="1" w:styleId="1ff4">
    <w:name w:val="1"/>
    <w:basedOn w:val="ab"/>
    <w:next w:val="affff7"/>
    <w:qFormat/>
    <w:rsid w:val="0013389D"/>
    <w:pPr>
      <w:suppressAutoHyphens w:val="0"/>
    </w:pPr>
    <w:rPr>
      <w:lang w:eastAsia="ru-RU"/>
    </w:rPr>
  </w:style>
  <w:style w:type="paragraph" w:customStyle="1" w:styleId="affffffff7">
    <w:name w:val="Раздел"/>
    <w:basedOn w:val="afa"/>
    <w:qFormat/>
    <w:rsid w:val="0013389D"/>
    <w:pPr>
      <w:suppressAutoHyphens w:val="0"/>
      <w:spacing w:before="240"/>
      <w:ind w:left="0"/>
      <w:jc w:val="center"/>
    </w:pPr>
    <w:rPr>
      <w:rFonts w:ascii="Arial" w:hAnsi="Arial" w:cs="Arial"/>
      <w:b/>
      <w:sz w:val="36"/>
      <w:szCs w:val="36"/>
      <w:lang w:eastAsia="ru-RU"/>
    </w:rPr>
  </w:style>
  <w:style w:type="paragraph" w:customStyle="1" w:styleId="affffffff8">
    <w:name w:val="Часть"/>
    <w:basedOn w:val="afa"/>
    <w:qFormat/>
    <w:rsid w:val="0013389D"/>
    <w:pPr>
      <w:suppressAutoHyphens w:val="0"/>
      <w:spacing w:before="240"/>
      <w:ind w:left="0"/>
      <w:jc w:val="center"/>
    </w:pPr>
    <w:rPr>
      <w:rFonts w:ascii="Arial" w:hAnsi="Arial" w:cs="Arial"/>
      <w:b/>
      <w:sz w:val="36"/>
      <w:szCs w:val="20"/>
      <w:lang w:eastAsia="ru-RU"/>
    </w:rPr>
  </w:style>
  <w:style w:type="paragraph" w:customStyle="1" w:styleId="affffffff9">
    <w:name w:val="Книга"/>
    <w:basedOn w:val="afa"/>
    <w:qFormat/>
    <w:rsid w:val="0013389D"/>
    <w:pPr>
      <w:suppressAutoHyphens w:val="0"/>
      <w:spacing w:before="240"/>
      <w:ind w:left="0"/>
      <w:jc w:val="center"/>
    </w:pPr>
    <w:rPr>
      <w:rFonts w:ascii="Arial" w:hAnsi="Arial" w:cs="Arial"/>
      <w:b/>
      <w:bCs/>
      <w:i/>
      <w:iCs/>
      <w:sz w:val="32"/>
      <w:szCs w:val="32"/>
      <w:lang w:eastAsia="ru-RU"/>
    </w:rPr>
  </w:style>
  <w:style w:type="paragraph" w:customStyle="1" w:styleId="affffffffa">
    <w:name w:val="Том"/>
    <w:basedOn w:val="afa"/>
    <w:qFormat/>
    <w:rsid w:val="0013389D"/>
    <w:pPr>
      <w:tabs>
        <w:tab w:val="right" w:pos="9356"/>
      </w:tabs>
      <w:suppressAutoHyphens w:val="0"/>
      <w:spacing w:before="480" w:line="480" w:lineRule="auto"/>
      <w:ind w:left="0"/>
      <w:jc w:val="center"/>
    </w:pPr>
    <w:rPr>
      <w:rFonts w:ascii="Arial" w:hAnsi="Arial" w:cs="Arial"/>
      <w:b/>
      <w:sz w:val="32"/>
      <w:szCs w:val="32"/>
      <w:lang w:eastAsia="ru-RU"/>
    </w:rPr>
  </w:style>
  <w:style w:type="paragraph" w:customStyle="1" w:styleId="affffffffb">
    <w:name w:val="Подраздел"/>
    <w:basedOn w:val="affffffff8"/>
    <w:qFormat/>
    <w:rsid w:val="0013389D"/>
    <w:rPr>
      <w:szCs w:val="24"/>
    </w:rPr>
  </w:style>
  <w:style w:type="character" w:customStyle="1" w:styleId="FontStyle32">
    <w:name w:val="Font Style32"/>
    <w:rsid w:val="0013389D"/>
    <w:rPr>
      <w:rFonts w:ascii="Times New Roman" w:hAnsi="Times New Roman" w:cs="Times New Roman"/>
      <w:b/>
      <w:bCs/>
      <w:sz w:val="22"/>
      <w:szCs w:val="22"/>
    </w:rPr>
  </w:style>
  <w:style w:type="paragraph" w:customStyle="1" w:styleId="3f2">
    <w:name w:val="Основной текст3"/>
    <w:basedOn w:val="ab"/>
    <w:qFormat/>
    <w:rsid w:val="0013389D"/>
    <w:pPr>
      <w:widowControl w:val="0"/>
      <w:shd w:val="clear" w:color="auto" w:fill="FFFFFF"/>
      <w:suppressAutoHyphens w:val="0"/>
      <w:spacing w:before="120" w:line="274" w:lineRule="exact"/>
      <w:ind w:hanging="720"/>
      <w:jc w:val="both"/>
    </w:pPr>
    <w:rPr>
      <w:color w:val="000000"/>
      <w:sz w:val="22"/>
      <w:szCs w:val="22"/>
      <w:lang w:eastAsia="ru-RU" w:bidi="ru-RU"/>
    </w:rPr>
  </w:style>
  <w:style w:type="character" w:customStyle="1" w:styleId="102">
    <w:name w:val="Основной текст (10)_"/>
    <w:link w:val="103"/>
    <w:rsid w:val="0013389D"/>
    <w:rPr>
      <w:i/>
      <w:iCs/>
      <w:sz w:val="22"/>
      <w:szCs w:val="22"/>
      <w:shd w:val="clear" w:color="auto" w:fill="FFFFFF"/>
    </w:rPr>
  </w:style>
  <w:style w:type="character" w:customStyle="1" w:styleId="affffffffc">
    <w:name w:val="Основной текст + Курсив"/>
    <w:aliases w:val="Интервал 0 pt5"/>
    <w:rsid w:val="0013389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03">
    <w:name w:val="Основной текст (10)"/>
    <w:basedOn w:val="ab"/>
    <w:link w:val="102"/>
    <w:qFormat/>
    <w:rsid w:val="0013389D"/>
    <w:pPr>
      <w:widowControl w:val="0"/>
      <w:shd w:val="clear" w:color="auto" w:fill="FFFFFF"/>
      <w:suppressAutoHyphens w:val="0"/>
      <w:spacing w:before="240" w:after="240" w:line="0" w:lineRule="atLeast"/>
      <w:ind w:hanging="1100"/>
    </w:pPr>
    <w:rPr>
      <w:i/>
      <w:iCs/>
      <w:sz w:val="22"/>
      <w:szCs w:val="22"/>
      <w:lang w:eastAsia="ru-RU"/>
    </w:rPr>
  </w:style>
  <w:style w:type="character" w:customStyle="1" w:styleId="6pt">
    <w:name w:val="Основной текст + 6 pt;Курсив"/>
    <w:rsid w:val="0013389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character" w:customStyle="1" w:styleId="2f6">
    <w:name w:val="Основной текст2"/>
    <w:rsid w:val="0013389D"/>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06pt">
    <w:name w:val="Основной текст (10) + 6 pt"/>
    <w:rsid w:val="0013389D"/>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en-US" w:eastAsia="en-US" w:bidi="en-US"/>
    </w:rPr>
  </w:style>
  <w:style w:type="table" w:customStyle="1" w:styleId="72">
    <w:name w:val="Сетка таблицы7"/>
    <w:basedOn w:val="ad"/>
    <w:next w:val="affff0"/>
    <w:rsid w:val="00133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Отчет"/>
    <w:basedOn w:val="ab"/>
    <w:link w:val="01"/>
    <w:qFormat/>
    <w:rsid w:val="0013389D"/>
    <w:pPr>
      <w:tabs>
        <w:tab w:val="left" w:pos="1134"/>
      </w:tabs>
      <w:suppressAutoHyphens w:val="0"/>
      <w:spacing w:line="360" w:lineRule="auto"/>
      <w:ind w:firstLine="851"/>
      <w:jc w:val="both"/>
    </w:pPr>
    <w:rPr>
      <w:lang w:eastAsia="en-US"/>
    </w:rPr>
  </w:style>
  <w:style w:type="paragraph" w:customStyle="1" w:styleId="-2">
    <w:name w:val="-Текст"/>
    <w:basedOn w:val="ab"/>
    <w:qFormat/>
    <w:rsid w:val="0013389D"/>
    <w:pPr>
      <w:suppressAutoHyphens w:val="0"/>
      <w:ind w:left="284" w:right="284" w:firstLine="851"/>
      <w:jc w:val="both"/>
    </w:pPr>
    <w:rPr>
      <w:rFonts w:ascii="Arial" w:hAnsi="Arial" w:cs="Arial"/>
      <w:lang w:eastAsia="ru-RU"/>
    </w:rPr>
  </w:style>
  <w:style w:type="character" w:customStyle="1" w:styleId="01">
    <w:name w:val="0 Отчет Знак1"/>
    <w:link w:val="0"/>
    <w:rsid w:val="0013389D"/>
    <w:rPr>
      <w:sz w:val="24"/>
      <w:szCs w:val="24"/>
      <w:lang w:eastAsia="en-US"/>
    </w:rPr>
  </w:style>
  <w:style w:type="paragraph" w:customStyle="1" w:styleId="2f7">
    <w:name w:val="2 таблица"/>
    <w:basedOn w:val="ab"/>
    <w:qFormat/>
    <w:rsid w:val="0013389D"/>
    <w:pPr>
      <w:tabs>
        <w:tab w:val="left" w:pos="1134"/>
      </w:tabs>
      <w:suppressAutoHyphens w:val="0"/>
      <w:spacing w:line="360" w:lineRule="auto"/>
      <w:jc w:val="center"/>
    </w:pPr>
    <w:rPr>
      <w:lang w:eastAsia="ru-RU"/>
    </w:rPr>
  </w:style>
  <w:style w:type="paragraph" w:customStyle="1" w:styleId="1ff5">
    <w:name w:val="заголовок 1"/>
    <w:basedOn w:val="ab"/>
    <w:next w:val="ab"/>
    <w:qFormat/>
    <w:rsid w:val="0013389D"/>
    <w:pPr>
      <w:keepNext/>
      <w:suppressAutoHyphens w:val="0"/>
      <w:jc w:val="center"/>
    </w:pPr>
    <w:rPr>
      <w:spacing w:val="20"/>
      <w:sz w:val="28"/>
      <w:szCs w:val="20"/>
      <w:lang w:eastAsia="ru-RU"/>
    </w:rPr>
  </w:style>
  <w:style w:type="character" w:customStyle="1" w:styleId="4a">
    <w:name w:val="Основной текст Знак4"/>
    <w:aliases w:val="Абзац Знак4"/>
    <w:rsid w:val="0013389D"/>
    <w:rPr>
      <w:rFonts w:ascii="Arial" w:hAnsi="Arial"/>
    </w:rPr>
  </w:style>
  <w:style w:type="character" w:customStyle="1" w:styleId="321">
    <w:name w:val="Заголовок 3 Знак2"/>
    <w:aliases w:val="Заголовок 3 Знак1 Знак1,Заголовок 3 Знак Знак Знак1,Заголовок 3 Знак1 Знак Знак,Заголовок 3 Знак Знак Знак Знак Знак1,Заголовок 3 Знак Знак Знак Знак Знак Знак Знак,Заголовок 3 Знак Знак Знак Знак1,нижний индекс Знак,Заголовок 3 Знак1"/>
    <w:rsid w:val="0013389D"/>
    <w:rPr>
      <w:rFonts w:ascii="Arial" w:hAnsi="Arial"/>
      <w:b/>
      <w:sz w:val="24"/>
    </w:rPr>
  </w:style>
  <w:style w:type="character" w:customStyle="1" w:styleId="113">
    <w:name w:val="Основной текст СамНИПИ Знак Знак1 Знак1"/>
    <w:link w:val="1f2"/>
    <w:rsid w:val="0013389D"/>
    <w:rPr>
      <w:rFonts w:ascii="Arial" w:hAnsi="Arial"/>
      <w:bCs/>
    </w:rPr>
  </w:style>
  <w:style w:type="paragraph" w:customStyle="1" w:styleId="affffffffd">
    <w:name w:val="Стиль текста"/>
    <w:basedOn w:val="ab"/>
    <w:link w:val="affffffffe"/>
    <w:qFormat/>
    <w:rsid w:val="0013389D"/>
    <w:pPr>
      <w:suppressAutoHyphens w:val="0"/>
      <w:spacing w:line="288" w:lineRule="auto"/>
      <w:ind w:left="170" w:right="170" w:firstLine="680"/>
      <w:jc w:val="both"/>
    </w:pPr>
    <w:rPr>
      <w:rFonts w:ascii="Arial" w:hAnsi="Arial"/>
      <w:sz w:val="22"/>
      <w:lang w:eastAsia="ru-RU"/>
    </w:rPr>
  </w:style>
  <w:style w:type="character" w:customStyle="1" w:styleId="affffffffe">
    <w:name w:val="Стиль текста Знак"/>
    <w:link w:val="affffffffd"/>
    <w:rsid w:val="0013389D"/>
    <w:rPr>
      <w:rFonts w:ascii="Arial" w:hAnsi="Arial"/>
      <w:sz w:val="22"/>
      <w:szCs w:val="24"/>
    </w:rPr>
  </w:style>
  <w:style w:type="character" w:customStyle="1" w:styleId="221">
    <w:name w:val="Заголовок 2 Знак2"/>
    <w:aliases w:val=".1 Знак1,- 1.1 Знак1,Знак Знак Знак Знак Знак1,Заголовок 2 Знак Знак Знак Знак Знак Знак1,Заголовок 2 Знак1 Знак1,Заголовок 2 Знак Знак Знак1,Заголовок 2 Знак3,Заголовок 2 Знак Знак1 Знак Знак1,Заголовок 2 Знак2 Знак Знак Знак Знак1"/>
    <w:link w:val="2f8"/>
    <w:rsid w:val="0013389D"/>
    <w:rPr>
      <w:rFonts w:ascii="Cambria" w:eastAsia="Times New Roman" w:hAnsi="Cambria" w:cs="Times New Roman"/>
      <w:b/>
      <w:bCs/>
      <w:color w:val="4F81BD"/>
      <w:sz w:val="26"/>
      <w:szCs w:val="26"/>
    </w:rPr>
  </w:style>
  <w:style w:type="character" w:customStyle="1" w:styleId="afff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Web) Знак,Слева:  0 Знак Знак"/>
    <w:link w:val="affff7"/>
    <w:uiPriority w:val="99"/>
    <w:locked/>
    <w:rsid w:val="0013389D"/>
    <w:rPr>
      <w:rFonts w:eastAsia="Calibri"/>
      <w:sz w:val="24"/>
      <w:szCs w:val="24"/>
      <w:lang w:eastAsia="en-US"/>
    </w:rPr>
  </w:style>
  <w:style w:type="paragraph" w:customStyle="1" w:styleId="afffffffff">
    <w:name w:val="Введение/Заключение"/>
    <w:basedOn w:val="1"/>
    <w:next w:val="ab"/>
    <w:uiPriority w:val="99"/>
    <w:rsid w:val="0013389D"/>
    <w:pPr>
      <w:numPr>
        <w:numId w:val="0"/>
      </w:numPr>
      <w:autoSpaceDE w:val="0"/>
      <w:autoSpaceDN w:val="0"/>
      <w:spacing w:after="360"/>
      <w:ind w:left="284" w:right="851" w:firstLine="709"/>
      <w:jc w:val="left"/>
    </w:pPr>
    <w:rPr>
      <w:rFonts w:eastAsia="Calibri"/>
      <w:bCs w:val="0"/>
      <w:sz w:val="28"/>
      <w:szCs w:val="28"/>
      <w:lang w:eastAsia="ru-RU"/>
    </w:rPr>
  </w:style>
  <w:style w:type="paragraph" w:customStyle="1" w:styleId="141">
    <w:name w:val="Стиль 14 пт По центру"/>
    <w:basedOn w:val="ab"/>
    <w:uiPriority w:val="99"/>
    <w:rsid w:val="0013389D"/>
    <w:pPr>
      <w:suppressAutoHyphens w:val="0"/>
      <w:ind w:left="284" w:right="284"/>
      <w:jc w:val="center"/>
    </w:pPr>
    <w:rPr>
      <w:sz w:val="28"/>
      <w:szCs w:val="20"/>
      <w:lang w:eastAsia="ru-RU"/>
    </w:rPr>
  </w:style>
  <w:style w:type="character" w:customStyle="1" w:styleId="1ff6">
    <w:name w:val="Список1 Знак"/>
    <w:link w:val="12"/>
    <w:locked/>
    <w:rsid w:val="0013389D"/>
    <w:rPr>
      <w:sz w:val="24"/>
      <w:szCs w:val="24"/>
    </w:rPr>
  </w:style>
  <w:style w:type="paragraph" w:customStyle="1" w:styleId="12">
    <w:name w:val="Список1"/>
    <w:basedOn w:val="ab"/>
    <w:link w:val="1ff6"/>
    <w:rsid w:val="0013389D"/>
    <w:pPr>
      <w:numPr>
        <w:numId w:val="8"/>
      </w:numPr>
      <w:suppressAutoHyphens w:val="0"/>
      <w:ind w:right="284"/>
      <w:jc w:val="both"/>
    </w:pPr>
    <w:rPr>
      <w:lang w:eastAsia="ru-RU"/>
    </w:rPr>
  </w:style>
  <w:style w:type="character" w:customStyle="1" w:styleId="afffffffff0">
    <w:name w:val="Таблица Знак Знак"/>
    <w:link w:val="a7"/>
    <w:locked/>
    <w:rsid w:val="0013389D"/>
    <w:rPr>
      <w:sz w:val="24"/>
    </w:rPr>
  </w:style>
  <w:style w:type="paragraph" w:customStyle="1" w:styleId="a7">
    <w:name w:val="Таблица"/>
    <w:basedOn w:val="ab"/>
    <w:next w:val="ab"/>
    <w:link w:val="afffffffff0"/>
    <w:qFormat/>
    <w:rsid w:val="0013389D"/>
    <w:pPr>
      <w:numPr>
        <w:numId w:val="9"/>
      </w:numPr>
      <w:suppressAutoHyphens w:val="0"/>
      <w:spacing w:before="180" w:after="180"/>
      <w:ind w:right="851"/>
      <w:jc w:val="both"/>
    </w:pPr>
    <w:rPr>
      <w:szCs w:val="20"/>
      <w:lang w:eastAsia="ru-RU"/>
    </w:rPr>
  </w:style>
  <w:style w:type="character" w:customStyle="1" w:styleId="121">
    <w:name w:val="Об таб центр12 Знак"/>
    <w:link w:val="122"/>
    <w:locked/>
    <w:rsid w:val="0013389D"/>
    <w:rPr>
      <w:sz w:val="24"/>
    </w:rPr>
  </w:style>
  <w:style w:type="paragraph" w:customStyle="1" w:styleId="122">
    <w:name w:val="Об таб центр12"/>
    <w:basedOn w:val="ab"/>
    <w:link w:val="121"/>
    <w:rsid w:val="0013389D"/>
    <w:pPr>
      <w:suppressAutoHyphens w:val="0"/>
      <w:snapToGrid w:val="0"/>
      <w:jc w:val="center"/>
    </w:pPr>
    <w:rPr>
      <w:szCs w:val="20"/>
      <w:lang w:eastAsia="ru-RU"/>
    </w:rPr>
  </w:style>
  <w:style w:type="character" w:customStyle="1" w:styleId="123">
    <w:name w:val="Об таб лево12 Знак"/>
    <w:link w:val="124"/>
    <w:locked/>
    <w:rsid w:val="0013389D"/>
    <w:rPr>
      <w:sz w:val="24"/>
    </w:rPr>
  </w:style>
  <w:style w:type="paragraph" w:customStyle="1" w:styleId="124">
    <w:name w:val="Об таб лево12"/>
    <w:basedOn w:val="ab"/>
    <w:link w:val="123"/>
    <w:rsid w:val="0013389D"/>
    <w:pPr>
      <w:suppressAutoHyphens w:val="0"/>
      <w:snapToGrid w:val="0"/>
    </w:pPr>
    <w:rPr>
      <w:szCs w:val="20"/>
      <w:lang w:eastAsia="ru-RU"/>
    </w:rPr>
  </w:style>
  <w:style w:type="character" w:customStyle="1" w:styleId="222">
    <w:name w:val="Стиль полужирный По центру Слева:  2 см Справа:  2 см Знак"/>
    <w:link w:val="223"/>
    <w:uiPriority w:val="99"/>
    <w:locked/>
    <w:rsid w:val="0013389D"/>
    <w:rPr>
      <w:b/>
      <w:bCs/>
      <w:sz w:val="28"/>
    </w:rPr>
  </w:style>
  <w:style w:type="paragraph" w:customStyle="1" w:styleId="223">
    <w:name w:val="Стиль полужирный По центру Слева:  2 см Справа:  2 см"/>
    <w:basedOn w:val="ab"/>
    <w:link w:val="222"/>
    <w:uiPriority w:val="99"/>
    <w:rsid w:val="0013389D"/>
    <w:pPr>
      <w:suppressAutoHyphens w:val="0"/>
      <w:ind w:left="284" w:right="284"/>
      <w:jc w:val="center"/>
    </w:pPr>
    <w:rPr>
      <w:b/>
      <w:bCs/>
      <w:sz w:val="28"/>
      <w:szCs w:val="20"/>
      <w:lang w:eastAsia="ru-RU"/>
    </w:rPr>
  </w:style>
  <w:style w:type="paragraph" w:customStyle="1" w:styleId="afffffffff1">
    <w:name w:val="Ссылка на название"/>
    <w:basedOn w:val="ab"/>
    <w:next w:val="ab"/>
    <w:uiPriority w:val="99"/>
    <w:rsid w:val="0013389D"/>
    <w:pPr>
      <w:suppressAutoHyphens w:val="0"/>
      <w:snapToGrid w:val="0"/>
      <w:ind w:firstLine="720"/>
      <w:jc w:val="both"/>
      <w:outlineLvl w:val="0"/>
    </w:pPr>
    <w:rPr>
      <w:sz w:val="28"/>
      <w:szCs w:val="20"/>
      <w:lang w:eastAsia="ru-RU"/>
    </w:rPr>
  </w:style>
  <w:style w:type="character" w:customStyle="1" w:styleId="afffffffff2">
    <w:name w:val="Назв после табл Знак"/>
    <w:link w:val="afffffffff3"/>
    <w:uiPriority w:val="99"/>
    <w:locked/>
    <w:rsid w:val="0013389D"/>
    <w:rPr>
      <w:sz w:val="28"/>
    </w:rPr>
  </w:style>
  <w:style w:type="paragraph" w:customStyle="1" w:styleId="afffffffff3">
    <w:name w:val="Назв после табл"/>
    <w:basedOn w:val="ab"/>
    <w:next w:val="ab"/>
    <w:link w:val="afffffffff2"/>
    <w:uiPriority w:val="99"/>
    <w:rsid w:val="0013389D"/>
    <w:pPr>
      <w:suppressAutoHyphens w:val="0"/>
      <w:spacing w:before="120"/>
      <w:ind w:firstLine="720"/>
      <w:jc w:val="both"/>
    </w:pPr>
    <w:rPr>
      <w:sz w:val="28"/>
      <w:szCs w:val="20"/>
      <w:lang w:eastAsia="ru-RU"/>
    </w:rPr>
  </w:style>
  <w:style w:type="paragraph" w:customStyle="1" w:styleId="afffffffff4">
    <w:name w:val="Рисунок"/>
    <w:basedOn w:val="a7"/>
    <w:uiPriority w:val="99"/>
    <w:rsid w:val="0013389D"/>
    <w:pPr>
      <w:numPr>
        <w:numId w:val="0"/>
      </w:numPr>
      <w:snapToGrid/>
      <w:ind w:left="284" w:right="284"/>
      <w:jc w:val="center"/>
    </w:pPr>
  </w:style>
  <w:style w:type="paragraph" w:customStyle="1" w:styleId="1ff7">
    <w:name w:val="Таблица 1"/>
    <w:basedOn w:val="a7"/>
    <w:next w:val="ab"/>
    <w:uiPriority w:val="99"/>
    <w:rsid w:val="0013389D"/>
    <w:pPr>
      <w:numPr>
        <w:numId w:val="0"/>
      </w:numPr>
      <w:snapToGrid/>
    </w:pPr>
    <w:rPr>
      <w:color w:val="FFFFFF"/>
      <w:sz w:val="2"/>
    </w:rPr>
  </w:style>
  <w:style w:type="paragraph" w:customStyle="1" w:styleId="1ff8">
    <w:name w:val="Знак Знак1 Знак Знак Знак Знак Знак Знак Знак Знак Знак Знак"/>
    <w:basedOn w:val="ab"/>
    <w:uiPriority w:val="99"/>
    <w:rsid w:val="0013389D"/>
    <w:pPr>
      <w:suppressAutoHyphens w:val="0"/>
    </w:pPr>
    <w:rPr>
      <w:sz w:val="28"/>
      <w:szCs w:val="20"/>
      <w:lang w:eastAsia="ru-RU"/>
    </w:rPr>
  </w:style>
  <w:style w:type="paragraph" w:customStyle="1" w:styleId="Style12">
    <w:name w:val="Style12"/>
    <w:basedOn w:val="ab"/>
    <w:qFormat/>
    <w:rsid w:val="0013389D"/>
    <w:pPr>
      <w:widowControl w:val="0"/>
      <w:suppressAutoHyphens w:val="0"/>
      <w:autoSpaceDE w:val="0"/>
      <w:autoSpaceDN w:val="0"/>
      <w:adjustRightInd w:val="0"/>
      <w:spacing w:line="320" w:lineRule="exact"/>
      <w:ind w:firstLine="670"/>
      <w:jc w:val="both"/>
    </w:pPr>
    <w:rPr>
      <w:rFonts w:ascii="Courier New" w:hAnsi="Courier New"/>
      <w:lang w:eastAsia="ru-RU"/>
    </w:rPr>
  </w:style>
  <w:style w:type="paragraph" w:customStyle="1" w:styleId="Style1">
    <w:name w:val="Style1"/>
    <w:basedOn w:val="ab"/>
    <w:uiPriority w:val="99"/>
    <w:rsid w:val="0013389D"/>
    <w:pPr>
      <w:widowControl w:val="0"/>
      <w:suppressAutoHyphens w:val="0"/>
      <w:autoSpaceDE w:val="0"/>
      <w:autoSpaceDN w:val="0"/>
      <w:adjustRightInd w:val="0"/>
    </w:pPr>
    <w:rPr>
      <w:rFonts w:ascii="Courier New" w:hAnsi="Courier New"/>
      <w:lang w:eastAsia="ru-RU"/>
    </w:rPr>
  </w:style>
  <w:style w:type="paragraph" w:customStyle="1" w:styleId="Style3">
    <w:name w:val="Style3"/>
    <w:basedOn w:val="ab"/>
    <w:rsid w:val="0013389D"/>
    <w:pPr>
      <w:widowControl w:val="0"/>
      <w:suppressAutoHyphens w:val="0"/>
      <w:autoSpaceDE w:val="0"/>
      <w:autoSpaceDN w:val="0"/>
      <w:adjustRightInd w:val="0"/>
      <w:spacing w:line="320" w:lineRule="exact"/>
      <w:jc w:val="right"/>
    </w:pPr>
    <w:rPr>
      <w:rFonts w:ascii="Courier New" w:hAnsi="Courier New"/>
      <w:lang w:eastAsia="ru-RU"/>
    </w:rPr>
  </w:style>
  <w:style w:type="paragraph" w:customStyle="1" w:styleId="Style6">
    <w:name w:val="Style6"/>
    <w:basedOn w:val="ab"/>
    <w:uiPriority w:val="99"/>
    <w:rsid w:val="0013389D"/>
    <w:pPr>
      <w:widowControl w:val="0"/>
      <w:suppressAutoHyphens w:val="0"/>
      <w:autoSpaceDE w:val="0"/>
      <w:autoSpaceDN w:val="0"/>
      <w:adjustRightInd w:val="0"/>
      <w:spacing w:line="314" w:lineRule="exact"/>
      <w:ind w:firstLine="576"/>
      <w:jc w:val="both"/>
    </w:pPr>
    <w:rPr>
      <w:rFonts w:ascii="Courier New" w:hAnsi="Courier New"/>
      <w:lang w:eastAsia="ru-RU"/>
    </w:rPr>
  </w:style>
  <w:style w:type="paragraph" w:customStyle="1" w:styleId="Style5">
    <w:name w:val="Style5"/>
    <w:basedOn w:val="ab"/>
    <w:uiPriority w:val="99"/>
    <w:rsid w:val="0013389D"/>
    <w:pPr>
      <w:widowControl w:val="0"/>
      <w:suppressAutoHyphens w:val="0"/>
      <w:autoSpaceDE w:val="0"/>
      <w:autoSpaceDN w:val="0"/>
      <w:adjustRightInd w:val="0"/>
      <w:spacing w:line="302" w:lineRule="exact"/>
      <w:ind w:firstLine="346"/>
      <w:jc w:val="both"/>
    </w:pPr>
    <w:rPr>
      <w:rFonts w:ascii="Courier New" w:hAnsi="Courier New"/>
      <w:lang w:eastAsia="ru-RU"/>
    </w:rPr>
  </w:style>
  <w:style w:type="paragraph" w:customStyle="1" w:styleId="Style11">
    <w:name w:val="Style11"/>
    <w:basedOn w:val="ab"/>
    <w:uiPriority w:val="99"/>
    <w:rsid w:val="0013389D"/>
    <w:pPr>
      <w:widowControl w:val="0"/>
      <w:suppressAutoHyphens w:val="0"/>
      <w:autoSpaceDE w:val="0"/>
      <w:autoSpaceDN w:val="0"/>
      <w:adjustRightInd w:val="0"/>
      <w:spacing w:line="317" w:lineRule="exact"/>
      <w:ind w:firstLine="706"/>
      <w:jc w:val="both"/>
    </w:pPr>
    <w:rPr>
      <w:rFonts w:ascii="Courier New" w:hAnsi="Courier New"/>
      <w:lang w:eastAsia="ru-RU"/>
    </w:rPr>
  </w:style>
  <w:style w:type="paragraph" w:customStyle="1" w:styleId="Style13">
    <w:name w:val="Style13"/>
    <w:basedOn w:val="ab"/>
    <w:uiPriority w:val="99"/>
    <w:rsid w:val="0013389D"/>
    <w:pPr>
      <w:widowControl w:val="0"/>
      <w:suppressAutoHyphens w:val="0"/>
      <w:autoSpaceDE w:val="0"/>
      <w:autoSpaceDN w:val="0"/>
      <w:adjustRightInd w:val="0"/>
      <w:spacing w:line="324" w:lineRule="exact"/>
      <w:ind w:hanging="338"/>
    </w:pPr>
    <w:rPr>
      <w:rFonts w:ascii="Courier New" w:hAnsi="Courier New"/>
      <w:lang w:eastAsia="ru-RU"/>
    </w:rPr>
  </w:style>
  <w:style w:type="character" w:customStyle="1" w:styleId="afffffffff5">
    <w:name w:val="Об список Знак"/>
    <w:link w:val="afffffffff6"/>
    <w:uiPriority w:val="99"/>
    <w:locked/>
    <w:rsid w:val="0013389D"/>
    <w:rPr>
      <w:color w:val="000000"/>
      <w:sz w:val="28"/>
    </w:rPr>
  </w:style>
  <w:style w:type="paragraph" w:customStyle="1" w:styleId="afffffffff6">
    <w:name w:val="Об список"/>
    <w:basedOn w:val="ab"/>
    <w:next w:val="ab"/>
    <w:link w:val="afffffffff5"/>
    <w:uiPriority w:val="99"/>
    <w:rsid w:val="0013389D"/>
    <w:pPr>
      <w:tabs>
        <w:tab w:val="num" w:pos="992"/>
      </w:tabs>
      <w:suppressAutoHyphens w:val="0"/>
      <w:ind w:firstLine="720"/>
      <w:jc w:val="both"/>
    </w:pPr>
    <w:rPr>
      <w:color w:val="000000"/>
      <w:sz w:val="28"/>
      <w:szCs w:val="20"/>
      <w:lang w:eastAsia="ru-RU"/>
    </w:rPr>
  </w:style>
  <w:style w:type="paragraph" w:customStyle="1" w:styleId="afffffffff7">
    <w:name w:val="Знак Знак Знак Знак Знак Знак Знак Знак Знак Знак Знак Знак Знак"/>
    <w:basedOn w:val="ab"/>
    <w:uiPriority w:val="99"/>
    <w:rsid w:val="0013389D"/>
    <w:pPr>
      <w:suppressAutoHyphens w:val="0"/>
      <w:spacing w:after="160" w:line="240" w:lineRule="exact"/>
    </w:pPr>
    <w:rPr>
      <w:rFonts w:ascii="Verdana" w:hAnsi="Verdana"/>
      <w:sz w:val="20"/>
      <w:szCs w:val="20"/>
      <w:lang w:val="en-US" w:eastAsia="en-US"/>
    </w:rPr>
  </w:style>
  <w:style w:type="paragraph" w:customStyle="1" w:styleId="2f9">
    <w:name w:val="Список2"/>
    <w:basedOn w:val="ab"/>
    <w:uiPriority w:val="99"/>
    <w:rsid w:val="0013389D"/>
    <w:pPr>
      <w:suppressAutoHyphens w:val="0"/>
      <w:ind w:left="993" w:right="284" w:firstLine="708"/>
      <w:jc w:val="both"/>
    </w:pPr>
    <w:rPr>
      <w:szCs w:val="20"/>
      <w:lang w:eastAsia="ru-RU"/>
    </w:rPr>
  </w:style>
  <w:style w:type="paragraph" w:customStyle="1" w:styleId="3f3">
    <w:name w:val="Список3"/>
    <w:basedOn w:val="ab"/>
    <w:uiPriority w:val="99"/>
    <w:rsid w:val="0013389D"/>
    <w:pPr>
      <w:suppressAutoHyphens w:val="0"/>
      <w:ind w:left="1701" w:right="284" w:firstLine="709"/>
      <w:jc w:val="both"/>
    </w:pPr>
    <w:rPr>
      <w:szCs w:val="20"/>
      <w:lang w:eastAsia="ru-RU"/>
    </w:rPr>
  </w:style>
  <w:style w:type="paragraph" w:customStyle="1" w:styleId="afffffffff8">
    <w:name w:val="Назв разрядка"/>
    <w:basedOn w:val="ab"/>
    <w:uiPriority w:val="99"/>
    <w:rsid w:val="0013389D"/>
    <w:pPr>
      <w:keepNext/>
      <w:suppressAutoHyphens w:val="0"/>
      <w:spacing w:before="60" w:after="60"/>
      <w:contextualSpacing/>
      <w:jc w:val="center"/>
    </w:pPr>
    <w:rPr>
      <w:spacing w:val="30"/>
      <w:sz w:val="28"/>
      <w:szCs w:val="28"/>
      <w:lang w:eastAsia="ru-RU"/>
    </w:rPr>
  </w:style>
  <w:style w:type="paragraph" w:customStyle="1" w:styleId="afffffffff9">
    <w:name w:val="Стиль по центру"/>
    <w:basedOn w:val="ab"/>
    <w:uiPriority w:val="99"/>
    <w:rsid w:val="0013389D"/>
    <w:pPr>
      <w:suppressAutoHyphens w:val="0"/>
      <w:jc w:val="center"/>
    </w:pPr>
    <w:rPr>
      <w:sz w:val="28"/>
      <w:szCs w:val="20"/>
      <w:lang w:eastAsia="ru-RU"/>
    </w:rPr>
  </w:style>
  <w:style w:type="paragraph" w:customStyle="1" w:styleId="afffffffffa">
    <w:name w:val="текст примечания"/>
    <w:basedOn w:val="ab"/>
    <w:uiPriority w:val="99"/>
    <w:rsid w:val="0013389D"/>
    <w:pPr>
      <w:suppressAutoHyphens w:val="0"/>
    </w:pPr>
    <w:rPr>
      <w:sz w:val="28"/>
      <w:szCs w:val="20"/>
      <w:lang w:eastAsia="ru-RU"/>
    </w:rPr>
  </w:style>
  <w:style w:type="paragraph" w:customStyle="1" w:styleId="114">
    <w:name w:val="Об таб лево11"/>
    <w:basedOn w:val="124"/>
    <w:uiPriority w:val="99"/>
    <w:rsid w:val="0013389D"/>
    <w:rPr>
      <w:sz w:val="22"/>
    </w:rPr>
  </w:style>
  <w:style w:type="paragraph" w:customStyle="1" w:styleId="afffffffffb">
    <w:name w:val="указатель"/>
    <w:basedOn w:val="ab"/>
    <w:next w:val="ab"/>
    <w:uiPriority w:val="99"/>
    <w:rsid w:val="0013389D"/>
    <w:pPr>
      <w:suppressAutoHyphens w:val="0"/>
      <w:ind w:firstLine="720"/>
      <w:jc w:val="both"/>
    </w:pPr>
    <w:rPr>
      <w:sz w:val="28"/>
      <w:szCs w:val="20"/>
      <w:lang w:eastAsia="ru-RU"/>
    </w:rPr>
  </w:style>
  <w:style w:type="character" w:customStyle="1" w:styleId="3f4">
    <w:name w:val="Об уп3 Знак"/>
    <w:link w:val="3f5"/>
    <w:uiPriority w:val="99"/>
    <w:locked/>
    <w:rsid w:val="0013389D"/>
    <w:rPr>
      <w:spacing w:val="-6"/>
      <w:sz w:val="28"/>
    </w:rPr>
  </w:style>
  <w:style w:type="paragraph" w:customStyle="1" w:styleId="3f5">
    <w:name w:val="Об уп3"/>
    <w:basedOn w:val="ab"/>
    <w:link w:val="3f4"/>
    <w:uiPriority w:val="99"/>
    <w:rsid w:val="0013389D"/>
    <w:pPr>
      <w:suppressAutoHyphens w:val="0"/>
      <w:ind w:firstLine="720"/>
      <w:jc w:val="both"/>
    </w:pPr>
    <w:rPr>
      <w:spacing w:val="-6"/>
      <w:sz w:val="28"/>
      <w:szCs w:val="20"/>
      <w:lang w:eastAsia="ru-RU"/>
    </w:rPr>
  </w:style>
  <w:style w:type="character" w:customStyle="1" w:styleId="2fa">
    <w:name w:val="Об уп2 Знак"/>
    <w:link w:val="2fb"/>
    <w:uiPriority w:val="99"/>
    <w:locked/>
    <w:rsid w:val="0013389D"/>
    <w:rPr>
      <w:spacing w:val="-4"/>
      <w:sz w:val="28"/>
    </w:rPr>
  </w:style>
  <w:style w:type="paragraph" w:customStyle="1" w:styleId="2fb">
    <w:name w:val="Об уп2"/>
    <w:basedOn w:val="ab"/>
    <w:link w:val="2fa"/>
    <w:uiPriority w:val="99"/>
    <w:rsid w:val="0013389D"/>
    <w:pPr>
      <w:suppressAutoHyphens w:val="0"/>
      <w:ind w:firstLine="720"/>
      <w:jc w:val="both"/>
    </w:pPr>
    <w:rPr>
      <w:spacing w:val="-4"/>
      <w:sz w:val="28"/>
      <w:szCs w:val="20"/>
      <w:lang w:eastAsia="ru-RU"/>
    </w:rPr>
  </w:style>
  <w:style w:type="paragraph" w:customStyle="1" w:styleId="2fc">
    <w:name w:val="Знак Знак Знак2"/>
    <w:basedOn w:val="ab"/>
    <w:uiPriority w:val="99"/>
    <w:rsid w:val="0013389D"/>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 Знак Знак Знак Знак Знак Знак2"/>
    <w:basedOn w:val="ab"/>
    <w:uiPriority w:val="99"/>
    <w:rsid w:val="0013389D"/>
    <w:pPr>
      <w:suppressAutoHyphens w:val="0"/>
      <w:spacing w:after="160" w:line="240" w:lineRule="exact"/>
    </w:pPr>
    <w:rPr>
      <w:rFonts w:ascii="Verdana" w:hAnsi="Verdana"/>
      <w:sz w:val="20"/>
      <w:szCs w:val="20"/>
      <w:lang w:val="en-US" w:eastAsia="en-US"/>
    </w:rPr>
  </w:style>
  <w:style w:type="character" w:customStyle="1" w:styleId="1ff9">
    <w:name w:val="Обычный1 Знак"/>
    <w:link w:val="115"/>
    <w:uiPriority w:val="99"/>
    <w:locked/>
    <w:rsid w:val="0013389D"/>
    <w:rPr>
      <w:sz w:val="24"/>
    </w:rPr>
  </w:style>
  <w:style w:type="paragraph" w:customStyle="1" w:styleId="115">
    <w:name w:val="Обычный11"/>
    <w:link w:val="1ff9"/>
    <w:rsid w:val="0013389D"/>
    <w:pPr>
      <w:ind w:left="284" w:right="284" w:firstLine="709"/>
      <w:jc w:val="both"/>
    </w:pPr>
    <w:rPr>
      <w:sz w:val="24"/>
    </w:rPr>
  </w:style>
  <w:style w:type="paragraph" w:customStyle="1" w:styleId="afffffffffc">
    <w:name w:val="ТаблРегИзм"/>
    <w:basedOn w:val="ab"/>
    <w:next w:val="ab"/>
    <w:uiPriority w:val="99"/>
    <w:rsid w:val="0013389D"/>
    <w:pPr>
      <w:suppressAutoHyphens w:val="0"/>
      <w:autoSpaceDE w:val="0"/>
      <w:autoSpaceDN w:val="0"/>
      <w:adjustRightInd w:val="0"/>
      <w:jc w:val="center"/>
    </w:pPr>
    <w:rPr>
      <w:color w:val="000000"/>
      <w:sz w:val="18"/>
      <w:szCs w:val="18"/>
      <w:lang w:eastAsia="ru-RU"/>
    </w:rPr>
  </w:style>
  <w:style w:type="paragraph" w:customStyle="1" w:styleId="116">
    <w:name w:val="Об таб центр11"/>
    <w:basedOn w:val="122"/>
    <w:uiPriority w:val="99"/>
    <w:rsid w:val="0013389D"/>
    <w:rPr>
      <w:sz w:val="22"/>
    </w:rPr>
  </w:style>
  <w:style w:type="paragraph" w:customStyle="1" w:styleId="afffffffffd">
    <w:name w:val="Стиль курсив По центру"/>
    <w:basedOn w:val="ab"/>
    <w:uiPriority w:val="99"/>
    <w:rsid w:val="0013389D"/>
    <w:pPr>
      <w:suppressAutoHyphens w:val="0"/>
      <w:spacing w:before="120" w:after="120"/>
      <w:ind w:left="284" w:right="284" w:firstLine="709"/>
      <w:jc w:val="center"/>
    </w:pPr>
    <w:rPr>
      <w:i/>
      <w:iCs/>
      <w:szCs w:val="20"/>
      <w:lang w:eastAsia="ru-RU"/>
    </w:rPr>
  </w:style>
  <w:style w:type="paragraph" w:customStyle="1" w:styleId="afffffffffe">
    <w:name w:val="Знак Знак Знак Знак Знак Знак Знак"/>
    <w:basedOn w:val="ab"/>
    <w:rsid w:val="0013389D"/>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Anfisa">
    <w:name w:val="Anfisa"/>
    <w:basedOn w:val="ab"/>
    <w:uiPriority w:val="99"/>
    <w:rsid w:val="0013389D"/>
    <w:pPr>
      <w:suppressAutoHyphens w:val="0"/>
      <w:ind w:firstLine="425"/>
      <w:jc w:val="both"/>
    </w:pPr>
    <w:rPr>
      <w:lang w:eastAsia="ru-RU"/>
    </w:rPr>
  </w:style>
  <w:style w:type="paragraph" w:customStyle="1" w:styleId="2fe">
    <w:name w:val="заголовок 2"/>
    <w:basedOn w:val="ab"/>
    <w:next w:val="ab"/>
    <w:uiPriority w:val="99"/>
    <w:rsid w:val="0013389D"/>
    <w:pPr>
      <w:keepNext/>
      <w:suppressAutoHyphens w:val="0"/>
    </w:pPr>
    <w:rPr>
      <w:sz w:val="28"/>
      <w:szCs w:val="20"/>
      <w:lang w:eastAsia="ru-RU"/>
    </w:rPr>
  </w:style>
  <w:style w:type="paragraph" w:customStyle="1" w:styleId="104">
    <w:name w:val="Штамп 10"/>
    <w:basedOn w:val="ab"/>
    <w:uiPriority w:val="99"/>
    <w:rsid w:val="0013389D"/>
    <w:pPr>
      <w:suppressAutoHyphens w:val="0"/>
      <w:jc w:val="center"/>
    </w:pPr>
    <w:rPr>
      <w:sz w:val="20"/>
      <w:szCs w:val="32"/>
      <w:lang w:eastAsia="ru-RU"/>
    </w:rPr>
  </w:style>
  <w:style w:type="character" w:customStyle="1" w:styleId="311">
    <w:name w:val="Основной текст с отступом 3 Знак1"/>
    <w:semiHidden/>
    <w:rsid w:val="0013389D"/>
    <w:rPr>
      <w:sz w:val="16"/>
      <w:szCs w:val="16"/>
    </w:rPr>
  </w:style>
  <w:style w:type="paragraph" w:customStyle="1" w:styleId="-3">
    <w:name w:val="ИЭИ - текст"/>
    <w:basedOn w:val="35"/>
    <w:uiPriority w:val="99"/>
    <w:rsid w:val="0013389D"/>
    <w:pPr>
      <w:spacing w:before="240" w:after="0" w:line="240" w:lineRule="auto"/>
      <w:ind w:left="0"/>
      <w:jc w:val="both"/>
    </w:pPr>
    <w:rPr>
      <w:rFonts w:ascii="Arial" w:eastAsia="Times New Roman" w:hAnsi="Arial"/>
      <w:sz w:val="22"/>
      <w:szCs w:val="24"/>
      <w:lang w:eastAsia="ru-RU"/>
    </w:rPr>
  </w:style>
  <w:style w:type="paragraph" w:customStyle="1" w:styleId="affffffffff">
    <w:name w:val="Примечание"/>
    <w:next w:val="ab"/>
    <w:qFormat/>
    <w:rsid w:val="0013389D"/>
    <w:pPr>
      <w:widowControl w:val="0"/>
      <w:tabs>
        <w:tab w:val="left" w:pos="1491"/>
      </w:tabs>
      <w:spacing w:before="120"/>
      <w:ind w:left="1491" w:hanging="1491"/>
      <w:jc w:val="both"/>
    </w:pPr>
  </w:style>
  <w:style w:type="character" w:customStyle="1" w:styleId="1ffa">
    <w:name w:val="Основной текст продолжение Знак1"/>
    <w:locked/>
    <w:rsid w:val="0013389D"/>
    <w:rPr>
      <w:sz w:val="24"/>
      <w:szCs w:val="24"/>
    </w:rPr>
  </w:style>
  <w:style w:type="character" w:customStyle="1" w:styleId="--">
    <w:name w:val="Аквилон-Проект-Текст Знак"/>
    <w:link w:val="--0"/>
    <w:uiPriority w:val="99"/>
    <w:locked/>
    <w:rsid w:val="0013389D"/>
    <w:rPr>
      <w:rFonts w:ascii="Arial" w:hAnsi="Arial" w:cs="Arial"/>
      <w:sz w:val="22"/>
    </w:rPr>
  </w:style>
  <w:style w:type="paragraph" w:customStyle="1" w:styleId="--0">
    <w:name w:val="Аквилон-Проект-Текст"/>
    <w:link w:val="--"/>
    <w:uiPriority w:val="99"/>
    <w:rsid w:val="0013389D"/>
    <w:pPr>
      <w:spacing w:before="240"/>
      <w:jc w:val="both"/>
    </w:pPr>
    <w:rPr>
      <w:rFonts w:ascii="Arial" w:hAnsi="Arial" w:cs="Arial"/>
      <w:sz w:val="22"/>
    </w:rPr>
  </w:style>
  <w:style w:type="character" w:customStyle="1" w:styleId="--1">
    <w:name w:val="Аквилон-Изыскания-Список 1 (точка) Знак"/>
    <w:link w:val="--10"/>
    <w:uiPriority w:val="99"/>
    <w:locked/>
    <w:rsid w:val="0013389D"/>
    <w:rPr>
      <w:rFonts w:ascii="Arial" w:hAnsi="Arial" w:cs="Arial"/>
      <w:i/>
      <w:sz w:val="22"/>
      <w:szCs w:val="22"/>
    </w:rPr>
  </w:style>
  <w:style w:type="paragraph" w:customStyle="1" w:styleId="--10">
    <w:name w:val="Аквилон-Изыскания-Список 1 (точка)"/>
    <w:link w:val="--1"/>
    <w:uiPriority w:val="99"/>
    <w:rsid w:val="0013389D"/>
    <w:pPr>
      <w:tabs>
        <w:tab w:val="num" w:pos="720"/>
        <w:tab w:val="left" w:pos="851"/>
      </w:tabs>
      <w:spacing w:before="120"/>
      <w:ind w:left="720" w:hanging="360"/>
      <w:jc w:val="both"/>
    </w:pPr>
    <w:rPr>
      <w:rFonts w:ascii="Arial" w:hAnsi="Arial" w:cs="Arial"/>
      <w:i/>
      <w:sz w:val="22"/>
      <w:szCs w:val="22"/>
    </w:rPr>
  </w:style>
  <w:style w:type="paragraph" w:customStyle="1" w:styleId="affffffffff0">
    <w:name w:val="Стиль Введение/Заключение + Синий"/>
    <w:basedOn w:val="afffffffff"/>
    <w:uiPriority w:val="99"/>
    <w:rsid w:val="0013389D"/>
    <w:rPr>
      <w:bCs/>
      <w:color w:val="0000FF"/>
    </w:rPr>
  </w:style>
  <w:style w:type="paragraph" w:customStyle="1" w:styleId="1ffb">
    <w:name w:val="Стиль Список1 + курсив"/>
    <w:basedOn w:val="12"/>
    <w:uiPriority w:val="99"/>
    <w:rsid w:val="0013389D"/>
    <w:rPr>
      <w:iCs/>
    </w:rPr>
  </w:style>
  <w:style w:type="paragraph" w:customStyle="1" w:styleId="TimesNewRoman">
    <w:name w:val="Стиль Таблица + Times New Roman"/>
    <w:basedOn w:val="a7"/>
    <w:uiPriority w:val="99"/>
    <w:rsid w:val="0013389D"/>
    <w:pPr>
      <w:ind w:left="1440" w:right="284"/>
    </w:pPr>
  </w:style>
  <w:style w:type="paragraph" w:customStyle="1" w:styleId="0-2">
    <w:name w:val="0-Стиль2"/>
    <w:basedOn w:val="af6"/>
    <w:uiPriority w:val="99"/>
    <w:qFormat/>
    <w:rsid w:val="0013389D"/>
    <w:pPr>
      <w:tabs>
        <w:tab w:val="clear" w:pos="4677"/>
        <w:tab w:val="clear" w:pos="9355"/>
        <w:tab w:val="center" w:pos="-3544"/>
      </w:tabs>
      <w:suppressAutoHyphens w:val="0"/>
      <w:ind w:left="2705" w:right="565" w:hanging="360"/>
      <w:jc w:val="both"/>
    </w:pPr>
    <w:rPr>
      <w:lang w:eastAsia="ru-RU"/>
    </w:rPr>
  </w:style>
  <w:style w:type="paragraph" w:customStyle="1" w:styleId="affffffffff1">
    <w:name w:val="Пояснит"/>
    <w:basedOn w:val="ab"/>
    <w:uiPriority w:val="99"/>
    <w:rsid w:val="0013389D"/>
    <w:pPr>
      <w:suppressAutoHyphens w:val="0"/>
      <w:ind w:left="170" w:right="170" w:firstLine="851"/>
      <w:jc w:val="both"/>
    </w:pPr>
    <w:rPr>
      <w:lang w:val="en-US" w:eastAsia="ru-RU"/>
    </w:rPr>
  </w:style>
  <w:style w:type="character" w:customStyle="1" w:styleId="1ffc">
    <w:name w:val="Основной текст с отступом Знак1"/>
    <w:rsid w:val="0013389D"/>
    <w:rPr>
      <w:sz w:val="24"/>
    </w:rPr>
  </w:style>
  <w:style w:type="paragraph" w:customStyle="1" w:styleId="2ff">
    <w:name w:val="Цитата2"/>
    <w:basedOn w:val="ab"/>
    <w:uiPriority w:val="99"/>
    <w:rsid w:val="0013389D"/>
    <w:pPr>
      <w:suppressAutoHyphens w:val="0"/>
      <w:ind w:left="284" w:right="284" w:firstLine="737"/>
      <w:jc w:val="both"/>
    </w:pPr>
    <w:rPr>
      <w:szCs w:val="20"/>
    </w:rPr>
  </w:style>
  <w:style w:type="paragraph" w:customStyle="1" w:styleId="ConsNonformat">
    <w:name w:val="ConsNonformat"/>
    <w:rsid w:val="0013389D"/>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13389D"/>
    <w:pPr>
      <w:widowControl w:val="0"/>
      <w:autoSpaceDE w:val="0"/>
      <w:autoSpaceDN w:val="0"/>
      <w:adjustRightInd w:val="0"/>
      <w:ind w:right="19772"/>
    </w:pPr>
    <w:rPr>
      <w:rFonts w:ascii="Arial" w:hAnsi="Arial" w:cs="Arial"/>
      <w:b/>
      <w:bCs/>
      <w:sz w:val="16"/>
      <w:szCs w:val="16"/>
    </w:rPr>
  </w:style>
  <w:style w:type="paragraph" w:customStyle="1" w:styleId="Normal1">
    <w:name w:val="Normal1"/>
    <w:uiPriority w:val="99"/>
    <w:rsid w:val="0013389D"/>
  </w:style>
  <w:style w:type="paragraph" w:customStyle="1" w:styleId="1ffd">
    <w:name w:val="Знак Знак Знак1"/>
    <w:basedOn w:val="ab"/>
    <w:rsid w:val="0013389D"/>
    <w:pPr>
      <w:suppressAutoHyphens w:val="0"/>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 Знак Знак Знак Знак Знак Знак Знак Знак1"/>
    <w:basedOn w:val="ab"/>
    <w:uiPriority w:val="99"/>
    <w:rsid w:val="0013389D"/>
    <w:pPr>
      <w:suppressAutoHyphens w:val="0"/>
      <w:spacing w:after="160" w:line="240" w:lineRule="exact"/>
    </w:pPr>
    <w:rPr>
      <w:rFonts w:ascii="Verdana" w:hAnsi="Verdana"/>
      <w:sz w:val="20"/>
      <w:szCs w:val="20"/>
      <w:lang w:val="en-US" w:eastAsia="en-US"/>
    </w:rPr>
  </w:style>
  <w:style w:type="paragraph" w:customStyle="1" w:styleId="Style145">
    <w:name w:val="Style145"/>
    <w:basedOn w:val="ab"/>
    <w:qFormat/>
    <w:rsid w:val="0013389D"/>
    <w:pPr>
      <w:widowControl w:val="0"/>
      <w:suppressAutoHyphens w:val="0"/>
      <w:autoSpaceDE w:val="0"/>
      <w:autoSpaceDN w:val="0"/>
      <w:adjustRightInd w:val="0"/>
      <w:spacing w:line="413" w:lineRule="exact"/>
      <w:ind w:firstLine="898"/>
      <w:jc w:val="both"/>
    </w:pPr>
    <w:rPr>
      <w:rFonts w:ascii="Bookman Old Style" w:hAnsi="Bookman Old Style"/>
      <w:lang w:eastAsia="ru-RU"/>
    </w:rPr>
  </w:style>
  <w:style w:type="paragraph" w:customStyle="1" w:styleId="Style57">
    <w:name w:val="Style57"/>
    <w:basedOn w:val="ab"/>
    <w:qFormat/>
    <w:rsid w:val="0013389D"/>
    <w:pPr>
      <w:widowControl w:val="0"/>
      <w:suppressAutoHyphens w:val="0"/>
      <w:autoSpaceDE w:val="0"/>
      <w:autoSpaceDN w:val="0"/>
      <w:adjustRightInd w:val="0"/>
      <w:spacing w:line="418" w:lineRule="exact"/>
      <w:ind w:firstLine="720"/>
      <w:jc w:val="both"/>
    </w:pPr>
    <w:rPr>
      <w:lang w:eastAsia="ru-RU"/>
    </w:rPr>
  </w:style>
  <w:style w:type="paragraph" w:customStyle="1" w:styleId="Style55">
    <w:name w:val="Style55"/>
    <w:basedOn w:val="ab"/>
    <w:qFormat/>
    <w:rsid w:val="0013389D"/>
    <w:pPr>
      <w:widowControl w:val="0"/>
      <w:suppressAutoHyphens w:val="0"/>
      <w:autoSpaceDE w:val="0"/>
      <w:autoSpaceDN w:val="0"/>
      <w:adjustRightInd w:val="0"/>
      <w:spacing w:line="415" w:lineRule="exact"/>
      <w:ind w:firstLine="696"/>
      <w:jc w:val="both"/>
    </w:pPr>
    <w:rPr>
      <w:lang w:eastAsia="ru-RU"/>
    </w:rPr>
  </w:style>
  <w:style w:type="paragraph" w:customStyle="1" w:styleId="Style33">
    <w:name w:val="Style33"/>
    <w:basedOn w:val="ab"/>
    <w:uiPriority w:val="99"/>
    <w:rsid w:val="0013389D"/>
    <w:pPr>
      <w:widowControl w:val="0"/>
      <w:suppressAutoHyphens w:val="0"/>
      <w:autoSpaceDE w:val="0"/>
      <w:autoSpaceDN w:val="0"/>
      <w:adjustRightInd w:val="0"/>
      <w:spacing w:line="274" w:lineRule="exact"/>
    </w:pPr>
    <w:rPr>
      <w:lang w:eastAsia="ru-RU"/>
    </w:rPr>
  </w:style>
  <w:style w:type="paragraph" w:customStyle="1" w:styleId="affffffffff2">
    <w:name w:val="ВНП текст таблицы"/>
    <w:basedOn w:val="ab"/>
    <w:uiPriority w:val="99"/>
    <w:rsid w:val="0013389D"/>
    <w:pPr>
      <w:suppressAutoHyphens w:val="0"/>
      <w:spacing w:line="360" w:lineRule="auto"/>
    </w:pPr>
    <w:rPr>
      <w:rFonts w:ascii="Arial" w:hAnsi="Arial" w:cs="Arial"/>
      <w:sz w:val="22"/>
      <w:lang w:eastAsia="ru-RU"/>
    </w:rPr>
  </w:style>
  <w:style w:type="paragraph" w:customStyle="1" w:styleId="affffffffff3">
    <w:name w:val="Обозначение"/>
    <w:basedOn w:val="ab"/>
    <w:uiPriority w:val="99"/>
    <w:rsid w:val="0013389D"/>
    <w:pPr>
      <w:suppressAutoHyphens w:val="0"/>
    </w:pPr>
    <w:rPr>
      <w:b/>
      <w:lang w:eastAsia="ru-RU"/>
    </w:rPr>
  </w:style>
  <w:style w:type="paragraph" w:customStyle="1" w:styleId="affffffffff4">
    <w:name w:val="Наименование"/>
    <w:basedOn w:val="ab"/>
    <w:uiPriority w:val="99"/>
    <w:rsid w:val="0013389D"/>
    <w:pPr>
      <w:suppressAutoHyphens w:val="0"/>
    </w:pPr>
    <w:rPr>
      <w:lang w:eastAsia="ru-RU"/>
    </w:rPr>
  </w:style>
  <w:style w:type="character" w:styleId="affffffffff5">
    <w:name w:val="Book Title"/>
    <w:uiPriority w:val="33"/>
    <w:qFormat/>
    <w:rsid w:val="0013389D"/>
    <w:rPr>
      <w:b/>
      <w:bCs/>
      <w:smallCaps/>
      <w:spacing w:val="5"/>
    </w:rPr>
  </w:style>
  <w:style w:type="character" w:customStyle="1" w:styleId="710">
    <w:name w:val="Заголовок 7 Знак1"/>
    <w:aliases w:val="Наимен. рис Знак1,Not in Use Знак1,Heading 7 NOT IN USE Знак1,(содержание док) Знак1"/>
    <w:semiHidden/>
    <w:rsid w:val="0013389D"/>
    <w:rPr>
      <w:rFonts w:ascii="Cambria" w:eastAsia="Times New Roman" w:hAnsi="Cambria" w:cs="Times New Roman"/>
      <w:i/>
      <w:iCs/>
      <w:color w:val="404040"/>
      <w:sz w:val="24"/>
    </w:rPr>
  </w:style>
  <w:style w:type="character" w:customStyle="1" w:styleId="810">
    <w:name w:val="Заголовок 8 Знак1"/>
    <w:aliases w:val="not In use Знак1,Heading 8 NOT IN USE Знак1,Знак8 Знак1,1) список с цифрами Знак1,Текст подпункта после пункта Знак1,GFDSN H Знак1"/>
    <w:semiHidden/>
    <w:rsid w:val="0013389D"/>
    <w:rPr>
      <w:rFonts w:ascii="Cambria" w:eastAsia="Times New Roman" w:hAnsi="Cambria" w:cs="Times New Roman"/>
      <w:color w:val="404040"/>
    </w:rPr>
  </w:style>
  <w:style w:type="character" w:customStyle="1" w:styleId="910">
    <w:name w:val="Заголовок 9 Знак1"/>
    <w:aliases w:val="Not in use Знак1,Heading 9 NOT IN USE Знак1,Заголовок 90 Знак1,примечание Знак1,Заголовок Знак1"/>
    <w:semiHidden/>
    <w:rsid w:val="0013389D"/>
    <w:rPr>
      <w:rFonts w:ascii="Cambria" w:eastAsia="Times New Roman" w:hAnsi="Cambria" w:cs="Times New Roman"/>
      <w:i/>
      <w:iCs/>
      <w:color w:val="404040"/>
    </w:rPr>
  </w:style>
  <w:style w:type="character" w:customStyle="1" w:styleId="1fff">
    <w:name w:val="Нижний колонтитул Знак1"/>
    <w:semiHidden/>
    <w:rsid w:val="0013389D"/>
    <w:rPr>
      <w:sz w:val="24"/>
    </w:rPr>
  </w:style>
  <w:style w:type="character" w:customStyle="1" w:styleId="1fff0">
    <w:name w:val="Схема документа Знак1"/>
    <w:uiPriority w:val="99"/>
    <w:semiHidden/>
    <w:rsid w:val="0013389D"/>
    <w:rPr>
      <w:rFonts w:ascii="Tahoma" w:hAnsi="Tahoma" w:cs="Tahoma"/>
      <w:sz w:val="16"/>
      <w:szCs w:val="16"/>
    </w:rPr>
  </w:style>
  <w:style w:type="character" w:customStyle="1" w:styleId="214">
    <w:name w:val="Основной текст с отступом 2 Знак1"/>
    <w:rsid w:val="0013389D"/>
    <w:rPr>
      <w:sz w:val="24"/>
    </w:rPr>
  </w:style>
  <w:style w:type="character" w:customStyle="1" w:styleId="215">
    <w:name w:val="Основной текст 2 Знак1"/>
    <w:rsid w:val="0013389D"/>
    <w:rPr>
      <w:sz w:val="24"/>
    </w:rPr>
  </w:style>
  <w:style w:type="character" w:customStyle="1" w:styleId="FontStyle19">
    <w:name w:val="Font Style19"/>
    <w:uiPriority w:val="99"/>
    <w:rsid w:val="0013389D"/>
    <w:rPr>
      <w:rFonts w:ascii="Courier New" w:hAnsi="Courier New" w:cs="Courier New" w:hint="default"/>
      <w:sz w:val="26"/>
      <w:szCs w:val="26"/>
    </w:rPr>
  </w:style>
  <w:style w:type="character" w:customStyle="1" w:styleId="FontStyle20">
    <w:name w:val="Font Style20"/>
    <w:uiPriority w:val="99"/>
    <w:rsid w:val="0013389D"/>
    <w:rPr>
      <w:rFonts w:ascii="Courier New" w:hAnsi="Courier New" w:cs="Courier New" w:hint="default"/>
      <w:b/>
      <w:bCs/>
      <w:sz w:val="18"/>
      <w:szCs w:val="18"/>
    </w:rPr>
  </w:style>
  <w:style w:type="character" w:customStyle="1" w:styleId="FontStyle30">
    <w:name w:val="Font Style30"/>
    <w:uiPriority w:val="99"/>
    <w:rsid w:val="0013389D"/>
    <w:rPr>
      <w:rFonts w:ascii="Bookman Old Style" w:hAnsi="Bookman Old Style" w:hint="default"/>
      <w:i/>
      <w:iCs/>
      <w:spacing w:val="10"/>
      <w:sz w:val="24"/>
      <w:szCs w:val="24"/>
    </w:rPr>
  </w:style>
  <w:style w:type="character" w:customStyle="1" w:styleId="FontStyle18">
    <w:name w:val="Font Style18"/>
    <w:uiPriority w:val="99"/>
    <w:rsid w:val="0013389D"/>
    <w:rPr>
      <w:rFonts w:ascii="Courier New" w:hAnsi="Courier New" w:cs="Courier New" w:hint="default"/>
      <w:b/>
      <w:bCs/>
      <w:sz w:val="26"/>
      <w:szCs w:val="26"/>
    </w:rPr>
  </w:style>
  <w:style w:type="character" w:customStyle="1" w:styleId="link1">
    <w:name w:val="link1"/>
    <w:uiPriority w:val="99"/>
    <w:rsid w:val="0013389D"/>
  </w:style>
  <w:style w:type="character" w:customStyle="1" w:styleId="312">
    <w:name w:val="Заголовок 3 Знак Знак1"/>
    <w:uiPriority w:val="99"/>
    <w:rsid w:val="0013389D"/>
    <w:rPr>
      <w:b/>
      <w:bCs/>
      <w:sz w:val="28"/>
      <w:lang w:val="ru-RU" w:eastAsia="ru-RU" w:bidi="ar-SA"/>
    </w:rPr>
  </w:style>
  <w:style w:type="character" w:customStyle="1" w:styleId="or-d">
    <w:name w:val="or-d"/>
    <w:uiPriority w:val="99"/>
    <w:rsid w:val="0013389D"/>
  </w:style>
  <w:style w:type="character" w:customStyle="1" w:styleId="125">
    <w:name w:val="Знак Знак12"/>
    <w:uiPriority w:val="99"/>
    <w:locked/>
    <w:rsid w:val="0013389D"/>
    <w:rPr>
      <w:b/>
      <w:bCs w:val="0"/>
      <w:spacing w:val="-6"/>
      <w:sz w:val="28"/>
      <w:lang w:val="ru-RU" w:eastAsia="ru-RU" w:bidi="ar-SA"/>
    </w:rPr>
  </w:style>
  <w:style w:type="character" w:customStyle="1" w:styleId="117">
    <w:name w:val="Знак Знак11"/>
    <w:locked/>
    <w:rsid w:val="0013389D"/>
    <w:rPr>
      <w:b/>
      <w:bCs/>
      <w:sz w:val="28"/>
      <w:lang w:val="ru-RU" w:eastAsia="ru-RU" w:bidi="ar-SA"/>
    </w:rPr>
  </w:style>
  <w:style w:type="character" w:customStyle="1" w:styleId="73">
    <w:name w:val="Знак Знак7"/>
    <w:locked/>
    <w:rsid w:val="0013389D"/>
    <w:rPr>
      <w:b/>
      <w:bCs w:val="0"/>
      <w:sz w:val="28"/>
      <w:szCs w:val="24"/>
      <w:lang w:val="ru-RU" w:eastAsia="ru-RU" w:bidi="ar-SA"/>
    </w:rPr>
  </w:style>
  <w:style w:type="character" w:customStyle="1" w:styleId="63">
    <w:name w:val="Знак Знак6"/>
    <w:locked/>
    <w:rsid w:val="0013389D"/>
    <w:rPr>
      <w:b/>
      <w:bCs w:val="0"/>
      <w:iCs/>
      <w:sz w:val="28"/>
      <w:szCs w:val="24"/>
      <w:lang w:val="ru-RU" w:eastAsia="ru-RU" w:bidi="ar-SA"/>
    </w:rPr>
  </w:style>
  <w:style w:type="character" w:customStyle="1" w:styleId="55">
    <w:name w:val="Знак Знак5"/>
    <w:uiPriority w:val="99"/>
    <w:locked/>
    <w:rsid w:val="0013389D"/>
    <w:rPr>
      <w:rFonts w:ascii="Arial" w:hAnsi="Arial" w:cs="Arial" w:hint="default"/>
      <w:b/>
      <w:bCs w:val="0"/>
      <w:sz w:val="28"/>
      <w:szCs w:val="22"/>
      <w:lang w:val="ru-RU" w:eastAsia="ru-RU" w:bidi="ar-SA"/>
    </w:rPr>
  </w:style>
  <w:style w:type="character" w:customStyle="1" w:styleId="1120">
    <w:name w:val="Знак Знак112"/>
    <w:uiPriority w:val="99"/>
    <w:rsid w:val="0013389D"/>
    <w:rPr>
      <w:rFonts w:ascii="Times New Roman" w:eastAsia="Times New Roman" w:hAnsi="Times New Roman" w:cs="Times New Roman" w:hint="default"/>
      <w:b/>
      <w:bCs w:val="0"/>
      <w:sz w:val="24"/>
      <w:szCs w:val="24"/>
    </w:rPr>
  </w:style>
  <w:style w:type="character" w:customStyle="1" w:styleId="313">
    <w:name w:val="Основной текст 3 Знак1"/>
    <w:semiHidden/>
    <w:rsid w:val="0013389D"/>
    <w:rPr>
      <w:sz w:val="16"/>
      <w:szCs w:val="16"/>
    </w:rPr>
  </w:style>
  <w:style w:type="character" w:customStyle="1" w:styleId="1110">
    <w:name w:val="Знак Знак111"/>
    <w:uiPriority w:val="99"/>
    <w:rsid w:val="0013389D"/>
    <w:rPr>
      <w:rFonts w:ascii="Times New Roman" w:hAnsi="Times New Roman" w:cs="Times New Roman" w:hint="default"/>
      <w:b/>
      <w:bCs w:val="0"/>
      <w:sz w:val="24"/>
    </w:rPr>
  </w:style>
  <w:style w:type="character" w:customStyle="1" w:styleId="FontStyle179">
    <w:name w:val="Font Style179"/>
    <w:rsid w:val="0013389D"/>
    <w:rPr>
      <w:rFonts w:ascii="Times New Roman" w:hAnsi="Times New Roman" w:cs="Times New Roman" w:hint="default"/>
      <w:sz w:val="20"/>
      <w:szCs w:val="20"/>
    </w:rPr>
  </w:style>
  <w:style w:type="character" w:customStyle="1" w:styleId="FontStyle163">
    <w:name w:val="Font Style163"/>
    <w:rsid w:val="0013389D"/>
    <w:rPr>
      <w:rFonts w:ascii="Times New Roman" w:hAnsi="Times New Roman" w:cs="Times New Roman" w:hint="default"/>
      <w:b/>
      <w:bCs/>
      <w:i/>
      <w:iCs/>
      <w:sz w:val="20"/>
      <w:szCs w:val="20"/>
    </w:rPr>
  </w:style>
  <w:style w:type="character" w:customStyle="1" w:styleId="FontStyle180">
    <w:name w:val="Font Style180"/>
    <w:rsid w:val="0013389D"/>
    <w:rPr>
      <w:rFonts w:ascii="Times New Roman" w:hAnsi="Times New Roman" w:cs="Times New Roman" w:hint="default"/>
      <w:sz w:val="14"/>
      <w:szCs w:val="14"/>
    </w:rPr>
  </w:style>
  <w:style w:type="character" w:customStyle="1" w:styleId="FontStyle162">
    <w:name w:val="Font Style162"/>
    <w:rsid w:val="0013389D"/>
    <w:rPr>
      <w:rFonts w:ascii="Times New Roman" w:hAnsi="Times New Roman" w:cs="Times New Roman" w:hint="default"/>
      <w:b/>
      <w:bCs/>
      <w:i/>
      <w:iCs/>
      <w:smallCaps/>
      <w:sz w:val="22"/>
      <w:szCs w:val="22"/>
    </w:rPr>
  </w:style>
  <w:style w:type="table" w:customStyle="1" w:styleId="TableNormal">
    <w:name w:val="Table Normal"/>
    <w:uiPriority w:val="2"/>
    <w:semiHidden/>
    <w:qFormat/>
    <w:rsid w:val="0013389D"/>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styleId="1ai">
    <w:name w:val="Outline List 1"/>
    <w:basedOn w:val="ae"/>
    <w:unhideWhenUsed/>
    <w:rsid w:val="0013389D"/>
    <w:pPr>
      <w:numPr>
        <w:numId w:val="10"/>
      </w:numPr>
    </w:pPr>
  </w:style>
  <w:style w:type="numbering" w:customStyle="1" w:styleId="3f6">
    <w:name w:val="Нет списка3"/>
    <w:next w:val="ae"/>
    <w:uiPriority w:val="99"/>
    <w:semiHidden/>
    <w:unhideWhenUsed/>
    <w:rsid w:val="0013389D"/>
  </w:style>
  <w:style w:type="numbering" w:customStyle="1" w:styleId="4b">
    <w:name w:val="Нет списка4"/>
    <w:next w:val="ae"/>
    <w:uiPriority w:val="99"/>
    <w:semiHidden/>
    <w:unhideWhenUsed/>
    <w:rsid w:val="0013389D"/>
  </w:style>
  <w:style w:type="numbering" w:customStyle="1" w:styleId="56">
    <w:name w:val="Нет списка5"/>
    <w:next w:val="ae"/>
    <w:uiPriority w:val="99"/>
    <w:semiHidden/>
    <w:unhideWhenUsed/>
    <w:rsid w:val="0013389D"/>
  </w:style>
  <w:style w:type="numbering" w:customStyle="1" w:styleId="64">
    <w:name w:val="Нет списка6"/>
    <w:next w:val="ae"/>
    <w:uiPriority w:val="99"/>
    <w:semiHidden/>
    <w:unhideWhenUsed/>
    <w:rsid w:val="0013389D"/>
  </w:style>
  <w:style w:type="numbering" w:customStyle="1" w:styleId="74">
    <w:name w:val="Нет списка7"/>
    <w:next w:val="ae"/>
    <w:uiPriority w:val="99"/>
    <w:semiHidden/>
    <w:unhideWhenUsed/>
    <w:rsid w:val="0013389D"/>
  </w:style>
  <w:style w:type="paragraph" w:customStyle="1" w:styleId="affffffffff6">
    <w:name w:val="текст"/>
    <w:link w:val="affffffffff7"/>
    <w:qFormat/>
    <w:rsid w:val="0013389D"/>
    <w:pPr>
      <w:spacing w:after="200" w:line="360" w:lineRule="auto"/>
      <w:ind w:firstLine="709"/>
      <w:jc w:val="both"/>
    </w:pPr>
    <w:rPr>
      <w:rFonts w:ascii="Arial" w:hAnsi="Arial"/>
      <w:sz w:val="22"/>
      <w:szCs w:val="22"/>
      <w:lang w:val="en-US" w:bidi="en-US"/>
    </w:rPr>
  </w:style>
  <w:style w:type="paragraph" w:customStyle="1" w:styleId="affffffffff8">
    <w:name w:val="ПРИЛ"/>
    <w:basedOn w:val="affffffffff6"/>
    <w:qFormat/>
    <w:rsid w:val="0013389D"/>
    <w:pPr>
      <w:spacing w:after="60" w:line="240" w:lineRule="auto"/>
      <w:ind w:firstLine="0"/>
      <w:jc w:val="center"/>
      <w:outlineLvl w:val="5"/>
    </w:pPr>
    <w:rPr>
      <w:b/>
      <w:sz w:val="24"/>
    </w:rPr>
  </w:style>
  <w:style w:type="paragraph" w:styleId="affffffffff9">
    <w:name w:val="table of figures"/>
    <w:basedOn w:val="ab"/>
    <w:next w:val="ab"/>
    <w:rsid w:val="0013389D"/>
    <w:pPr>
      <w:suppressAutoHyphens w:val="0"/>
      <w:ind w:left="440" w:hanging="440"/>
    </w:pPr>
    <w:rPr>
      <w:szCs w:val="20"/>
      <w:lang w:eastAsia="ru-RU"/>
    </w:rPr>
  </w:style>
  <w:style w:type="paragraph" w:styleId="3">
    <w:name w:val="List Bullet 3"/>
    <w:basedOn w:val="ab"/>
    <w:link w:val="3f7"/>
    <w:rsid w:val="0013389D"/>
    <w:pPr>
      <w:numPr>
        <w:numId w:val="11"/>
      </w:numPr>
      <w:suppressAutoHyphens w:val="0"/>
    </w:pPr>
    <w:rPr>
      <w:szCs w:val="20"/>
      <w:lang w:eastAsia="ru-RU"/>
    </w:rPr>
  </w:style>
  <w:style w:type="paragraph" w:customStyle="1" w:styleId="230">
    <w:name w:val="Основной текст 23"/>
    <w:basedOn w:val="ab"/>
    <w:qFormat/>
    <w:rsid w:val="0013389D"/>
    <w:pPr>
      <w:suppressAutoHyphens w:val="0"/>
    </w:pPr>
    <w:rPr>
      <w:sz w:val="28"/>
      <w:szCs w:val="20"/>
      <w:lang w:eastAsia="ru-RU"/>
    </w:rPr>
  </w:style>
  <w:style w:type="paragraph" w:customStyle="1" w:styleId="93">
    <w:name w:val="Основной текст9"/>
    <w:basedOn w:val="ab"/>
    <w:qFormat/>
    <w:rsid w:val="0013389D"/>
    <w:pPr>
      <w:widowControl w:val="0"/>
      <w:shd w:val="clear" w:color="auto" w:fill="FFFFFF"/>
      <w:suppressAutoHyphens w:val="0"/>
      <w:spacing w:after="240" w:line="274" w:lineRule="exact"/>
      <w:ind w:hanging="1440"/>
    </w:pPr>
    <w:rPr>
      <w:sz w:val="21"/>
      <w:szCs w:val="21"/>
      <w:lang w:eastAsia="ru-RU"/>
    </w:rPr>
  </w:style>
  <w:style w:type="paragraph" w:customStyle="1" w:styleId="affffffffffa">
    <w:name w:val="Знак Знак Знак Знак Знак Знак Знак Знак Знак Знак"/>
    <w:basedOn w:val="ab"/>
    <w:autoRedefine/>
    <w:qFormat/>
    <w:rsid w:val="0013389D"/>
    <w:pPr>
      <w:tabs>
        <w:tab w:val="left" w:pos="2160"/>
      </w:tabs>
      <w:suppressAutoHyphens w:val="0"/>
      <w:spacing w:before="120" w:line="240" w:lineRule="exact"/>
      <w:jc w:val="both"/>
    </w:pPr>
    <w:rPr>
      <w:noProof/>
      <w:lang w:val="en-US" w:eastAsia="ru-RU"/>
    </w:rPr>
  </w:style>
  <w:style w:type="paragraph" w:customStyle="1" w:styleId="-4">
    <w:name w:val="НТП- По ширине"/>
    <w:basedOn w:val="ab"/>
    <w:link w:val="-5"/>
    <w:qFormat/>
    <w:rsid w:val="0013389D"/>
    <w:pPr>
      <w:suppressAutoHyphens w:val="0"/>
      <w:spacing w:line="360" w:lineRule="auto"/>
      <w:ind w:firstLine="709"/>
      <w:jc w:val="both"/>
    </w:pPr>
    <w:rPr>
      <w:szCs w:val="20"/>
      <w:lang w:eastAsia="ru-RU"/>
    </w:rPr>
  </w:style>
  <w:style w:type="character" w:customStyle="1" w:styleId="-5">
    <w:name w:val="НТП- По ширине Знак"/>
    <w:link w:val="-4"/>
    <w:rsid w:val="0013389D"/>
    <w:rPr>
      <w:sz w:val="24"/>
    </w:rPr>
  </w:style>
  <w:style w:type="paragraph" w:customStyle="1" w:styleId="a5">
    <w:name w:val="список вывод"/>
    <w:basedOn w:val="ab"/>
    <w:qFormat/>
    <w:rsid w:val="0013389D"/>
    <w:pPr>
      <w:numPr>
        <w:numId w:val="12"/>
      </w:numPr>
      <w:suppressAutoHyphens w:val="0"/>
      <w:spacing w:line="360" w:lineRule="auto"/>
      <w:jc w:val="both"/>
    </w:pPr>
    <w:rPr>
      <w:rFonts w:ascii="Arial" w:hAnsi="Arial"/>
      <w:lang w:val="x-none" w:eastAsia="x-none"/>
    </w:rPr>
  </w:style>
  <w:style w:type="paragraph" w:customStyle="1" w:styleId="11">
    <w:name w:val="Текст заголовок 1"/>
    <w:next w:val="ab"/>
    <w:autoRedefine/>
    <w:qFormat/>
    <w:rsid w:val="0013389D"/>
    <w:pPr>
      <w:keepNext/>
      <w:numPr>
        <w:numId w:val="13"/>
      </w:numPr>
      <w:spacing w:after="360" w:line="312" w:lineRule="auto"/>
      <w:ind w:right="68"/>
      <w:jc w:val="center"/>
    </w:pPr>
    <w:rPr>
      <w:b/>
      <w:sz w:val="28"/>
      <w:szCs w:val="28"/>
      <w:lang w:eastAsia="ar-SA"/>
    </w:rPr>
  </w:style>
  <w:style w:type="paragraph" w:customStyle="1" w:styleId="110">
    <w:name w:val="Текст заголовок 1.1"/>
    <w:next w:val="ab"/>
    <w:autoRedefine/>
    <w:qFormat/>
    <w:rsid w:val="0013389D"/>
    <w:pPr>
      <w:keepNext/>
      <w:numPr>
        <w:ilvl w:val="1"/>
        <w:numId w:val="13"/>
      </w:numPr>
      <w:tabs>
        <w:tab w:val="left" w:pos="709"/>
      </w:tabs>
      <w:spacing w:before="240" w:after="240" w:line="312" w:lineRule="auto"/>
      <w:jc w:val="center"/>
    </w:pPr>
    <w:rPr>
      <w:b/>
      <w:sz w:val="24"/>
      <w:szCs w:val="24"/>
      <w:lang w:eastAsia="ar-SA"/>
    </w:rPr>
  </w:style>
  <w:style w:type="paragraph" w:customStyle="1" w:styleId="111">
    <w:name w:val="Текст заголовок 1.1.1"/>
    <w:next w:val="ab"/>
    <w:autoRedefine/>
    <w:qFormat/>
    <w:rsid w:val="0013389D"/>
    <w:pPr>
      <w:keepNext/>
      <w:numPr>
        <w:ilvl w:val="2"/>
        <w:numId w:val="13"/>
      </w:numPr>
      <w:tabs>
        <w:tab w:val="left" w:pos="709"/>
        <w:tab w:val="left" w:pos="1418"/>
      </w:tabs>
      <w:suppressAutoHyphens/>
      <w:spacing w:before="240" w:after="240" w:line="312" w:lineRule="auto"/>
    </w:pPr>
    <w:rPr>
      <w:b/>
      <w:sz w:val="24"/>
      <w:szCs w:val="24"/>
    </w:rPr>
  </w:style>
  <w:style w:type="numbering" w:customStyle="1" w:styleId="111111121">
    <w:name w:val="1 / 1.1 / 1.1.1121"/>
    <w:rsid w:val="0013389D"/>
    <w:pPr>
      <w:numPr>
        <w:numId w:val="14"/>
      </w:numPr>
    </w:pPr>
  </w:style>
  <w:style w:type="paragraph" w:customStyle="1" w:styleId="Style14">
    <w:name w:val="Style14"/>
    <w:basedOn w:val="ab"/>
    <w:qFormat/>
    <w:rsid w:val="0013389D"/>
    <w:pPr>
      <w:widowControl w:val="0"/>
      <w:suppressAutoHyphens w:val="0"/>
      <w:autoSpaceDE w:val="0"/>
      <w:autoSpaceDN w:val="0"/>
      <w:adjustRightInd w:val="0"/>
      <w:spacing w:line="490" w:lineRule="exact"/>
      <w:ind w:firstLine="547"/>
      <w:jc w:val="both"/>
    </w:pPr>
    <w:rPr>
      <w:lang w:eastAsia="ru-RU"/>
    </w:rPr>
  </w:style>
  <w:style w:type="paragraph" w:customStyle="1" w:styleId="-">
    <w:name w:val="А-Перечисление"/>
    <w:basedOn w:val="ab"/>
    <w:autoRedefine/>
    <w:qFormat/>
    <w:rsid w:val="0013389D"/>
    <w:pPr>
      <w:numPr>
        <w:numId w:val="15"/>
      </w:numPr>
      <w:suppressAutoHyphens w:val="0"/>
      <w:jc w:val="both"/>
    </w:pPr>
    <w:rPr>
      <w:lang w:val="x-none" w:eastAsia="x-none"/>
    </w:rPr>
  </w:style>
  <w:style w:type="numbering" w:customStyle="1" w:styleId="111111111">
    <w:name w:val="1 / 1.1 / 1.1.1111"/>
    <w:basedOn w:val="ae"/>
    <w:next w:val="111111"/>
    <w:rsid w:val="0013389D"/>
    <w:pPr>
      <w:numPr>
        <w:numId w:val="25"/>
      </w:numPr>
    </w:pPr>
  </w:style>
  <w:style w:type="numbering" w:customStyle="1" w:styleId="a1">
    <w:name w:val="СМК"/>
    <w:rsid w:val="0013389D"/>
    <w:pPr>
      <w:numPr>
        <w:numId w:val="16"/>
      </w:numPr>
    </w:pPr>
  </w:style>
  <w:style w:type="paragraph" w:customStyle="1" w:styleId="777">
    <w:name w:val="777"/>
    <w:basedOn w:val="af3"/>
    <w:link w:val="7770"/>
    <w:qFormat/>
    <w:rsid w:val="0013389D"/>
    <w:pPr>
      <w:spacing w:before="120"/>
      <w:ind w:firstLine="720"/>
    </w:pPr>
    <w:rPr>
      <w:rFonts w:ascii="Arial" w:hAnsi="Arial"/>
      <w:sz w:val="20"/>
      <w:szCs w:val="20"/>
      <w:lang w:eastAsia="ru-RU"/>
    </w:rPr>
  </w:style>
  <w:style w:type="character" w:customStyle="1" w:styleId="7770">
    <w:name w:val="777 Знак"/>
    <w:link w:val="777"/>
    <w:rsid w:val="0013389D"/>
    <w:rPr>
      <w:rFonts w:ascii="Arial" w:hAnsi="Arial"/>
    </w:rPr>
  </w:style>
  <w:style w:type="numbering" w:customStyle="1" w:styleId="83">
    <w:name w:val="Нет списка8"/>
    <w:next w:val="ae"/>
    <w:uiPriority w:val="99"/>
    <w:semiHidden/>
    <w:unhideWhenUsed/>
    <w:rsid w:val="0013389D"/>
  </w:style>
  <w:style w:type="numbering" w:customStyle="1" w:styleId="94">
    <w:name w:val="Нет списка9"/>
    <w:next w:val="ae"/>
    <w:uiPriority w:val="99"/>
    <w:semiHidden/>
    <w:unhideWhenUsed/>
    <w:rsid w:val="0013389D"/>
  </w:style>
  <w:style w:type="numbering" w:customStyle="1" w:styleId="105">
    <w:name w:val="Нет списка10"/>
    <w:next w:val="ae"/>
    <w:uiPriority w:val="99"/>
    <w:semiHidden/>
    <w:unhideWhenUsed/>
    <w:rsid w:val="0013389D"/>
  </w:style>
  <w:style w:type="table" w:customStyle="1" w:styleId="84">
    <w:name w:val="Сетка таблицы8"/>
    <w:basedOn w:val="ad"/>
    <w:next w:val="affff0"/>
    <w:uiPriority w:val="59"/>
    <w:rsid w:val="001338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Интервал 0 pt"/>
    <w:basedOn w:val="ac"/>
    <w:rsid w:val="0013389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numbering" w:customStyle="1" w:styleId="118">
    <w:name w:val="Нет списка11"/>
    <w:next w:val="ae"/>
    <w:uiPriority w:val="99"/>
    <w:semiHidden/>
    <w:unhideWhenUsed/>
    <w:rsid w:val="0013389D"/>
  </w:style>
  <w:style w:type="numbering" w:customStyle="1" w:styleId="126">
    <w:name w:val="Нет списка12"/>
    <w:next w:val="ae"/>
    <w:uiPriority w:val="99"/>
    <w:semiHidden/>
    <w:unhideWhenUsed/>
    <w:rsid w:val="0013389D"/>
  </w:style>
  <w:style w:type="numbering" w:customStyle="1" w:styleId="131">
    <w:name w:val="Нет списка13"/>
    <w:next w:val="ae"/>
    <w:uiPriority w:val="99"/>
    <w:semiHidden/>
    <w:unhideWhenUsed/>
    <w:rsid w:val="0013389D"/>
  </w:style>
  <w:style w:type="numbering" w:customStyle="1" w:styleId="142">
    <w:name w:val="Нет списка14"/>
    <w:next w:val="ae"/>
    <w:uiPriority w:val="99"/>
    <w:semiHidden/>
    <w:unhideWhenUsed/>
    <w:rsid w:val="0013389D"/>
  </w:style>
  <w:style w:type="numbering" w:customStyle="1" w:styleId="150">
    <w:name w:val="Нет списка15"/>
    <w:next w:val="ae"/>
    <w:uiPriority w:val="99"/>
    <w:semiHidden/>
    <w:unhideWhenUsed/>
    <w:rsid w:val="0013389D"/>
  </w:style>
  <w:style w:type="numbering" w:customStyle="1" w:styleId="160">
    <w:name w:val="Нет списка16"/>
    <w:next w:val="ae"/>
    <w:uiPriority w:val="99"/>
    <w:semiHidden/>
    <w:unhideWhenUsed/>
    <w:rsid w:val="0013389D"/>
  </w:style>
  <w:style w:type="paragraph" w:customStyle="1" w:styleId="xl86">
    <w:name w:val="xl86"/>
    <w:basedOn w:val="ab"/>
    <w:qFormat/>
    <w:rsid w:val="001338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7">
    <w:name w:val="xl87"/>
    <w:basedOn w:val="ab"/>
    <w:qFormat/>
    <w:rsid w:val="001338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8">
    <w:name w:val="xl88"/>
    <w:basedOn w:val="ab"/>
    <w:qFormat/>
    <w:rsid w:val="0013389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89">
    <w:name w:val="xl89"/>
    <w:basedOn w:val="ab"/>
    <w:qFormat/>
    <w:rsid w:val="0013389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0">
    <w:name w:val="xl90"/>
    <w:basedOn w:val="ab"/>
    <w:qFormat/>
    <w:rsid w:val="001338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1">
    <w:name w:val="xl91"/>
    <w:basedOn w:val="ab"/>
    <w:qFormat/>
    <w:rsid w:val="0013389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2">
    <w:name w:val="xl92"/>
    <w:basedOn w:val="ab"/>
    <w:rsid w:val="0013389D"/>
    <w:pPr>
      <w:pBdr>
        <w:top w:val="single" w:sz="12" w:space="0" w:color="auto"/>
        <w:bottom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3">
    <w:name w:val="xl93"/>
    <w:basedOn w:val="ab"/>
    <w:rsid w:val="0013389D"/>
    <w:pPr>
      <w:pBdr>
        <w:top w:val="single" w:sz="12"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94">
    <w:name w:val="xl94"/>
    <w:basedOn w:val="ab"/>
    <w:rsid w:val="0013389D"/>
    <w:pPr>
      <w:pBdr>
        <w:top w:val="single" w:sz="12" w:space="0" w:color="auto"/>
        <w:left w:val="double" w:sz="6"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95">
    <w:name w:val="xl95"/>
    <w:basedOn w:val="ab"/>
    <w:rsid w:val="0013389D"/>
    <w:pPr>
      <w:pBdr>
        <w:top w:val="single" w:sz="12" w:space="0" w:color="auto"/>
        <w:bottom w:val="single" w:sz="4" w:space="0" w:color="auto"/>
        <w:right w:val="double" w:sz="6" w:space="0" w:color="auto"/>
      </w:pBdr>
      <w:suppressAutoHyphens w:val="0"/>
      <w:spacing w:before="100" w:beforeAutospacing="1" w:after="100" w:afterAutospacing="1"/>
      <w:jc w:val="center"/>
      <w:textAlignment w:val="top"/>
    </w:pPr>
    <w:rPr>
      <w:rFonts w:ascii="Times New Roman CYR" w:hAnsi="Times New Roman CYR" w:cs="Times New Roman CYR"/>
      <w:lang w:eastAsia="ru-RU"/>
    </w:rPr>
  </w:style>
  <w:style w:type="paragraph" w:customStyle="1" w:styleId="xl96">
    <w:name w:val="xl96"/>
    <w:basedOn w:val="ab"/>
    <w:rsid w:val="001338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7">
    <w:name w:val="xl97"/>
    <w:basedOn w:val="ab"/>
    <w:rsid w:val="0013389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8">
    <w:name w:val="xl98"/>
    <w:basedOn w:val="ab"/>
    <w:rsid w:val="0013389D"/>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99">
    <w:name w:val="xl99"/>
    <w:basedOn w:val="ab"/>
    <w:rsid w:val="0013389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0">
    <w:name w:val="xl100"/>
    <w:basedOn w:val="ab"/>
    <w:rsid w:val="0013389D"/>
    <w:pPr>
      <w:pBdr>
        <w:top w:val="single" w:sz="4"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1">
    <w:name w:val="xl101"/>
    <w:basedOn w:val="ab"/>
    <w:rsid w:val="0013389D"/>
    <w:pPr>
      <w:pBdr>
        <w:top w:val="single" w:sz="4"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2">
    <w:name w:val="xl102"/>
    <w:basedOn w:val="ab"/>
    <w:rsid w:val="0013389D"/>
    <w:pPr>
      <w:pBdr>
        <w:top w:val="single" w:sz="12" w:space="0" w:color="auto"/>
        <w:left w:val="double" w:sz="6"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3">
    <w:name w:val="xl103"/>
    <w:basedOn w:val="ab"/>
    <w:rsid w:val="0013389D"/>
    <w:pPr>
      <w:pBdr>
        <w:top w:val="single" w:sz="12"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4">
    <w:name w:val="xl104"/>
    <w:basedOn w:val="ab"/>
    <w:rsid w:val="0013389D"/>
    <w:pPr>
      <w:pBdr>
        <w:top w:val="single" w:sz="12"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5">
    <w:name w:val="xl105"/>
    <w:basedOn w:val="ab"/>
    <w:rsid w:val="0013389D"/>
    <w:pPr>
      <w:pBdr>
        <w:top w:val="single" w:sz="12" w:space="0" w:color="auto"/>
        <w:bottom w:val="single" w:sz="4" w:space="0" w:color="auto"/>
        <w:right w:val="double" w:sz="6"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6">
    <w:name w:val="xl106"/>
    <w:basedOn w:val="ab"/>
    <w:rsid w:val="0013389D"/>
    <w:pPr>
      <w:pBdr>
        <w:top w:val="single" w:sz="12" w:space="0" w:color="auto"/>
        <w:left w:val="single" w:sz="4" w:space="0" w:color="auto"/>
        <w:bottom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07">
    <w:name w:val="xl107"/>
    <w:basedOn w:val="ab"/>
    <w:rsid w:val="0013389D"/>
    <w:pPr>
      <w:pBdr>
        <w:top w:val="single" w:sz="12" w:space="0" w:color="auto"/>
        <w:left w:val="double" w:sz="6"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numbering" w:customStyle="1" w:styleId="170">
    <w:name w:val="Нет списка17"/>
    <w:next w:val="ae"/>
    <w:uiPriority w:val="99"/>
    <w:semiHidden/>
    <w:unhideWhenUsed/>
    <w:rsid w:val="0013389D"/>
  </w:style>
  <w:style w:type="numbering" w:customStyle="1" w:styleId="180">
    <w:name w:val="Нет списка18"/>
    <w:next w:val="ae"/>
    <w:uiPriority w:val="99"/>
    <w:semiHidden/>
    <w:unhideWhenUsed/>
    <w:rsid w:val="0013389D"/>
  </w:style>
  <w:style w:type="numbering" w:customStyle="1" w:styleId="190">
    <w:name w:val="Нет списка19"/>
    <w:next w:val="ae"/>
    <w:uiPriority w:val="99"/>
    <w:semiHidden/>
    <w:unhideWhenUsed/>
    <w:rsid w:val="0013389D"/>
  </w:style>
  <w:style w:type="numbering" w:customStyle="1" w:styleId="200">
    <w:name w:val="Нет списка20"/>
    <w:next w:val="ae"/>
    <w:uiPriority w:val="99"/>
    <w:semiHidden/>
    <w:unhideWhenUsed/>
    <w:rsid w:val="0013389D"/>
  </w:style>
  <w:style w:type="paragraph" w:customStyle="1" w:styleId="-0">
    <w:name w:val="Список [-] (ПЗ)"/>
    <w:basedOn w:val="ab"/>
    <w:rsid w:val="0013389D"/>
    <w:pPr>
      <w:numPr>
        <w:numId w:val="17"/>
      </w:numPr>
      <w:suppressAutoHyphens w:val="0"/>
    </w:pPr>
    <w:rPr>
      <w:rFonts w:ascii="Arial" w:hAnsi="Arial" w:cs="Arial"/>
      <w:lang w:eastAsia="ru-RU"/>
    </w:rPr>
  </w:style>
  <w:style w:type="numbering" w:customStyle="1" w:styleId="1111113">
    <w:name w:val="1 / 1.1 / 1.1.13"/>
    <w:basedOn w:val="ae"/>
    <w:next w:val="111111"/>
    <w:unhideWhenUsed/>
    <w:rsid w:val="0013389D"/>
    <w:pPr>
      <w:numPr>
        <w:numId w:val="18"/>
      </w:numPr>
    </w:pPr>
  </w:style>
  <w:style w:type="numbering" w:customStyle="1" w:styleId="11111131">
    <w:name w:val="1 / 1.1 / 1.1.131"/>
    <w:basedOn w:val="ae"/>
    <w:next w:val="111111"/>
    <w:unhideWhenUsed/>
    <w:rsid w:val="0013389D"/>
  </w:style>
  <w:style w:type="numbering" w:customStyle="1" w:styleId="11111132">
    <w:name w:val="1 / 1.1 / 1.1.132"/>
    <w:basedOn w:val="ae"/>
    <w:next w:val="111111"/>
    <w:unhideWhenUsed/>
    <w:rsid w:val="0013389D"/>
  </w:style>
  <w:style w:type="numbering" w:customStyle="1" w:styleId="11111133">
    <w:name w:val="1 / 1.1 / 1.1.133"/>
    <w:basedOn w:val="ae"/>
    <w:next w:val="111111"/>
    <w:unhideWhenUsed/>
    <w:rsid w:val="0013389D"/>
  </w:style>
  <w:style w:type="numbering" w:customStyle="1" w:styleId="11111134">
    <w:name w:val="1 / 1.1 / 1.1.134"/>
    <w:basedOn w:val="ae"/>
    <w:next w:val="111111"/>
    <w:unhideWhenUsed/>
    <w:rsid w:val="0013389D"/>
  </w:style>
  <w:style w:type="numbering" w:customStyle="1" w:styleId="11111135">
    <w:name w:val="1 / 1.1 / 1.1.135"/>
    <w:basedOn w:val="ae"/>
    <w:next w:val="111111"/>
    <w:unhideWhenUsed/>
    <w:rsid w:val="0013389D"/>
  </w:style>
  <w:style w:type="numbering" w:customStyle="1" w:styleId="11111136">
    <w:name w:val="1 / 1.1 / 1.1.136"/>
    <w:basedOn w:val="ae"/>
    <w:next w:val="111111"/>
    <w:unhideWhenUsed/>
    <w:rsid w:val="0013389D"/>
  </w:style>
  <w:style w:type="numbering" w:customStyle="1" w:styleId="1111111">
    <w:name w:val="1 / 1.1 / 1.1.11"/>
    <w:basedOn w:val="ae"/>
    <w:next w:val="111111"/>
    <w:rsid w:val="0013389D"/>
    <w:pPr>
      <w:numPr>
        <w:numId w:val="19"/>
      </w:numPr>
    </w:pPr>
  </w:style>
  <w:style w:type="numbering" w:customStyle="1" w:styleId="1111111211">
    <w:name w:val="1 / 1.1 / 1.1.11211"/>
    <w:rsid w:val="0013389D"/>
    <w:pPr>
      <w:numPr>
        <w:numId w:val="20"/>
      </w:numPr>
    </w:pPr>
  </w:style>
  <w:style w:type="paragraph" w:styleId="affffffffffb">
    <w:name w:val="endnote text"/>
    <w:basedOn w:val="ab"/>
    <w:link w:val="affffffffffc"/>
    <w:rsid w:val="0013389D"/>
    <w:pPr>
      <w:suppressAutoHyphens w:val="0"/>
    </w:pPr>
    <w:rPr>
      <w:rFonts w:ascii="Arial" w:hAnsi="Arial"/>
      <w:sz w:val="20"/>
      <w:szCs w:val="20"/>
      <w:lang w:eastAsia="ru-RU"/>
    </w:rPr>
  </w:style>
  <w:style w:type="character" w:customStyle="1" w:styleId="affffffffffc">
    <w:name w:val="Текст концевой сноски Знак"/>
    <w:basedOn w:val="ac"/>
    <w:link w:val="affffffffffb"/>
    <w:rsid w:val="0013389D"/>
    <w:rPr>
      <w:rFonts w:ascii="Arial" w:hAnsi="Arial"/>
    </w:rPr>
  </w:style>
  <w:style w:type="character" w:styleId="affffffffffd">
    <w:name w:val="endnote reference"/>
    <w:rsid w:val="0013389D"/>
    <w:rPr>
      <w:vertAlign w:val="superscript"/>
    </w:rPr>
  </w:style>
  <w:style w:type="numbering" w:customStyle="1" w:styleId="111111211">
    <w:name w:val="1 / 1.1 / 1.1.1211"/>
    <w:basedOn w:val="ae"/>
    <w:next w:val="111111"/>
    <w:rsid w:val="0013389D"/>
    <w:pPr>
      <w:numPr>
        <w:numId w:val="21"/>
      </w:numPr>
    </w:pPr>
  </w:style>
  <w:style w:type="character" w:customStyle="1" w:styleId="1b">
    <w:name w:val="Оглавление 1 Знак"/>
    <w:link w:val="1a"/>
    <w:rsid w:val="0013389D"/>
    <w:rPr>
      <w:sz w:val="24"/>
      <w:szCs w:val="24"/>
      <w:lang w:eastAsia="ar-SA"/>
    </w:rPr>
  </w:style>
  <w:style w:type="numbering" w:customStyle="1" w:styleId="216">
    <w:name w:val="Нет списка21"/>
    <w:next w:val="ae"/>
    <w:uiPriority w:val="99"/>
    <w:semiHidden/>
    <w:unhideWhenUsed/>
    <w:rsid w:val="0013389D"/>
  </w:style>
  <w:style w:type="numbering" w:customStyle="1" w:styleId="224">
    <w:name w:val="Нет списка22"/>
    <w:next w:val="ae"/>
    <w:uiPriority w:val="99"/>
    <w:semiHidden/>
    <w:unhideWhenUsed/>
    <w:rsid w:val="0013389D"/>
  </w:style>
  <w:style w:type="paragraph" w:styleId="1fff1">
    <w:name w:val="index 1"/>
    <w:basedOn w:val="ab"/>
    <w:next w:val="ab"/>
    <w:autoRedefine/>
    <w:rsid w:val="0013389D"/>
    <w:pPr>
      <w:suppressAutoHyphens w:val="0"/>
      <w:ind w:left="200" w:hanging="200"/>
    </w:pPr>
    <w:rPr>
      <w:rFonts w:ascii="Arial" w:hAnsi="Arial"/>
      <w:sz w:val="20"/>
      <w:lang w:eastAsia="ru-RU"/>
    </w:rPr>
  </w:style>
  <w:style w:type="paragraph" w:styleId="affffffffffe">
    <w:name w:val="index heading"/>
    <w:basedOn w:val="ab"/>
    <w:next w:val="1fff1"/>
    <w:rsid w:val="0013389D"/>
    <w:pPr>
      <w:suppressAutoHyphens w:val="0"/>
    </w:pPr>
    <w:rPr>
      <w:rFonts w:ascii="Cambria" w:hAnsi="Cambria"/>
      <w:b/>
      <w:bCs/>
      <w:lang w:eastAsia="ru-RU"/>
    </w:rPr>
  </w:style>
  <w:style w:type="paragraph" w:customStyle="1" w:styleId="225">
    <w:name w:val="Основной текст 22"/>
    <w:basedOn w:val="ab"/>
    <w:qFormat/>
    <w:rsid w:val="0013389D"/>
    <w:pPr>
      <w:suppressAutoHyphens w:val="0"/>
      <w:overflowPunct w:val="0"/>
      <w:autoSpaceDE w:val="0"/>
      <w:autoSpaceDN w:val="0"/>
      <w:adjustRightInd w:val="0"/>
      <w:textAlignment w:val="baseline"/>
    </w:pPr>
    <w:rPr>
      <w:sz w:val="28"/>
      <w:szCs w:val="20"/>
      <w:lang w:eastAsia="ru-RU"/>
    </w:rPr>
  </w:style>
  <w:style w:type="character" w:styleId="afffffffffff">
    <w:name w:val="annotation reference"/>
    <w:basedOn w:val="ac"/>
    <w:rsid w:val="0013389D"/>
    <w:rPr>
      <w:sz w:val="16"/>
      <w:szCs w:val="16"/>
    </w:rPr>
  </w:style>
  <w:style w:type="numbering" w:customStyle="1" w:styleId="231">
    <w:name w:val="Нет списка23"/>
    <w:next w:val="ae"/>
    <w:uiPriority w:val="99"/>
    <w:semiHidden/>
    <w:unhideWhenUsed/>
    <w:rsid w:val="0013389D"/>
  </w:style>
  <w:style w:type="numbering" w:customStyle="1" w:styleId="240">
    <w:name w:val="Нет списка24"/>
    <w:next w:val="ae"/>
    <w:uiPriority w:val="99"/>
    <w:semiHidden/>
    <w:unhideWhenUsed/>
    <w:rsid w:val="0013389D"/>
  </w:style>
  <w:style w:type="numbering" w:customStyle="1" w:styleId="250">
    <w:name w:val="Нет списка25"/>
    <w:next w:val="ae"/>
    <w:uiPriority w:val="99"/>
    <w:semiHidden/>
    <w:unhideWhenUsed/>
    <w:rsid w:val="0013389D"/>
  </w:style>
  <w:style w:type="paragraph" w:customStyle="1" w:styleId="TableContents">
    <w:name w:val="Table Contents"/>
    <w:basedOn w:val="ab"/>
    <w:rsid w:val="0013389D"/>
    <w:rPr>
      <w:color w:val="00000A"/>
      <w:kern w:val="1"/>
      <w:sz w:val="20"/>
      <w:szCs w:val="20"/>
      <w:lang w:eastAsia="ru-RU"/>
    </w:rPr>
  </w:style>
  <w:style w:type="numbering" w:customStyle="1" w:styleId="260">
    <w:name w:val="Нет списка26"/>
    <w:next w:val="ae"/>
    <w:uiPriority w:val="99"/>
    <w:semiHidden/>
    <w:unhideWhenUsed/>
    <w:rsid w:val="0013389D"/>
  </w:style>
  <w:style w:type="numbering" w:customStyle="1" w:styleId="270">
    <w:name w:val="Нет списка27"/>
    <w:next w:val="ae"/>
    <w:uiPriority w:val="99"/>
    <w:semiHidden/>
    <w:unhideWhenUsed/>
    <w:rsid w:val="0013389D"/>
  </w:style>
  <w:style w:type="numbering" w:customStyle="1" w:styleId="280">
    <w:name w:val="Нет списка28"/>
    <w:next w:val="ae"/>
    <w:uiPriority w:val="99"/>
    <w:semiHidden/>
    <w:unhideWhenUsed/>
    <w:rsid w:val="0013389D"/>
  </w:style>
  <w:style w:type="paragraph" w:customStyle="1" w:styleId="xl64">
    <w:name w:val="xl64"/>
    <w:basedOn w:val="ab"/>
    <w:qFormat/>
    <w:rsid w:val="0013389D"/>
    <w:pPr>
      <w:pBdr>
        <w:left w:val="single" w:sz="4" w:space="0" w:color="auto"/>
        <w:right w:val="single" w:sz="4" w:space="0" w:color="auto"/>
      </w:pBdr>
      <w:suppressAutoHyphens w:val="0"/>
      <w:spacing w:before="100" w:beforeAutospacing="1" w:after="100" w:afterAutospacing="1"/>
    </w:pPr>
    <w:rPr>
      <w:lang w:eastAsia="ru-RU"/>
    </w:rPr>
  </w:style>
  <w:style w:type="character" w:customStyle="1" w:styleId="510">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8F22FE"/>
    <w:rPr>
      <w:rFonts w:asciiTheme="majorHAnsi" w:eastAsiaTheme="majorEastAsia" w:hAnsiTheme="majorHAnsi" w:cstheme="majorBidi"/>
      <w:color w:val="243F60" w:themeColor="accent1" w:themeShade="7F"/>
      <w:szCs w:val="24"/>
    </w:rPr>
  </w:style>
  <w:style w:type="character" w:customStyle="1" w:styleId="610">
    <w:name w:val="Заголовок 6 Знак1"/>
    <w:aliases w:val="наимен. рис Знак1,Italic Знак1,OG Distribution Знак1,Heading 6 NOT IN USE Знак1,Heading 6 Char Знак1,ПФ-ПРИЛ Знак1,Текст подраздела Знак1,Заголовок 6_старый Знак1,Bold heading Знак1"/>
    <w:basedOn w:val="ac"/>
    <w:semiHidden/>
    <w:rsid w:val="008F22FE"/>
    <w:rPr>
      <w:rFonts w:asciiTheme="majorHAnsi" w:eastAsiaTheme="majorEastAsia" w:hAnsiTheme="majorHAnsi" w:cstheme="majorBidi"/>
      <w:i/>
      <w:iCs/>
      <w:color w:val="243F60" w:themeColor="accent1" w:themeShade="7F"/>
      <w:szCs w:val="24"/>
    </w:rPr>
  </w:style>
  <w:style w:type="character" w:customStyle="1" w:styleId="1fff2">
    <w:name w:val="Текст примечания Знак1"/>
    <w:basedOn w:val="ac"/>
    <w:rsid w:val="008F22FE"/>
    <w:rPr>
      <w:rFonts w:ascii="Arial" w:hAnsi="Arial"/>
    </w:rPr>
  </w:style>
  <w:style w:type="paragraph" w:customStyle="1" w:styleId="241">
    <w:name w:val="Основной текст 24"/>
    <w:basedOn w:val="ab"/>
    <w:qFormat/>
    <w:rsid w:val="008F22FE"/>
    <w:pPr>
      <w:suppressAutoHyphens w:val="0"/>
      <w:overflowPunct w:val="0"/>
      <w:autoSpaceDE w:val="0"/>
      <w:autoSpaceDN w:val="0"/>
      <w:adjustRightInd w:val="0"/>
    </w:pPr>
    <w:rPr>
      <w:sz w:val="28"/>
      <w:szCs w:val="20"/>
      <w:lang w:eastAsia="ru-RU"/>
    </w:rPr>
  </w:style>
  <w:style w:type="paragraph" w:customStyle="1" w:styleId="afffffffffff0">
    <w:name w:val="Штамп"/>
    <w:qFormat/>
    <w:rsid w:val="008F22FE"/>
    <w:rPr>
      <w:color w:val="000000"/>
    </w:rPr>
  </w:style>
  <w:style w:type="character" w:customStyle="1" w:styleId="1111">
    <w:name w:val="111 Знак"/>
    <w:link w:val="1112"/>
    <w:locked/>
    <w:rsid w:val="008F22FE"/>
    <w:rPr>
      <w:rFonts w:ascii="Arial" w:hAnsi="Arial" w:cs="Arial"/>
      <w:color w:val="000000"/>
      <w:lang w:eastAsia="ja-JP"/>
    </w:rPr>
  </w:style>
  <w:style w:type="paragraph" w:customStyle="1" w:styleId="1112">
    <w:name w:val="111"/>
    <w:basedOn w:val="a"/>
    <w:link w:val="1111"/>
    <w:qFormat/>
    <w:rsid w:val="008F22FE"/>
    <w:pPr>
      <w:numPr>
        <w:numId w:val="0"/>
      </w:numPr>
      <w:ind w:firstLine="720"/>
    </w:pPr>
    <w:rPr>
      <w:rFonts w:cs="Arial"/>
      <w:color w:val="000000"/>
    </w:rPr>
  </w:style>
  <w:style w:type="character" w:customStyle="1" w:styleId="555">
    <w:name w:val="555 Знак"/>
    <w:link w:val="5550"/>
    <w:locked/>
    <w:rsid w:val="008F22FE"/>
    <w:rPr>
      <w:rFonts w:ascii="Arial" w:hAnsi="Arial" w:cs="Arial"/>
      <w:bCs/>
    </w:rPr>
  </w:style>
  <w:style w:type="paragraph" w:customStyle="1" w:styleId="5550">
    <w:name w:val="555"/>
    <w:basedOn w:val="aff1"/>
    <w:link w:val="555"/>
    <w:qFormat/>
    <w:rsid w:val="008F22FE"/>
    <w:rPr>
      <w:rFonts w:cs="Arial"/>
    </w:rPr>
  </w:style>
  <w:style w:type="paragraph" w:customStyle="1" w:styleId="afffffffffff1">
    <w:name w:val="Диплом"/>
    <w:basedOn w:val="ab"/>
    <w:qFormat/>
    <w:rsid w:val="008F22FE"/>
    <w:pPr>
      <w:ind w:firstLine="720"/>
    </w:pPr>
    <w:rPr>
      <w:szCs w:val="20"/>
    </w:rPr>
  </w:style>
  <w:style w:type="character" w:customStyle="1" w:styleId="afffffffffff2">
    <w:name w:val="МаркированныйТочка Знак"/>
    <w:link w:val="aa"/>
    <w:locked/>
    <w:rsid w:val="008F22FE"/>
    <w:rPr>
      <w:sz w:val="24"/>
    </w:rPr>
  </w:style>
  <w:style w:type="paragraph" w:customStyle="1" w:styleId="aa">
    <w:name w:val="МаркированныйТочка"/>
    <w:basedOn w:val="ab"/>
    <w:link w:val="afffffffffff2"/>
    <w:qFormat/>
    <w:rsid w:val="008F22FE"/>
    <w:pPr>
      <w:numPr>
        <w:numId w:val="23"/>
      </w:numPr>
      <w:suppressAutoHyphens w:val="0"/>
      <w:spacing w:line="360" w:lineRule="auto"/>
    </w:pPr>
    <w:rPr>
      <w:szCs w:val="20"/>
      <w:lang w:eastAsia="ru-RU"/>
    </w:rPr>
  </w:style>
  <w:style w:type="character" w:customStyle="1" w:styleId="afffffffffff3">
    <w:name w:val="Таблица по середине Знак"/>
    <w:link w:val="afffffffffff4"/>
    <w:locked/>
    <w:rsid w:val="008F22FE"/>
    <w:rPr>
      <w:sz w:val="24"/>
      <w:szCs w:val="24"/>
    </w:rPr>
  </w:style>
  <w:style w:type="paragraph" w:customStyle="1" w:styleId="afffffffffff4">
    <w:name w:val="Таблица по середине"/>
    <w:basedOn w:val="ab"/>
    <w:next w:val="ab"/>
    <w:link w:val="afffffffffff3"/>
    <w:qFormat/>
    <w:rsid w:val="008F22FE"/>
    <w:pPr>
      <w:suppressAutoHyphens w:val="0"/>
      <w:jc w:val="center"/>
    </w:pPr>
    <w:rPr>
      <w:lang w:eastAsia="ru-RU"/>
    </w:rPr>
  </w:style>
  <w:style w:type="paragraph" w:customStyle="1" w:styleId="afffffffffff5">
    <w:name w:val="Таблица шапка"/>
    <w:basedOn w:val="afffffffffff4"/>
    <w:qFormat/>
    <w:rsid w:val="008F22FE"/>
    <w:rPr>
      <w:b/>
      <w:bCs/>
      <w:szCs w:val="20"/>
    </w:rPr>
  </w:style>
  <w:style w:type="character" w:customStyle="1" w:styleId="afffffffffff6">
    <w:name w:val="Таблица Заголовок Название объекта Знак Знак"/>
    <w:link w:val="afffffffffff7"/>
    <w:locked/>
    <w:rsid w:val="008F22FE"/>
    <w:rPr>
      <w:bCs/>
      <w:sz w:val="24"/>
    </w:rPr>
  </w:style>
  <w:style w:type="paragraph" w:customStyle="1" w:styleId="afffffffffff7">
    <w:name w:val="Таблица Заголовок Название объекта"/>
    <w:basedOn w:val="affff"/>
    <w:next w:val="ab"/>
    <w:link w:val="afffffffffff6"/>
    <w:qFormat/>
    <w:rsid w:val="008F22FE"/>
    <w:pPr>
      <w:spacing w:before="240" w:after="60"/>
      <w:ind w:left="709"/>
    </w:pPr>
    <w:rPr>
      <w:rFonts w:ascii="Times New Roman" w:hAnsi="Times New Roman"/>
      <w:b w:val="0"/>
      <w:bCs/>
      <w:sz w:val="24"/>
    </w:rPr>
  </w:style>
  <w:style w:type="paragraph" w:customStyle="1" w:styleId="afffffffffff8">
    <w:name w:val="Обыкновенный"/>
    <w:basedOn w:val="af3"/>
    <w:qFormat/>
    <w:rsid w:val="008F22FE"/>
    <w:pPr>
      <w:suppressAutoHyphens w:val="0"/>
      <w:spacing w:line="360" w:lineRule="auto"/>
      <w:ind w:firstLine="851"/>
      <w:jc w:val="left"/>
    </w:pPr>
    <w:rPr>
      <w:rFonts w:cs="Arial"/>
      <w:szCs w:val="20"/>
      <w:lang w:eastAsia="ru-RU"/>
    </w:rPr>
  </w:style>
  <w:style w:type="paragraph" w:customStyle="1" w:styleId="21">
    <w:name w:val="Список 2 ур.(ПЗ)"/>
    <w:basedOn w:val="ab"/>
    <w:qFormat/>
    <w:rsid w:val="008F22FE"/>
    <w:pPr>
      <w:numPr>
        <w:ilvl w:val="1"/>
        <w:numId w:val="24"/>
      </w:numPr>
      <w:suppressAutoHyphens w:val="0"/>
      <w:spacing w:before="120" w:after="120"/>
      <w:jc w:val="both"/>
    </w:pPr>
    <w:rPr>
      <w:rFonts w:ascii="Arial" w:hAnsi="Arial" w:cs="Arial"/>
      <w:lang w:eastAsia="ru-RU"/>
    </w:rPr>
  </w:style>
  <w:style w:type="paragraph" w:customStyle="1" w:styleId="251">
    <w:name w:val="Основной текст 25"/>
    <w:basedOn w:val="ab"/>
    <w:qFormat/>
    <w:rsid w:val="008F22FE"/>
    <w:pPr>
      <w:suppressAutoHyphens w:val="0"/>
      <w:overflowPunct w:val="0"/>
      <w:autoSpaceDE w:val="0"/>
      <w:autoSpaceDN w:val="0"/>
      <w:adjustRightInd w:val="0"/>
    </w:pPr>
    <w:rPr>
      <w:sz w:val="28"/>
      <w:szCs w:val="20"/>
      <w:lang w:eastAsia="ru-RU"/>
    </w:rPr>
  </w:style>
  <w:style w:type="character" w:customStyle="1" w:styleId="111111111111111">
    <w:name w:val="111111111111111 Знак"/>
    <w:link w:val="1111111111111110"/>
    <w:locked/>
    <w:rsid w:val="008F22FE"/>
    <w:rPr>
      <w:color w:val="000000"/>
      <w:sz w:val="24"/>
    </w:rPr>
  </w:style>
  <w:style w:type="paragraph" w:customStyle="1" w:styleId="1111111111111110">
    <w:name w:val="111111111111111"/>
    <w:basedOn w:val="af3"/>
    <w:link w:val="111111111111111"/>
    <w:qFormat/>
    <w:rsid w:val="008F22FE"/>
    <w:pPr>
      <w:suppressAutoHyphens w:val="0"/>
      <w:spacing w:line="276" w:lineRule="auto"/>
      <w:ind w:firstLine="709"/>
    </w:pPr>
    <w:rPr>
      <w:color w:val="000000"/>
      <w:szCs w:val="20"/>
      <w:lang w:eastAsia="ru-RU"/>
    </w:rPr>
  </w:style>
  <w:style w:type="character" w:customStyle="1" w:styleId="1fff3">
    <w:name w:val="Подзаголовок Знак1"/>
    <w:basedOn w:val="ac"/>
    <w:rsid w:val="008F22FE"/>
    <w:rPr>
      <w:rFonts w:asciiTheme="majorHAnsi" w:eastAsiaTheme="majorEastAsia" w:hAnsiTheme="majorHAnsi" w:cstheme="majorBidi"/>
      <w:i/>
      <w:iCs/>
      <w:color w:val="4F81BD" w:themeColor="accent1"/>
      <w:spacing w:val="15"/>
      <w:sz w:val="24"/>
      <w:szCs w:val="24"/>
    </w:rPr>
  </w:style>
  <w:style w:type="character" w:customStyle="1" w:styleId="6pt0">
    <w:name w:val="Основной текст + 6 pt"/>
    <w:aliases w:val="Курсив,Основной текст + Полужирный,Интервал 1 pt"/>
    <w:rsid w:val="008F22FE"/>
    <w:rPr>
      <w:rFonts w:ascii="Times New Roman" w:eastAsia="Times New Roman" w:hAnsi="Times New Roman" w:cs="Times New Roman" w:hint="default"/>
      <w:b w:val="0"/>
      <w:bCs w:val="0"/>
      <w:i/>
      <w:iCs/>
      <w:smallCaps w:val="0"/>
      <w:strike w:val="0"/>
      <w:dstrike w:val="0"/>
      <w:color w:val="000000"/>
      <w:spacing w:val="0"/>
      <w:w w:val="100"/>
      <w:position w:val="0"/>
      <w:sz w:val="12"/>
      <w:szCs w:val="12"/>
      <w:u w:val="none"/>
      <w:effect w:val="none"/>
      <w:shd w:val="clear" w:color="auto" w:fill="FFFFFF"/>
      <w:lang w:val="en-US" w:eastAsia="en-US" w:bidi="en-US"/>
    </w:rPr>
  </w:style>
  <w:style w:type="character" w:customStyle="1" w:styleId="1fff4">
    <w:name w:val="Тема примечания Знак1"/>
    <w:basedOn w:val="1fff2"/>
    <w:rsid w:val="008F22FE"/>
    <w:rPr>
      <w:rFonts w:ascii="Arial" w:hAnsi="Arial"/>
      <w:b/>
      <w:bCs/>
    </w:rPr>
  </w:style>
  <w:style w:type="character" w:customStyle="1" w:styleId="95">
    <w:name w:val="Основной текст Знак9"/>
    <w:aliases w:val="Абзац Знак8"/>
    <w:basedOn w:val="ac"/>
    <w:rsid w:val="00070A7D"/>
    <w:rPr>
      <w:rFonts w:ascii="Arial" w:hAnsi="Arial"/>
    </w:rPr>
  </w:style>
  <w:style w:type="character" w:customStyle="1" w:styleId="75">
    <w:name w:val="Основной текст Знак7"/>
    <w:aliases w:val="Абзац Знак7"/>
    <w:basedOn w:val="ac"/>
    <w:rsid w:val="00070A7D"/>
    <w:rPr>
      <w:rFonts w:ascii="Arial" w:hAnsi="Arial"/>
    </w:rPr>
  </w:style>
  <w:style w:type="character" w:customStyle="1" w:styleId="65">
    <w:name w:val="Основной текст Знак6"/>
    <w:aliases w:val="Абзац Знак6"/>
    <w:basedOn w:val="ac"/>
    <w:rsid w:val="00070A7D"/>
    <w:rPr>
      <w:rFonts w:ascii="Arial" w:hAnsi="Arial"/>
    </w:rPr>
  </w:style>
  <w:style w:type="character" w:customStyle="1" w:styleId="57">
    <w:name w:val="Основной текст Знак5"/>
    <w:aliases w:val="Абзац Знак5,Абзац Знак Знак Знак Знак Знак,Основной текст Знак1 Знак Знак Знак Знак Знак1,Основной текст Знак1 Знак2"/>
    <w:basedOn w:val="ac"/>
    <w:rsid w:val="00070A7D"/>
    <w:rPr>
      <w:rFonts w:ascii="Arial" w:hAnsi="Arial"/>
    </w:rPr>
  </w:style>
  <w:style w:type="paragraph" w:customStyle="1" w:styleId="2f8">
    <w:name w:val="Знак Знак Знак Знак2"/>
    <w:basedOn w:val="ab"/>
    <w:next w:val="aff1"/>
    <w:link w:val="221"/>
    <w:qFormat/>
    <w:rsid w:val="00070A7D"/>
    <w:pPr>
      <w:suppressAutoHyphens w:val="0"/>
      <w:spacing w:after="160" w:line="240" w:lineRule="exact"/>
    </w:pPr>
    <w:rPr>
      <w:rFonts w:ascii="Cambria" w:hAnsi="Cambria"/>
      <w:b/>
      <w:bCs/>
      <w:color w:val="4F81BD"/>
      <w:sz w:val="26"/>
      <w:szCs w:val="26"/>
      <w:lang w:eastAsia="ru-RU"/>
    </w:rPr>
  </w:style>
  <w:style w:type="paragraph" w:customStyle="1" w:styleId="1fff5">
    <w:name w:val="Знак1"/>
    <w:basedOn w:val="ab"/>
    <w:rsid w:val="00070A7D"/>
    <w:pPr>
      <w:suppressAutoHyphens w:val="0"/>
      <w:spacing w:after="160" w:line="240" w:lineRule="exact"/>
    </w:pPr>
    <w:rPr>
      <w:rFonts w:ascii="Verdana" w:hAnsi="Verdana"/>
      <w:sz w:val="20"/>
      <w:szCs w:val="20"/>
      <w:lang w:val="en-US" w:eastAsia="en-US"/>
    </w:rPr>
  </w:style>
  <w:style w:type="paragraph" w:customStyle="1" w:styleId="2110">
    <w:name w:val="Основной текст 211"/>
    <w:basedOn w:val="ab"/>
    <w:rsid w:val="00070A7D"/>
    <w:pPr>
      <w:suppressAutoHyphens w:val="0"/>
      <w:overflowPunct w:val="0"/>
      <w:autoSpaceDE w:val="0"/>
      <w:autoSpaceDN w:val="0"/>
      <w:adjustRightInd w:val="0"/>
      <w:textAlignment w:val="baseline"/>
    </w:pPr>
    <w:rPr>
      <w:sz w:val="28"/>
      <w:szCs w:val="20"/>
      <w:lang w:eastAsia="ru-RU"/>
    </w:rPr>
  </w:style>
  <w:style w:type="character" w:customStyle="1" w:styleId="85">
    <w:name w:val="Основной текст Знак8"/>
    <w:aliases w:val="Абзац Знак9"/>
    <w:rsid w:val="00070A7D"/>
    <w:rPr>
      <w:rFonts w:ascii="Arial" w:hAnsi="Arial"/>
    </w:rPr>
  </w:style>
  <w:style w:type="character" w:customStyle="1" w:styleId="blk">
    <w:name w:val="blk"/>
    <w:rsid w:val="00070A7D"/>
  </w:style>
  <w:style w:type="paragraph" w:customStyle="1" w:styleId="afffffffffff9">
    <w:name w:val="табл_строка_центр"/>
    <w:basedOn w:val="ab"/>
    <w:rsid w:val="00070A7D"/>
    <w:pPr>
      <w:suppressAutoHyphens w:val="0"/>
      <w:spacing w:before="120"/>
      <w:jc w:val="center"/>
    </w:pPr>
    <w:rPr>
      <w:szCs w:val="20"/>
      <w:lang w:eastAsia="ru-RU"/>
    </w:rPr>
  </w:style>
  <w:style w:type="paragraph" w:customStyle="1" w:styleId="font6">
    <w:name w:val="font6"/>
    <w:basedOn w:val="ab"/>
    <w:rsid w:val="00070A7D"/>
    <w:pPr>
      <w:suppressAutoHyphens w:val="0"/>
      <w:spacing w:before="100" w:beforeAutospacing="1" w:after="100" w:afterAutospacing="1"/>
    </w:pPr>
    <w:rPr>
      <w:rFonts w:eastAsia="Arial Unicode MS"/>
      <w:b/>
      <w:bCs/>
      <w:i/>
      <w:iCs/>
      <w:sz w:val="26"/>
      <w:szCs w:val="26"/>
      <w:lang w:val="en-US" w:eastAsia="en-US"/>
    </w:rPr>
  </w:style>
  <w:style w:type="character" w:customStyle="1" w:styleId="fts-hit">
    <w:name w:val="fts-hit"/>
    <w:rsid w:val="00070A7D"/>
  </w:style>
  <w:style w:type="paragraph" w:customStyle="1" w:styleId="119">
    <w:name w:val="Нижний колонтитул11"/>
    <w:basedOn w:val="ab"/>
    <w:rsid w:val="00070A7D"/>
    <w:pPr>
      <w:widowControl w:val="0"/>
      <w:tabs>
        <w:tab w:val="center" w:pos="4536"/>
        <w:tab w:val="right" w:pos="9072"/>
      </w:tabs>
      <w:suppressAutoHyphens w:val="0"/>
    </w:pPr>
    <w:rPr>
      <w:snapToGrid w:val="0"/>
      <w:sz w:val="20"/>
      <w:szCs w:val="20"/>
      <w:lang w:eastAsia="ru-RU"/>
    </w:rPr>
  </w:style>
  <w:style w:type="paragraph" w:customStyle="1" w:styleId="11a">
    <w:name w:val="Знак Знак Знак1 Знак1"/>
    <w:basedOn w:val="ab"/>
    <w:rsid w:val="00070A7D"/>
    <w:pPr>
      <w:suppressAutoHyphens w:val="0"/>
      <w:spacing w:after="160" w:line="240" w:lineRule="exact"/>
    </w:pPr>
    <w:rPr>
      <w:rFonts w:ascii="Verdana" w:hAnsi="Verdana"/>
      <w:sz w:val="20"/>
      <w:szCs w:val="20"/>
      <w:lang w:val="en-US" w:eastAsia="en-US"/>
    </w:rPr>
  </w:style>
  <w:style w:type="character" w:customStyle="1" w:styleId="2111">
    <w:name w:val="Знак Знак211"/>
    <w:locked/>
    <w:rsid w:val="00070A7D"/>
    <w:rPr>
      <w:rFonts w:ascii="Arial" w:hAnsi="Arial" w:cs="Arial"/>
      <w:sz w:val="28"/>
      <w:szCs w:val="24"/>
    </w:rPr>
  </w:style>
  <w:style w:type="character" w:customStyle="1" w:styleId="1010">
    <w:name w:val="Знак Знак101"/>
    <w:rsid w:val="00070A7D"/>
    <w:rPr>
      <w:rFonts w:ascii="Arial" w:hAnsi="Arial"/>
    </w:rPr>
  </w:style>
  <w:style w:type="character" w:customStyle="1" w:styleId="911">
    <w:name w:val="Знак Знак91"/>
    <w:rsid w:val="00070A7D"/>
    <w:rPr>
      <w:rFonts w:ascii="Arial" w:hAnsi="Arial"/>
      <w:b/>
      <w:sz w:val="28"/>
    </w:rPr>
  </w:style>
  <w:style w:type="character" w:customStyle="1" w:styleId="811">
    <w:name w:val="Знак Знак81"/>
    <w:rsid w:val="00070A7D"/>
    <w:rPr>
      <w:rFonts w:ascii="Arial" w:hAnsi="Arial"/>
    </w:rPr>
  </w:style>
  <w:style w:type="character" w:customStyle="1" w:styleId="1410">
    <w:name w:val="Знак Знак141"/>
    <w:rsid w:val="00070A7D"/>
    <w:rPr>
      <w:rFonts w:ascii="Arial" w:hAnsi="Arial"/>
      <w:b/>
      <w:kern w:val="28"/>
      <w:sz w:val="32"/>
    </w:rPr>
  </w:style>
  <w:style w:type="character" w:customStyle="1" w:styleId="1310">
    <w:name w:val="Знак Знак131"/>
    <w:rsid w:val="00070A7D"/>
    <w:rPr>
      <w:rFonts w:ascii="Arial" w:hAnsi="Arial"/>
      <w:b/>
      <w:sz w:val="28"/>
    </w:rPr>
  </w:style>
  <w:style w:type="paragraph" w:customStyle="1" w:styleId="1fff6">
    <w:name w:val="Знак Знак Знак Знак Знак Знак Знак Знак Знак Знак Знак Знак Знак Знак Знак Знак1"/>
    <w:basedOn w:val="ab"/>
    <w:rsid w:val="00070A7D"/>
    <w:pPr>
      <w:suppressAutoHyphens w:val="0"/>
      <w:spacing w:after="160" w:line="240" w:lineRule="exact"/>
    </w:pPr>
    <w:rPr>
      <w:rFonts w:ascii="Verdana" w:hAnsi="Verdana"/>
      <w:sz w:val="20"/>
      <w:szCs w:val="20"/>
      <w:lang w:val="en-US" w:eastAsia="en-US"/>
    </w:rPr>
  </w:style>
  <w:style w:type="paragraph" w:customStyle="1" w:styleId="xl108">
    <w:name w:val="xl108"/>
    <w:basedOn w:val="ab"/>
    <w:rsid w:val="00070A7D"/>
    <w:pPr>
      <w:pBdr>
        <w:top w:val="single" w:sz="4" w:space="0" w:color="auto"/>
        <w:left w:val="double" w:sz="6" w:space="0" w:color="auto"/>
        <w:bottom w:val="single" w:sz="12"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09">
    <w:name w:val="xl109"/>
    <w:basedOn w:val="ab"/>
    <w:rsid w:val="00070A7D"/>
    <w:pPr>
      <w:pBdr>
        <w:top w:val="single" w:sz="4" w:space="0" w:color="auto"/>
        <w:bottom w:val="single" w:sz="12"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10">
    <w:name w:val="xl110"/>
    <w:basedOn w:val="ab"/>
    <w:rsid w:val="00070A7D"/>
    <w:pPr>
      <w:pBdr>
        <w:top w:val="single" w:sz="4" w:space="0" w:color="auto"/>
        <w:bottom w:val="single" w:sz="12"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lang w:eastAsia="ru-RU"/>
    </w:rPr>
  </w:style>
  <w:style w:type="paragraph" w:customStyle="1" w:styleId="xl111">
    <w:name w:val="xl111"/>
    <w:basedOn w:val="ab"/>
    <w:rsid w:val="00070A7D"/>
    <w:pPr>
      <w:pBdr>
        <w:top w:val="single" w:sz="4" w:space="0" w:color="auto"/>
        <w:bottom w:val="single" w:sz="12"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12">
    <w:name w:val="xl112"/>
    <w:basedOn w:val="ab"/>
    <w:rsid w:val="00070A7D"/>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lang w:eastAsia="ru-RU"/>
    </w:rPr>
  </w:style>
  <w:style w:type="paragraph" w:customStyle="1" w:styleId="xl113">
    <w:name w:val="xl113"/>
    <w:basedOn w:val="ab"/>
    <w:rsid w:val="00070A7D"/>
    <w:pPr>
      <w:pBdr>
        <w:top w:val="single" w:sz="4" w:space="0" w:color="auto"/>
        <w:bottom w:val="single" w:sz="4" w:space="0" w:color="auto"/>
        <w:right w:val="double" w:sz="6" w:space="0" w:color="auto"/>
      </w:pBdr>
      <w:suppressAutoHyphens w:val="0"/>
      <w:spacing w:before="100" w:beforeAutospacing="1" w:after="100" w:afterAutospacing="1"/>
      <w:jc w:val="right"/>
      <w:textAlignment w:val="top"/>
    </w:pPr>
    <w:rPr>
      <w:rFonts w:ascii="Times New Roman CYR" w:hAnsi="Times New Roman CYR" w:cs="Times New Roman CYR"/>
      <w:lang w:eastAsia="ru-RU"/>
    </w:rPr>
  </w:style>
  <w:style w:type="paragraph" w:customStyle="1" w:styleId="xl114">
    <w:name w:val="xl114"/>
    <w:basedOn w:val="ab"/>
    <w:rsid w:val="00070A7D"/>
    <w:pPr>
      <w:pBdr>
        <w:top w:val="single" w:sz="12" w:space="0" w:color="auto"/>
        <w:bottom w:val="single" w:sz="4" w:space="0" w:color="auto"/>
        <w:right w:val="double" w:sz="6" w:space="0" w:color="auto"/>
      </w:pBdr>
      <w:suppressAutoHyphens w:val="0"/>
      <w:spacing w:before="100" w:beforeAutospacing="1" w:after="100" w:afterAutospacing="1"/>
      <w:textAlignment w:val="top"/>
    </w:pPr>
    <w:rPr>
      <w:lang w:eastAsia="ru-RU"/>
    </w:rPr>
  </w:style>
  <w:style w:type="paragraph" w:customStyle="1" w:styleId="xl115">
    <w:name w:val="xl115"/>
    <w:basedOn w:val="ab"/>
    <w:rsid w:val="00070A7D"/>
    <w:pPr>
      <w:pBdr>
        <w:top w:val="single" w:sz="12"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numbering" w:customStyle="1" w:styleId="2010">
    <w:name w:val="Перечисление 2010"/>
    <w:rsid w:val="00070A7D"/>
    <w:pPr>
      <w:numPr>
        <w:numId w:val="26"/>
      </w:numPr>
    </w:pPr>
  </w:style>
  <w:style w:type="paragraph" w:customStyle="1" w:styleId="TimesNewRoman14">
    <w:name w:val="Стиль Times New Roman 14 пт Междустр.интервал:  одинарный"/>
    <w:basedOn w:val="ab"/>
    <w:qFormat/>
    <w:rsid w:val="00070A7D"/>
    <w:pPr>
      <w:suppressAutoHyphens w:val="0"/>
    </w:pPr>
    <w:rPr>
      <w:sz w:val="28"/>
      <w:szCs w:val="20"/>
      <w:lang w:eastAsia="ru-RU"/>
    </w:rPr>
  </w:style>
  <w:style w:type="paragraph" w:customStyle="1" w:styleId="261">
    <w:name w:val="Основной текст 26"/>
    <w:basedOn w:val="ab"/>
    <w:qFormat/>
    <w:rsid w:val="00070A7D"/>
    <w:pPr>
      <w:suppressAutoHyphens w:val="0"/>
      <w:overflowPunct w:val="0"/>
      <w:autoSpaceDE w:val="0"/>
      <w:autoSpaceDN w:val="0"/>
      <w:adjustRightInd w:val="0"/>
      <w:textAlignment w:val="baseline"/>
    </w:pPr>
    <w:rPr>
      <w:sz w:val="28"/>
      <w:szCs w:val="20"/>
      <w:lang w:eastAsia="ru-RU"/>
    </w:rPr>
  </w:style>
  <w:style w:type="paragraph" w:customStyle="1" w:styleId="STP">
    <w:name w:val="STP_Маркированный список"/>
    <w:link w:val="STP0"/>
    <w:qFormat/>
    <w:rsid w:val="00070A7D"/>
    <w:pPr>
      <w:tabs>
        <w:tab w:val="left" w:pos="1038"/>
        <w:tab w:val="num" w:pos="1440"/>
      </w:tabs>
      <w:ind w:firstLine="720"/>
      <w:jc w:val="both"/>
    </w:pPr>
    <w:rPr>
      <w:rFonts w:ascii="Arial" w:hAnsi="Arial"/>
      <w:lang w:eastAsia="ja-JP"/>
    </w:rPr>
  </w:style>
  <w:style w:type="character" w:customStyle="1" w:styleId="STP0">
    <w:name w:val="STP_Маркированный список Знак"/>
    <w:link w:val="STP"/>
    <w:rsid w:val="00070A7D"/>
    <w:rPr>
      <w:rFonts w:ascii="Arial" w:hAnsi="Arial"/>
      <w:lang w:eastAsia="ja-JP"/>
    </w:rPr>
  </w:style>
  <w:style w:type="paragraph" w:customStyle="1" w:styleId="STP1">
    <w:name w:val="STP_Основной текст"/>
    <w:basedOn w:val="ab"/>
    <w:link w:val="STP2"/>
    <w:qFormat/>
    <w:rsid w:val="00070A7D"/>
    <w:pPr>
      <w:suppressAutoHyphens w:val="0"/>
      <w:spacing w:before="120"/>
      <w:ind w:firstLine="720"/>
      <w:jc w:val="both"/>
    </w:pPr>
    <w:rPr>
      <w:rFonts w:ascii="Arial" w:eastAsia="Calibri" w:hAnsi="Arial"/>
      <w:sz w:val="20"/>
      <w:szCs w:val="20"/>
      <w:lang w:eastAsia="en-US"/>
    </w:rPr>
  </w:style>
  <w:style w:type="character" w:customStyle="1" w:styleId="STP2">
    <w:name w:val="STP_Основной текст Знак"/>
    <w:link w:val="STP1"/>
    <w:rsid w:val="00070A7D"/>
    <w:rPr>
      <w:rFonts w:ascii="Arial" w:eastAsia="Calibri" w:hAnsi="Arial"/>
      <w:lang w:eastAsia="en-US"/>
    </w:rPr>
  </w:style>
  <w:style w:type="character" w:customStyle="1" w:styleId="afd">
    <w:name w:val="Абзац списка Знак"/>
    <w:aliases w:val="Абзац списка ПОС Знак,Список перечисления Знак,Абзац списка - заголовок 3 Знак,Абзац списка11 Знак,основной диплом Знак,фото Знак,Ненумерованный список Знак,Основа Знак,List Paragraph Знак,Нумерованные списки Знак,Начало абзаца Знак"/>
    <w:basedOn w:val="ac"/>
    <w:link w:val="afc"/>
    <w:uiPriority w:val="34"/>
    <w:rsid w:val="00070A7D"/>
    <w:rPr>
      <w:rFonts w:ascii="Calibri" w:eastAsia="Calibri" w:hAnsi="Calibri" w:cs="Calibri"/>
      <w:sz w:val="22"/>
      <w:szCs w:val="22"/>
      <w:lang w:eastAsia="ar-SA"/>
    </w:rPr>
  </w:style>
  <w:style w:type="character" w:customStyle="1" w:styleId="1fff7">
    <w:name w:val="табл_заголовок Знак1"/>
    <w:rsid w:val="00070A7D"/>
    <w:rPr>
      <w:noProof/>
      <w:sz w:val="24"/>
    </w:rPr>
  </w:style>
  <w:style w:type="paragraph" w:customStyle="1" w:styleId="afffffffffffa">
    <w:name w:val="Стиль отчет"/>
    <w:basedOn w:val="ab"/>
    <w:rsid w:val="00070A7D"/>
    <w:pPr>
      <w:suppressAutoHyphens w:val="0"/>
      <w:spacing w:line="264" w:lineRule="auto"/>
      <w:ind w:firstLine="720"/>
      <w:jc w:val="both"/>
    </w:pPr>
    <w:rPr>
      <w:szCs w:val="20"/>
      <w:lang w:eastAsia="ru-RU"/>
    </w:rPr>
  </w:style>
  <w:style w:type="character" w:styleId="afffffffffffb">
    <w:name w:val="line number"/>
    <w:rsid w:val="00070A7D"/>
  </w:style>
  <w:style w:type="paragraph" w:customStyle="1" w:styleId="-11">
    <w:name w:val="Цветной список - Акцент 11"/>
    <w:basedOn w:val="ab"/>
    <w:uiPriority w:val="99"/>
    <w:rsid w:val="00CE0F14"/>
    <w:pPr>
      <w:suppressAutoHyphens w:val="0"/>
      <w:ind w:left="720"/>
      <w:contextualSpacing/>
    </w:pPr>
    <w:rPr>
      <w:rFonts w:ascii="Cambria" w:eastAsia="MS Mincho" w:hAnsi="Cambria"/>
      <w:lang w:eastAsia="ru-RU"/>
    </w:rPr>
  </w:style>
  <w:style w:type="paragraph" w:customStyle="1" w:styleId="afffffffffffc">
    <w:name w:val="ГОЧС Основной текст"/>
    <w:basedOn w:val="ab"/>
    <w:link w:val="afffffffffffd"/>
    <w:autoRedefine/>
    <w:qFormat/>
    <w:rsid w:val="00CC5028"/>
    <w:pPr>
      <w:suppressAutoHyphens w:val="0"/>
      <w:ind w:firstLine="567"/>
      <w:jc w:val="both"/>
    </w:pPr>
    <w:rPr>
      <w:rFonts w:ascii="Arial" w:hAnsi="Arial"/>
      <w:sz w:val="20"/>
      <w:lang w:eastAsia="ru-RU"/>
    </w:rPr>
  </w:style>
  <w:style w:type="character" w:customStyle="1" w:styleId="afffffffffffd">
    <w:name w:val="ГОЧС Основной текст Знак"/>
    <w:link w:val="afffffffffffc"/>
    <w:rsid w:val="00CC5028"/>
    <w:rPr>
      <w:rFonts w:ascii="Arial" w:hAnsi="Arial"/>
      <w:szCs w:val="24"/>
    </w:rPr>
  </w:style>
  <w:style w:type="paragraph" w:customStyle="1" w:styleId="afffffffffffe">
    <w:name w:val="Маркированный список НСП"/>
    <w:basedOn w:val="ab"/>
    <w:rsid w:val="00CC5028"/>
    <w:pPr>
      <w:tabs>
        <w:tab w:val="left" w:pos="1038"/>
        <w:tab w:val="num" w:pos="1440"/>
      </w:tabs>
      <w:suppressAutoHyphens w:val="0"/>
      <w:ind w:firstLine="720"/>
      <w:jc w:val="both"/>
    </w:pPr>
    <w:rPr>
      <w:i/>
      <w:szCs w:val="20"/>
      <w:lang w:eastAsia="ja-JP"/>
    </w:rPr>
  </w:style>
  <w:style w:type="paragraph" w:customStyle="1" w:styleId="3f8">
    <w:name w:val="Стиль3"/>
    <w:basedOn w:val="ab"/>
    <w:rsid w:val="00CC5028"/>
    <w:pPr>
      <w:tabs>
        <w:tab w:val="num" w:pos="1072"/>
        <w:tab w:val="left" w:pos="2925"/>
      </w:tabs>
      <w:suppressAutoHyphens w:val="0"/>
      <w:ind w:firstLine="720"/>
      <w:jc w:val="both"/>
    </w:pPr>
    <w:rPr>
      <w:rFonts w:ascii="Arial" w:hAnsi="Arial"/>
      <w:i/>
      <w:spacing w:val="-4"/>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F4375B"/>
    <w:rPr>
      <w:rFonts w:ascii="Arial" w:hAnsi="Arial"/>
      <w:szCs w:val="24"/>
    </w:rPr>
  </w:style>
  <w:style w:type="paragraph" w:customStyle="1" w:styleId="-12">
    <w:name w:val="Цветной список - Акцент 12"/>
    <w:basedOn w:val="ab"/>
    <w:uiPriority w:val="34"/>
    <w:qFormat/>
    <w:rsid w:val="007A4BB8"/>
    <w:pPr>
      <w:suppressAutoHyphens w:val="0"/>
      <w:ind w:left="720"/>
      <w:contextualSpacing/>
    </w:pPr>
    <w:rPr>
      <w:lang w:eastAsia="ru-RU"/>
    </w:rPr>
  </w:style>
  <w:style w:type="character" w:customStyle="1" w:styleId="affffffffffff">
    <w:name w:val="Основной стиль Знак"/>
    <w:link w:val="affffffffffff0"/>
    <w:locked/>
    <w:rsid w:val="005B5949"/>
    <w:rPr>
      <w:rFonts w:ascii="Arial" w:hAnsi="Arial" w:cs="Arial"/>
      <w:szCs w:val="28"/>
      <w:lang w:val="x-none" w:eastAsia="x-none"/>
    </w:rPr>
  </w:style>
  <w:style w:type="paragraph" w:customStyle="1" w:styleId="affffffffffff0">
    <w:name w:val="Основной стиль"/>
    <w:basedOn w:val="ab"/>
    <w:link w:val="affffffffffff"/>
    <w:rsid w:val="005B5949"/>
    <w:pPr>
      <w:suppressAutoHyphens w:val="0"/>
      <w:ind w:firstLine="680"/>
      <w:jc w:val="both"/>
    </w:pPr>
    <w:rPr>
      <w:rFonts w:ascii="Arial" w:hAnsi="Arial" w:cs="Arial"/>
      <w:sz w:val="20"/>
      <w:szCs w:val="28"/>
      <w:lang w:val="x-none" w:eastAsia="x-none"/>
    </w:rPr>
  </w:style>
  <w:style w:type="table" w:customStyle="1" w:styleId="11b">
    <w:name w:val="Сетка таблицы11"/>
    <w:basedOn w:val="ad"/>
    <w:next w:val="affff0"/>
    <w:rsid w:val="00400B7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СТИЛЬ АБЗАЦА"/>
    <w:basedOn w:val="ab"/>
    <w:qFormat/>
    <w:rsid w:val="00962D44"/>
    <w:pPr>
      <w:numPr>
        <w:ilvl w:val="2"/>
        <w:numId w:val="29"/>
      </w:numPr>
      <w:suppressAutoHyphens w:val="0"/>
      <w:spacing w:after="200" w:line="276" w:lineRule="auto"/>
      <w:jc w:val="both"/>
    </w:pPr>
    <w:rPr>
      <w:rFonts w:eastAsiaTheme="minorHAnsi"/>
      <w:lang w:eastAsia="en-US"/>
    </w:rPr>
  </w:style>
  <w:style w:type="character" w:customStyle="1" w:styleId="hl">
    <w:name w:val="hl"/>
    <w:basedOn w:val="ac"/>
    <w:rsid w:val="000E5536"/>
  </w:style>
  <w:style w:type="character" w:customStyle="1" w:styleId="FontStyle161">
    <w:name w:val="Font Style161"/>
    <w:rsid w:val="00B84DDB"/>
    <w:rPr>
      <w:rFonts w:ascii="Times New Roman" w:hAnsi="Times New Roman" w:cs="Times New Roman"/>
      <w:sz w:val="22"/>
      <w:szCs w:val="22"/>
    </w:rPr>
  </w:style>
  <w:style w:type="paragraph" w:customStyle="1" w:styleId="666">
    <w:name w:val="666"/>
    <w:basedOn w:val="af3"/>
    <w:link w:val="6660"/>
    <w:qFormat/>
    <w:rsid w:val="00B84DDB"/>
    <w:pPr>
      <w:spacing w:before="120"/>
      <w:ind w:firstLine="720"/>
    </w:pPr>
    <w:rPr>
      <w:rFonts w:ascii="Arial" w:hAnsi="Arial"/>
      <w:i/>
      <w:sz w:val="20"/>
      <w:szCs w:val="20"/>
      <w:lang w:eastAsia="ru-RU"/>
    </w:rPr>
  </w:style>
  <w:style w:type="character" w:customStyle="1" w:styleId="6660">
    <w:name w:val="666 Знак"/>
    <w:link w:val="666"/>
    <w:rsid w:val="00B84DDB"/>
    <w:rPr>
      <w:rFonts w:ascii="Arial" w:hAnsi="Arial"/>
      <w:i/>
    </w:rPr>
  </w:style>
  <w:style w:type="character" w:customStyle="1" w:styleId="affffffffff7">
    <w:name w:val="текст Знак"/>
    <w:link w:val="affffffffff6"/>
    <w:rsid w:val="00B84DDB"/>
    <w:rPr>
      <w:rFonts w:ascii="Arial" w:hAnsi="Arial"/>
      <w:sz w:val="22"/>
      <w:szCs w:val="22"/>
      <w:lang w:val="en-US" w:bidi="en-US"/>
    </w:rPr>
  </w:style>
  <w:style w:type="paragraph" w:customStyle="1" w:styleId="2112">
    <w:name w:val="заг2 (1.1)"/>
    <w:qFormat/>
    <w:rsid w:val="00B84DDB"/>
    <w:pPr>
      <w:spacing w:before="240" w:after="240"/>
      <w:ind w:right="170" w:firstLine="720"/>
      <w:jc w:val="both"/>
      <w:outlineLvl w:val="1"/>
    </w:pPr>
    <w:rPr>
      <w:rFonts w:ascii="Arial" w:eastAsia="Calibri" w:hAnsi="Arial"/>
      <w:b/>
      <w:sz w:val="28"/>
    </w:rPr>
  </w:style>
  <w:style w:type="paragraph" w:customStyle="1" w:styleId="affffffffffff1">
    <w:name w:val="табл"/>
    <w:qFormat/>
    <w:rsid w:val="00B84DDB"/>
    <w:pPr>
      <w:jc w:val="both"/>
    </w:pPr>
    <w:rPr>
      <w:rFonts w:ascii="Arial" w:eastAsia="Calibri" w:hAnsi="Arial"/>
      <w:sz w:val="24"/>
    </w:rPr>
  </w:style>
  <w:style w:type="table" w:customStyle="1" w:styleId="affffffffffff2">
    <w:name w:val="таб"/>
    <w:basedOn w:val="ad"/>
    <w:uiPriority w:val="99"/>
    <w:qFormat/>
    <w:rsid w:val="00B84DDB"/>
    <w:pPr>
      <w:spacing w:after="200" w:line="276" w:lineRule="auto"/>
    </w:pPr>
    <w:rPr>
      <w:rFonts w:ascii="Arial" w:hAnsi="Arial"/>
      <w:sz w:val="24"/>
      <w:szCs w:val="22"/>
      <w:lang w:val="en-US" w:eastAsia="en-US" w:bidi="en-US"/>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numbering" w:customStyle="1" w:styleId="290">
    <w:name w:val="Нет списка29"/>
    <w:next w:val="ae"/>
    <w:uiPriority w:val="99"/>
    <w:semiHidden/>
    <w:unhideWhenUsed/>
    <w:rsid w:val="00B84DDB"/>
  </w:style>
  <w:style w:type="numbering" w:customStyle="1" w:styleId="300">
    <w:name w:val="Нет списка30"/>
    <w:next w:val="ae"/>
    <w:uiPriority w:val="99"/>
    <w:semiHidden/>
    <w:unhideWhenUsed/>
    <w:rsid w:val="00B84DDB"/>
  </w:style>
  <w:style w:type="paragraph" w:customStyle="1" w:styleId="1fff8">
    <w:name w:val="ГЃГҐГ§ ГЁГ­ГІГҐГ°ГўГ Г«Г 1"/>
    <w:basedOn w:val="Default"/>
    <w:next w:val="Default"/>
    <w:uiPriority w:val="99"/>
    <w:rsid w:val="00B84DDB"/>
    <w:pPr>
      <w:widowControl/>
      <w:spacing w:after="0"/>
    </w:pPr>
    <w:rPr>
      <w:rFonts w:eastAsia="Calibri"/>
      <w:color w:val="auto"/>
      <w:lang w:eastAsia="en-US"/>
    </w:rPr>
  </w:style>
  <w:style w:type="character" w:customStyle="1" w:styleId="Bodytext">
    <w:name w:val="Body text_"/>
    <w:basedOn w:val="ac"/>
    <w:rsid w:val="00B84DDB"/>
    <w:rPr>
      <w:shd w:val="clear" w:color="auto" w:fill="FFFFFF"/>
    </w:rPr>
  </w:style>
  <w:style w:type="numbering" w:customStyle="1" w:styleId="314">
    <w:name w:val="Нет списка31"/>
    <w:next w:val="ae"/>
    <w:uiPriority w:val="99"/>
    <w:semiHidden/>
    <w:unhideWhenUsed/>
    <w:rsid w:val="00B84DDB"/>
  </w:style>
  <w:style w:type="numbering" w:customStyle="1" w:styleId="322">
    <w:name w:val="Нет списка32"/>
    <w:next w:val="ae"/>
    <w:uiPriority w:val="99"/>
    <w:semiHidden/>
    <w:unhideWhenUsed/>
    <w:rsid w:val="00B84DDB"/>
  </w:style>
  <w:style w:type="numbering" w:customStyle="1" w:styleId="330">
    <w:name w:val="Нет списка33"/>
    <w:next w:val="ae"/>
    <w:uiPriority w:val="99"/>
    <w:semiHidden/>
    <w:unhideWhenUsed/>
    <w:rsid w:val="00B84DDB"/>
  </w:style>
  <w:style w:type="numbering" w:customStyle="1" w:styleId="340">
    <w:name w:val="Нет списка34"/>
    <w:next w:val="ae"/>
    <w:uiPriority w:val="99"/>
    <w:semiHidden/>
    <w:unhideWhenUsed/>
    <w:rsid w:val="00B84DDB"/>
  </w:style>
  <w:style w:type="numbering" w:customStyle="1" w:styleId="350">
    <w:name w:val="Нет списка35"/>
    <w:next w:val="ae"/>
    <w:uiPriority w:val="99"/>
    <w:semiHidden/>
    <w:unhideWhenUsed/>
    <w:rsid w:val="00B84DDB"/>
  </w:style>
  <w:style w:type="numbering" w:customStyle="1" w:styleId="360">
    <w:name w:val="Нет списка36"/>
    <w:next w:val="ae"/>
    <w:uiPriority w:val="99"/>
    <w:semiHidden/>
    <w:unhideWhenUsed/>
    <w:rsid w:val="00B84DDB"/>
  </w:style>
  <w:style w:type="numbering" w:customStyle="1" w:styleId="370">
    <w:name w:val="Нет списка37"/>
    <w:next w:val="ae"/>
    <w:uiPriority w:val="99"/>
    <w:semiHidden/>
    <w:unhideWhenUsed/>
    <w:rsid w:val="00B84DDB"/>
  </w:style>
  <w:style w:type="numbering" w:customStyle="1" w:styleId="380">
    <w:name w:val="Нет списка38"/>
    <w:next w:val="ae"/>
    <w:uiPriority w:val="99"/>
    <w:semiHidden/>
    <w:unhideWhenUsed/>
    <w:rsid w:val="00B84DDB"/>
  </w:style>
  <w:style w:type="numbering" w:customStyle="1" w:styleId="390">
    <w:name w:val="Нет списка39"/>
    <w:next w:val="ae"/>
    <w:uiPriority w:val="99"/>
    <w:semiHidden/>
    <w:unhideWhenUsed/>
    <w:rsid w:val="00B84DDB"/>
  </w:style>
  <w:style w:type="numbering" w:customStyle="1" w:styleId="400">
    <w:name w:val="Нет списка40"/>
    <w:next w:val="ae"/>
    <w:uiPriority w:val="99"/>
    <w:semiHidden/>
    <w:unhideWhenUsed/>
    <w:rsid w:val="00B84DDB"/>
  </w:style>
  <w:style w:type="numbering" w:customStyle="1" w:styleId="411">
    <w:name w:val="Нет списка41"/>
    <w:next w:val="ae"/>
    <w:uiPriority w:val="99"/>
    <w:semiHidden/>
    <w:unhideWhenUsed/>
    <w:rsid w:val="00B84DDB"/>
  </w:style>
  <w:style w:type="numbering" w:customStyle="1" w:styleId="420">
    <w:name w:val="Нет списка42"/>
    <w:next w:val="ae"/>
    <w:uiPriority w:val="99"/>
    <w:semiHidden/>
    <w:unhideWhenUsed/>
    <w:rsid w:val="00B84DDB"/>
  </w:style>
  <w:style w:type="numbering" w:customStyle="1" w:styleId="430">
    <w:name w:val="Нет списка43"/>
    <w:next w:val="ae"/>
    <w:uiPriority w:val="99"/>
    <w:semiHidden/>
    <w:unhideWhenUsed/>
    <w:rsid w:val="00B84DDB"/>
  </w:style>
  <w:style w:type="numbering" w:customStyle="1" w:styleId="440">
    <w:name w:val="Нет списка44"/>
    <w:next w:val="ae"/>
    <w:uiPriority w:val="99"/>
    <w:semiHidden/>
    <w:unhideWhenUsed/>
    <w:rsid w:val="00B84DDB"/>
  </w:style>
  <w:style w:type="numbering" w:customStyle="1" w:styleId="450">
    <w:name w:val="Нет списка45"/>
    <w:next w:val="ae"/>
    <w:uiPriority w:val="99"/>
    <w:semiHidden/>
    <w:unhideWhenUsed/>
    <w:rsid w:val="00B84DDB"/>
  </w:style>
  <w:style w:type="numbering" w:customStyle="1" w:styleId="460">
    <w:name w:val="Нет списка46"/>
    <w:next w:val="ae"/>
    <w:uiPriority w:val="99"/>
    <w:semiHidden/>
    <w:unhideWhenUsed/>
    <w:rsid w:val="00B84DDB"/>
  </w:style>
  <w:style w:type="numbering" w:customStyle="1" w:styleId="470">
    <w:name w:val="Нет списка47"/>
    <w:next w:val="ae"/>
    <w:uiPriority w:val="99"/>
    <w:semiHidden/>
    <w:unhideWhenUsed/>
    <w:rsid w:val="00B84DDB"/>
  </w:style>
  <w:style w:type="numbering" w:customStyle="1" w:styleId="480">
    <w:name w:val="Нет списка48"/>
    <w:next w:val="ae"/>
    <w:uiPriority w:val="99"/>
    <w:semiHidden/>
    <w:unhideWhenUsed/>
    <w:rsid w:val="00B84DDB"/>
  </w:style>
  <w:style w:type="numbering" w:customStyle="1" w:styleId="490">
    <w:name w:val="Нет списка49"/>
    <w:next w:val="ae"/>
    <w:uiPriority w:val="99"/>
    <w:semiHidden/>
    <w:unhideWhenUsed/>
    <w:rsid w:val="00B84DDB"/>
  </w:style>
  <w:style w:type="numbering" w:customStyle="1" w:styleId="500">
    <w:name w:val="Нет списка50"/>
    <w:next w:val="ae"/>
    <w:uiPriority w:val="99"/>
    <w:semiHidden/>
    <w:unhideWhenUsed/>
    <w:rsid w:val="00B84DDB"/>
  </w:style>
  <w:style w:type="numbering" w:customStyle="1" w:styleId="511">
    <w:name w:val="Нет списка51"/>
    <w:next w:val="ae"/>
    <w:uiPriority w:val="99"/>
    <w:semiHidden/>
    <w:unhideWhenUsed/>
    <w:rsid w:val="00B84DDB"/>
  </w:style>
  <w:style w:type="numbering" w:customStyle="1" w:styleId="520">
    <w:name w:val="Нет списка52"/>
    <w:next w:val="ae"/>
    <w:uiPriority w:val="99"/>
    <w:semiHidden/>
    <w:unhideWhenUsed/>
    <w:rsid w:val="00B84DDB"/>
  </w:style>
  <w:style w:type="numbering" w:customStyle="1" w:styleId="530">
    <w:name w:val="Нет списка53"/>
    <w:next w:val="ae"/>
    <w:uiPriority w:val="99"/>
    <w:semiHidden/>
    <w:unhideWhenUsed/>
    <w:rsid w:val="00B84DDB"/>
  </w:style>
  <w:style w:type="numbering" w:customStyle="1" w:styleId="540">
    <w:name w:val="Нет списка54"/>
    <w:next w:val="ae"/>
    <w:uiPriority w:val="99"/>
    <w:semiHidden/>
    <w:unhideWhenUsed/>
    <w:rsid w:val="00B84DDB"/>
  </w:style>
  <w:style w:type="numbering" w:customStyle="1" w:styleId="550">
    <w:name w:val="Нет списка55"/>
    <w:next w:val="ae"/>
    <w:uiPriority w:val="99"/>
    <w:semiHidden/>
    <w:unhideWhenUsed/>
    <w:rsid w:val="00B84DDB"/>
  </w:style>
  <w:style w:type="numbering" w:customStyle="1" w:styleId="560">
    <w:name w:val="Нет списка56"/>
    <w:next w:val="ae"/>
    <w:uiPriority w:val="99"/>
    <w:semiHidden/>
    <w:unhideWhenUsed/>
    <w:rsid w:val="00B84DDB"/>
  </w:style>
  <w:style w:type="numbering" w:customStyle="1" w:styleId="570">
    <w:name w:val="Нет списка57"/>
    <w:next w:val="ae"/>
    <w:uiPriority w:val="99"/>
    <w:semiHidden/>
    <w:unhideWhenUsed/>
    <w:rsid w:val="00B84DDB"/>
  </w:style>
  <w:style w:type="numbering" w:customStyle="1" w:styleId="58">
    <w:name w:val="Нет списка58"/>
    <w:next w:val="ae"/>
    <w:uiPriority w:val="99"/>
    <w:semiHidden/>
    <w:unhideWhenUsed/>
    <w:rsid w:val="00B84DDB"/>
  </w:style>
  <w:style w:type="numbering" w:customStyle="1" w:styleId="59">
    <w:name w:val="Нет списка59"/>
    <w:next w:val="ae"/>
    <w:uiPriority w:val="99"/>
    <w:semiHidden/>
    <w:unhideWhenUsed/>
    <w:rsid w:val="00B84DDB"/>
  </w:style>
  <w:style w:type="numbering" w:customStyle="1" w:styleId="11111111">
    <w:name w:val="1 / 1.1 / 1.1.111"/>
    <w:basedOn w:val="ae"/>
    <w:next w:val="111111"/>
    <w:rsid w:val="00B84DDB"/>
  </w:style>
  <w:style w:type="numbering" w:customStyle="1" w:styleId="11111112">
    <w:name w:val="1 / 1.1 / 1.1.112"/>
    <w:basedOn w:val="ae"/>
    <w:next w:val="111111"/>
    <w:rsid w:val="00B84DDB"/>
  </w:style>
  <w:style w:type="numbering" w:customStyle="1" w:styleId="600">
    <w:name w:val="Нет списка60"/>
    <w:next w:val="ae"/>
    <w:uiPriority w:val="99"/>
    <w:semiHidden/>
    <w:unhideWhenUsed/>
    <w:rsid w:val="00B84DDB"/>
  </w:style>
  <w:style w:type="numbering" w:customStyle="1" w:styleId="611">
    <w:name w:val="Нет списка61"/>
    <w:next w:val="ae"/>
    <w:uiPriority w:val="99"/>
    <w:semiHidden/>
    <w:unhideWhenUsed/>
    <w:rsid w:val="00B84DDB"/>
  </w:style>
  <w:style w:type="numbering" w:customStyle="1" w:styleId="620">
    <w:name w:val="Нет списка62"/>
    <w:next w:val="ae"/>
    <w:uiPriority w:val="99"/>
    <w:semiHidden/>
    <w:unhideWhenUsed/>
    <w:rsid w:val="00B84DDB"/>
  </w:style>
  <w:style w:type="numbering" w:customStyle="1" w:styleId="630">
    <w:name w:val="Нет списка63"/>
    <w:next w:val="ae"/>
    <w:uiPriority w:val="99"/>
    <w:semiHidden/>
    <w:unhideWhenUsed/>
    <w:rsid w:val="00B84DDB"/>
  </w:style>
  <w:style w:type="numbering" w:customStyle="1" w:styleId="640">
    <w:name w:val="Нет списка64"/>
    <w:next w:val="ae"/>
    <w:uiPriority w:val="99"/>
    <w:semiHidden/>
    <w:unhideWhenUsed/>
    <w:rsid w:val="00B84DDB"/>
  </w:style>
  <w:style w:type="numbering" w:customStyle="1" w:styleId="650">
    <w:name w:val="Нет списка65"/>
    <w:next w:val="ae"/>
    <w:uiPriority w:val="99"/>
    <w:semiHidden/>
    <w:unhideWhenUsed/>
    <w:rsid w:val="00B84DDB"/>
  </w:style>
  <w:style w:type="numbering" w:customStyle="1" w:styleId="66">
    <w:name w:val="Нет списка66"/>
    <w:next w:val="ae"/>
    <w:uiPriority w:val="99"/>
    <w:semiHidden/>
    <w:unhideWhenUsed/>
    <w:rsid w:val="00B84DDB"/>
  </w:style>
  <w:style w:type="numbering" w:customStyle="1" w:styleId="67">
    <w:name w:val="Нет списка67"/>
    <w:next w:val="ae"/>
    <w:uiPriority w:val="99"/>
    <w:semiHidden/>
    <w:unhideWhenUsed/>
    <w:rsid w:val="00B84DDB"/>
  </w:style>
  <w:style w:type="numbering" w:customStyle="1" w:styleId="68">
    <w:name w:val="Нет списка68"/>
    <w:next w:val="ae"/>
    <w:uiPriority w:val="99"/>
    <w:semiHidden/>
    <w:unhideWhenUsed/>
    <w:rsid w:val="00B84DDB"/>
  </w:style>
  <w:style w:type="numbering" w:customStyle="1" w:styleId="69">
    <w:name w:val="Нет списка69"/>
    <w:next w:val="ae"/>
    <w:uiPriority w:val="99"/>
    <w:semiHidden/>
    <w:unhideWhenUsed/>
    <w:rsid w:val="00B84DDB"/>
  </w:style>
  <w:style w:type="numbering" w:customStyle="1" w:styleId="700">
    <w:name w:val="Нет списка70"/>
    <w:next w:val="ae"/>
    <w:uiPriority w:val="99"/>
    <w:semiHidden/>
    <w:unhideWhenUsed/>
    <w:rsid w:val="00B84DDB"/>
  </w:style>
  <w:style w:type="numbering" w:customStyle="1" w:styleId="711">
    <w:name w:val="Нет списка71"/>
    <w:next w:val="ae"/>
    <w:uiPriority w:val="99"/>
    <w:semiHidden/>
    <w:unhideWhenUsed/>
    <w:rsid w:val="00B84DDB"/>
  </w:style>
  <w:style w:type="numbering" w:customStyle="1" w:styleId="720">
    <w:name w:val="Нет списка72"/>
    <w:next w:val="ae"/>
    <w:uiPriority w:val="99"/>
    <w:semiHidden/>
    <w:unhideWhenUsed/>
    <w:rsid w:val="00B84DDB"/>
  </w:style>
  <w:style w:type="numbering" w:customStyle="1" w:styleId="1fff9">
    <w:name w:val="Статья / Раздел1"/>
    <w:basedOn w:val="ae"/>
    <w:next w:val="affffffffffff3"/>
    <w:rsid w:val="00B84DDB"/>
  </w:style>
  <w:style w:type="numbering" w:styleId="affffffffffff3">
    <w:name w:val="Outline List 3"/>
    <w:basedOn w:val="ae"/>
    <w:rsid w:val="00B84DDB"/>
  </w:style>
  <w:style w:type="numbering" w:customStyle="1" w:styleId="730">
    <w:name w:val="Нет списка73"/>
    <w:next w:val="ae"/>
    <w:uiPriority w:val="99"/>
    <w:semiHidden/>
    <w:unhideWhenUsed/>
    <w:rsid w:val="00B84DDB"/>
  </w:style>
  <w:style w:type="numbering" w:customStyle="1" w:styleId="740">
    <w:name w:val="Нет списка74"/>
    <w:next w:val="ae"/>
    <w:uiPriority w:val="99"/>
    <w:semiHidden/>
    <w:unhideWhenUsed/>
    <w:rsid w:val="00B84DDB"/>
  </w:style>
  <w:style w:type="numbering" w:customStyle="1" w:styleId="750">
    <w:name w:val="Нет списка75"/>
    <w:next w:val="ae"/>
    <w:uiPriority w:val="99"/>
    <w:semiHidden/>
    <w:unhideWhenUsed/>
    <w:rsid w:val="00B84DDB"/>
  </w:style>
  <w:style w:type="numbering" w:customStyle="1" w:styleId="76">
    <w:name w:val="Нет списка76"/>
    <w:next w:val="ae"/>
    <w:uiPriority w:val="99"/>
    <w:semiHidden/>
    <w:unhideWhenUsed/>
    <w:rsid w:val="00B84DDB"/>
  </w:style>
  <w:style w:type="numbering" w:customStyle="1" w:styleId="77">
    <w:name w:val="Нет списка77"/>
    <w:next w:val="ae"/>
    <w:uiPriority w:val="99"/>
    <w:semiHidden/>
    <w:unhideWhenUsed/>
    <w:rsid w:val="00B84DDB"/>
  </w:style>
  <w:style w:type="numbering" w:customStyle="1" w:styleId="78">
    <w:name w:val="Нет списка78"/>
    <w:next w:val="ae"/>
    <w:uiPriority w:val="99"/>
    <w:semiHidden/>
    <w:unhideWhenUsed/>
    <w:rsid w:val="00B84DDB"/>
  </w:style>
  <w:style w:type="numbering" w:customStyle="1" w:styleId="79">
    <w:name w:val="Нет списка79"/>
    <w:next w:val="ae"/>
    <w:uiPriority w:val="99"/>
    <w:semiHidden/>
    <w:unhideWhenUsed/>
    <w:rsid w:val="00B84DDB"/>
  </w:style>
  <w:style w:type="numbering" w:customStyle="1" w:styleId="800">
    <w:name w:val="Нет списка80"/>
    <w:next w:val="ae"/>
    <w:uiPriority w:val="99"/>
    <w:semiHidden/>
    <w:unhideWhenUsed/>
    <w:rsid w:val="00B84DDB"/>
  </w:style>
  <w:style w:type="numbering" w:customStyle="1" w:styleId="812">
    <w:name w:val="Нет списка81"/>
    <w:next w:val="ae"/>
    <w:uiPriority w:val="99"/>
    <w:semiHidden/>
    <w:unhideWhenUsed/>
    <w:rsid w:val="00B84DDB"/>
  </w:style>
  <w:style w:type="paragraph" w:styleId="affffffffffff4">
    <w:name w:val="table of authorities"/>
    <w:basedOn w:val="ab"/>
    <w:next w:val="ab"/>
    <w:rsid w:val="00B84DDB"/>
    <w:pPr>
      <w:suppressAutoHyphens w:val="0"/>
      <w:ind w:left="220" w:hanging="220"/>
      <w:jc w:val="both"/>
    </w:pPr>
    <w:rPr>
      <w:rFonts w:ascii="Arial" w:hAnsi="Arial"/>
      <w:sz w:val="20"/>
      <w:lang w:eastAsia="ru-RU"/>
    </w:rPr>
  </w:style>
  <w:style w:type="paragraph" w:customStyle="1" w:styleId="affffffffffff5">
    <w:name w:val="Чертежный"/>
    <w:qFormat/>
    <w:rsid w:val="00B84DDB"/>
    <w:pPr>
      <w:jc w:val="both"/>
    </w:pPr>
    <w:rPr>
      <w:rFonts w:ascii="ISOCPEUR" w:hAnsi="ISOCPEUR"/>
      <w:i/>
      <w:sz w:val="28"/>
      <w:szCs w:val="24"/>
      <w:lang w:val="uk-UA"/>
    </w:rPr>
  </w:style>
  <w:style w:type="paragraph" w:styleId="affffffffffff6">
    <w:name w:val="envelope address"/>
    <w:basedOn w:val="ab"/>
    <w:rsid w:val="00B84DDB"/>
    <w:pPr>
      <w:framePr w:w="7920" w:h="1980" w:hRule="exact" w:hSpace="180" w:wrap="auto" w:hAnchor="page" w:xAlign="center" w:yAlign="bottom"/>
      <w:suppressAutoHyphens w:val="0"/>
      <w:ind w:left="2880" w:firstLine="709"/>
      <w:jc w:val="both"/>
    </w:pPr>
    <w:rPr>
      <w:rFonts w:ascii="Arial" w:hAnsi="Arial"/>
      <w:sz w:val="20"/>
      <w:lang w:eastAsia="ru-RU"/>
    </w:rPr>
  </w:style>
  <w:style w:type="character" w:styleId="HTML">
    <w:name w:val="HTML Code"/>
    <w:basedOn w:val="ac"/>
    <w:rsid w:val="00B84DDB"/>
    <w:rPr>
      <w:rFonts w:ascii="Courier New" w:hAnsi="Courier New"/>
      <w:sz w:val="20"/>
      <w:szCs w:val="20"/>
    </w:rPr>
  </w:style>
  <w:style w:type="character" w:styleId="HTML0">
    <w:name w:val="HTML Cite"/>
    <w:basedOn w:val="ac"/>
    <w:rsid w:val="00B84DDB"/>
    <w:rPr>
      <w:i/>
      <w:iCs/>
    </w:rPr>
  </w:style>
  <w:style w:type="paragraph" w:customStyle="1" w:styleId="affffffffffff7">
    <w:name w:val="примечание_продолжение"/>
    <w:basedOn w:val="affffffffff"/>
    <w:next w:val="afffffff6"/>
    <w:rsid w:val="00B84DDB"/>
    <w:pPr>
      <w:spacing w:before="0"/>
      <w:ind w:hanging="357"/>
    </w:pPr>
    <w:rPr>
      <w:sz w:val="24"/>
      <w:szCs w:val="24"/>
    </w:rPr>
  </w:style>
  <w:style w:type="paragraph" w:customStyle="1" w:styleId="affffffffffff8">
    <w:name w:val="специальный"/>
    <w:basedOn w:val="ab"/>
    <w:rsid w:val="00B84DDB"/>
    <w:pPr>
      <w:suppressAutoHyphens w:val="0"/>
      <w:spacing w:line="200" w:lineRule="exact"/>
      <w:ind w:firstLine="709"/>
      <w:jc w:val="both"/>
    </w:pPr>
    <w:rPr>
      <w:rFonts w:ascii="Arial" w:hAnsi="Arial"/>
      <w:sz w:val="18"/>
      <w:lang w:eastAsia="ru-RU"/>
    </w:rPr>
  </w:style>
  <w:style w:type="paragraph" w:customStyle="1" w:styleId="affffffffffff9">
    <w:name w:val="Название_страницы"/>
    <w:basedOn w:val="ab"/>
    <w:rsid w:val="00B84DDB"/>
    <w:pPr>
      <w:suppressAutoHyphens w:val="0"/>
      <w:spacing w:before="240" w:after="120"/>
      <w:ind w:firstLine="709"/>
      <w:jc w:val="center"/>
    </w:pPr>
    <w:rPr>
      <w:rFonts w:ascii="Arial" w:hAnsi="Arial"/>
      <w:b/>
      <w:caps/>
      <w:sz w:val="20"/>
      <w:lang w:eastAsia="ru-RU"/>
    </w:rPr>
  </w:style>
  <w:style w:type="paragraph" w:customStyle="1" w:styleId="affffffffffffa">
    <w:name w:val="диаметр"/>
    <w:rsid w:val="00B84DDB"/>
    <w:pPr>
      <w:ind w:firstLine="709"/>
      <w:jc w:val="both"/>
    </w:pPr>
    <w:rPr>
      <w:sz w:val="22"/>
      <w:szCs w:val="24"/>
    </w:rPr>
  </w:style>
  <w:style w:type="paragraph" w:styleId="2">
    <w:name w:val="List Number 2"/>
    <w:rsid w:val="00B84DDB"/>
    <w:pPr>
      <w:numPr>
        <w:numId w:val="31"/>
      </w:numPr>
      <w:jc w:val="both"/>
    </w:pPr>
    <w:rPr>
      <w:sz w:val="24"/>
      <w:szCs w:val="24"/>
    </w:rPr>
  </w:style>
  <w:style w:type="paragraph" w:customStyle="1" w:styleId="affffffffffffb">
    <w:name w:val="градус Цельсия"/>
    <w:rsid w:val="00B84DDB"/>
    <w:pPr>
      <w:ind w:firstLine="709"/>
      <w:jc w:val="both"/>
    </w:pPr>
    <w:rPr>
      <w:sz w:val="22"/>
      <w:szCs w:val="24"/>
    </w:rPr>
  </w:style>
  <w:style w:type="paragraph" w:customStyle="1" w:styleId="affffffffffffc">
    <w:name w:val="от_ и_ до"/>
    <w:rsid w:val="00B84DDB"/>
    <w:pPr>
      <w:ind w:firstLine="709"/>
      <w:jc w:val="both"/>
    </w:pPr>
    <w:rPr>
      <w:sz w:val="22"/>
      <w:szCs w:val="24"/>
    </w:rPr>
  </w:style>
  <w:style w:type="paragraph" w:styleId="2ff0">
    <w:name w:val="index 2"/>
    <w:basedOn w:val="ab"/>
    <w:next w:val="ab"/>
    <w:autoRedefine/>
    <w:rsid w:val="00B84DDB"/>
    <w:pPr>
      <w:suppressAutoHyphens w:val="0"/>
      <w:ind w:left="480" w:hanging="240"/>
      <w:jc w:val="both"/>
    </w:pPr>
    <w:rPr>
      <w:rFonts w:ascii="Arial" w:hAnsi="Arial"/>
      <w:sz w:val="20"/>
      <w:lang w:eastAsia="ru-RU"/>
    </w:rPr>
  </w:style>
  <w:style w:type="paragraph" w:styleId="3f9">
    <w:name w:val="index 3"/>
    <w:basedOn w:val="ab"/>
    <w:next w:val="ab"/>
    <w:autoRedefine/>
    <w:rsid w:val="00B84DDB"/>
    <w:pPr>
      <w:suppressAutoHyphens w:val="0"/>
      <w:ind w:left="720" w:hanging="240"/>
      <w:jc w:val="both"/>
    </w:pPr>
    <w:rPr>
      <w:rFonts w:ascii="Arial" w:hAnsi="Arial"/>
      <w:sz w:val="20"/>
      <w:lang w:eastAsia="ru-RU"/>
    </w:rPr>
  </w:style>
  <w:style w:type="paragraph" w:styleId="4c">
    <w:name w:val="index 4"/>
    <w:basedOn w:val="ab"/>
    <w:next w:val="ab"/>
    <w:autoRedefine/>
    <w:rsid w:val="00B84DDB"/>
    <w:pPr>
      <w:suppressAutoHyphens w:val="0"/>
      <w:ind w:left="960" w:hanging="240"/>
      <w:jc w:val="both"/>
    </w:pPr>
    <w:rPr>
      <w:rFonts w:ascii="Arial" w:hAnsi="Arial"/>
      <w:sz w:val="20"/>
      <w:lang w:eastAsia="ru-RU"/>
    </w:rPr>
  </w:style>
  <w:style w:type="paragraph" w:styleId="5a">
    <w:name w:val="index 5"/>
    <w:basedOn w:val="ab"/>
    <w:next w:val="ab"/>
    <w:autoRedefine/>
    <w:rsid w:val="00B84DDB"/>
    <w:pPr>
      <w:suppressAutoHyphens w:val="0"/>
      <w:ind w:left="1200" w:hanging="240"/>
      <w:jc w:val="both"/>
    </w:pPr>
    <w:rPr>
      <w:rFonts w:ascii="Arial" w:hAnsi="Arial"/>
      <w:sz w:val="20"/>
      <w:lang w:eastAsia="ru-RU"/>
    </w:rPr>
  </w:style>
  <w:style w:type="paragraph" w:styleId="6a">
    <w:name w:val="index 6"/>
    <w:basedOn w:val="ab"/>
    <w:next w:val="ab"/>
    <w:autoRedefine/>
    <w:rsid w:val="00B84DDB"/>
    <w:pPr>
      <w:suppressAutoHyphens w:val="0"/>
      <w:ind w:left="1440" w:hanging="240"/>
      <w:jc w:val="both"/>
    </w:pPr>
    <w:rPr>
      <w:rFonts w:ascii="Arial" w:hAnsi="Arial"/>
      <w:sz w:val="20"/>
      <w:lang w:eastAsia="ru-RU"/>
    </w:rPr>
  </w:style>
  <w:style w:type="paragraph" w:styleId="7a">
    <w:name w:val="index 7"/>
    <w:basedOn w:val="ab"/>
    <w:next w:val="ab"/>
    <w:autoRedefine/>
    <w:rsid w:val="00B84DDB"/>
    <w:pPr>
      <w:suppressAutoHyphens w:val="0"/>
      <w:ind w:left="1680" w:hanging="240"/>
      <w:jc w:val="both"/>
    </w:pPr>
    <w:rPr>
      <w:rFonts w:ascii="Arial" w:hAnsi="Arial"/>
      <w:sz w:val="20"/>
      <w:lang w:eastAsia="ru-RU"/>
    </w:rPr>
  </w:style>
  <w:style w:type="paragraph" w:styleId="86">
    <w:name w:val="index 8"/>
    <w:basedOn w:val="ab"/>
    <w:next w:val="ab"/>
    <w:autoRedefine/>
    <w:rsid w:val="00B84DDB"/>
    <w:pPr>
      <w:suppressAutoHyphens w:val="0"/>
      <w:ind w:left="1920" w:hanging="240"/>
      <w:jc w:val="both"/>
    </w:pPr>
    <w:rPr>
      <w:rFonts w:ascii="Arial" w:hAnsi="Arial"/>
      <w:sz w:val="20"/>
      <w:lang w:eastAsia="ru-RU"/>
    </w:rPr>
  </w:style>
  <w:style w:type="paragraph" w:styleId="96">
    <w:name w:val="index 9"/>
    <w:basedOn w:val="ab"/>
    <w:next w:val="ab"/>
    <w:autoRedefine/>
    <w:rsid w:val="00B84DDB"/>
    <w:pPr>
      <w:suppressAutoHyphens w:val="0"/>
      <w:ind w:left="2160" w:hanging="240"/>
      <w:jc w:val="both"/>
    </w:pPr>
    <w:rPr>
      <w:rFonts w:ascii="Arial" w:hAnsi="Arial"/>
      <w:sz w:val="20"/>
      <w:lang w:eastAsia="ru-RU"/>
    </w:rPr>
  </w:style>
  <w:style w:type="paragraph" w:customStyle="1" w:styleId="a6">
    <w:name w:val="нумерован"/>
    <w:basedOn w:val="af3"/>
    <w:qFormat/>
    <w:rsid w:val="00B84DDB"/>
    <w:pPr>
      <w:numPr>
        <w:numId w:val="30"/>
      </w:numPr>
      <w:tabs>
        <w:tab w:val="left" w:pos="1134"/>
      </w:tabs>
      <w:suppressAutoHyphens w:val="0"/>
      <w:spacing w:line="360" w:lineRule="auto"/>
    </w:pPr>
    <w:rPr>
      <w:rFonts w:ascii="Arial" w:hAnsi="Arial"/>
      <w:sz w:val="20"/>
      <w:lang w:eastAsia="ru-RU"/>
    </w:rPr>
  </w:style>
  <w:style w:type="paragraph" w:customStyle="1" w:styleId="affffffffffffd">
    <w:name w:val="больше_или_равно"/>
    <w:rsid w:val="00B84DDB"/>
    <w:pPr>
      <w:ind w:firstLine="709"/>
      <w:jc w:val="both"/>
    </w:pPr>
    <w:rPr>
      <w:sz w:val="24"/>
      <w:szCs w:val="24"/>
    </w:rPr>
  </w:style>
  <w:style w:type="paragraph" w:customStyle="1" w:styleId="affffffffffffe">
    <w:name w:val="градус"/>
    <w:rsid w:val="00B84DDB"/>
    <w:pPr>
      <w:ind w:firstLine="709"/>
      <w:jc w:val="both"/>
    </w:pPr>
    <w:rPr>
      <w:sz w:val="24"/>
      <w:szCs w:val="24"/>
    </w:rPr>
  </w:style>
  <w:style w:type="paragraph" w:customStyle="1" w:styleId="afffffffffffff">
    <w:name w:val="том"/>
    <w:basedOn w:val="ab"/>
    <w:rsid w:val="00B84DDB"/>
    <w:pPr>
      <w:suppressAutoHyphens w:val="0"/>
      <w:ind w:firstLine="709"/>
      <w:jc w:val="center"/>
    </w:pPr>
    <w:rPr>
      <w:rFonts w:ascii="Arial" w:hAnsi="Arial"/>
      <w:caps/>
      <w:sz w:val="22"/>
      <w:lang w:eastAsia="ru-RU"/>
    </w:rPr>
  </w:style>
  <w:style w:type="paragraph" w:customStyle="1" w:styleId="-6">
    <w:name w:val="РАСЧЕТЫ-СМЕТЫ"/>
    <w:basedOn w:val="ab"/>
    <w:rsid w:val="00B84DDB"/>
    <w:pPr>
      <w:suppressAutoHyphens w:val="0"/>
      <w:ind w:firstLine="709"/>
      <w:jc w:val="center"/>
    </w:pPr>
    <w:rPr>
      <w:rFonts w:ascii="Arial" w:hAnsi="Arial"/>
      <w:b/>
      <w:bCs/>
      <w:caps/>
      <w:sz w:val="20"/>
      <w:lang w:eastAsia="ru-RU"/>
    </w:rPr>
  </w:style>
  <w:style w:type="paragraph" w:customStyle="1" w:styleId="afffffffffffff0">
    <w:name w:val="Название_станицы"/>
    <w:basedOn w:val="afa"/>
    <w:rsid w:val="00B84DDB"/>
    <w:pPr>
      <w:suppressAutoHyphens w:val="0"/>
      <w:spacing w:before="240" w:after="120"/>
      <w:ind w:left="0"/>
      <w:jc w:val="center"/>
    </w:pPr>
    <w:rPr>
      <w:rFonts w:ascii="Arial" w:hAnsi="Arial"/>
      <w:b/>
      <w:caps/>
      <w:sz w:val="20"/>
      <w:lang w:eastAsia="ru-RU"/>
    </w:rPr>
  </w:style>
  <w:style w:type="character" w:customStyle="1" w:styleId="afffffffffffff1">
    <w:name w:val="ПриложениеНомер"/>
    <w:basedOn w:val="ac"/>
    <w:rsid w:val="00B84DDB"/>
    <w:rPr>
      <w:lang w:val="en-US"/>
    </w:rPr>
  </w:style>
  <w:style w:type="paragraph" w:customStyle="1" w:styleId="afffffffffffff2">
    <w:name w:val="Проект"/>
    <w:basedOn w:val="ab"/>
    <w:rsid w:val="00B84DDB"/>
    <w:pPr>
      <w:suppressAutoHyphens w:val="0"/>
      <w:ind w:firstLine="709"/>
      <w:jc w:val="center"/>
    </w:pPr>
    <w:rPr>
      <w:rFonts w:ascii="Arial" w:hAnsi="Arial"/>
      <w:sz w:val="36"/>
      <w:lang w:eastAsia="ru-RU"/>
    </w:rPr>
  </w:style>
  <w:style w:type="paragraph" w:customStyle="1" w:styleId="afffffffffffff3">
    <w:name w:val="рррасчет"/>
    <w:rsid w:val="00B84DDB"/>
    <w:pPr>
      <w:ind w:firstLine="709"/>
      <w:jc w:val="both"/>
    </w:pPr>
    <w:rPr>
      <w:sz w:val="22"/>
      <w:szCs w:val="24"/>
    </w:rPr>
  </w:style>
  <w:style w:type="paragraph" w:customStyle="1" w:styleId="afffffffffffff4">
    <w:name w:val="рррасчетзагол"/>
    <w:rsid w:val="00B84DDB"/>
    <w:pPr>
      <w:ind w:firstLine="709"/>
      <w:jc w:val="both"/>
    </w:pPr>
    <w:rPr>
      <w:sz w:val="22"/>
      <w:szCs w:val="24"/>
    </w:rPr>
  </w:style>
  <w:style w:type="paragraph" w:customStyle="1" w:styleId="1fffa">
    <w:name w:val="больше_или_равно1"/>
    <w:rsid w:val="00B84DDB"/>
    <w:pPr>
      <w:ind w:firstLine="709"/>
      <w:jc w:val="both"/>
    </w:pPr>
    <w:rPr>
      <w:sz w:val="24"/>
      <w:szCs w:val="24"/>
    </w:rPr>
  </w:style>
  <w:style w:type="paragraph" w:customStyle="1" w:styleId="1fffb">
    <w:name w:val="градус1"/>
    <w:rsid w:val="00B84DDB"/>
    <w:pPr>
      <w:ind w:firstLine="709"/>
      <w:jc w:val="both"/>
    </w:pPr>
    <w:rPr>
      <w:sz w:val="24"/>
      <w:szCs w:val="24"/>
    </w:rPr>
  </w:style>
  <w:style w:type="paragraph" w:customStyle="1" w:styleId="1fffc">
    <w:name w:val="диаметр1"/>
    <w:rsid w:val="00B84DDB"/>
    <w:pPr>
      <w:ind w:firstLine="709"/>
      <w:jc w:val="both"/>
    </w:pPr>
    <w:rPr>
      <w:sz w:val="22"/>
      <w:szCs w:val="24"/>
    </w:rPr>
  </w:style>
  <w:style w:type="paragraph" w:customStyle="1" w:styleId="1fffd">
    <w:name w:val="от_ и_ до1"/>
    <w:rsid w:val="00B84DDB"/>
    <w:pPr>
      <w:ind w:firstLine="709"/>
      <w:jc w:val="both"/>
    </w:pPr>
    <w:rPr>
      <w:sz w:val="22"/>
      <w:szCs w:val="24"/>
    </w:rPr>
  </w:style>
  <w:style w:type="paragraph" w:customStyle="1" w:styleId="afffffffffffff5">
    <w:name w:val="Основная надпись"/>
    <w:link w:val="afffffffffffff6"/>
    <w:qFormat/>
    <w:rsid w:val="00B84DDB"/>
    <w:pPr>
      <w:jc w:val="center"/>
    </w:pPr>
    <w:rPr>
      <w:sz w:val="18"/>
      <w:szCs w:val="18"/>
    </w:rPr>
  </w:style>
  <w:style w:type="character" w:customStyle="1" w:styleId="afffffffffffff6">
    <w:name w:val="Основная надпись Знак"/>
    <w:basedOn w:val="ac"/>
    <w:link w:val="afffffffffffff5"/>
    <w:rsid w:val="00B84DDB"/>
    <w:rPr>
      <w:sz w:val="18"/>
      <w:szCs w:val="18"/>
    </w:rPr>
  </w:style>
  <w:style w:type="paragraph" w:customStyle="1" w:styleId="a0">
    <w:name w:val="Название таблицы"/>
    <w:basedOn w:val="afc"/>
    <w:link w:val="afffffffffffff7"/>
    <w:autoRedefine/>
    <w:qFormat/>
    <w:rsid w:val="00B84DDB"/>
    <w:pPr>
      <w:numPr>
        <w:numId w:val="32"/>
      </w:numPr>
      <w:suppressAutoHyphens w:val="0"/>
      <w:spacing w:before="120" w:after="0" w:line="240" w:lineRule="auto"/>
      <w:ind w:left="1985" w:hanging="1276"/>
      <w:contextualSpacing/>
    </w:pPr>
    <w:rPr>
      <w:rFonts w:ascii="Arial" w:hAnsi="Arial" w:cs="Times New Roman"/>
      <w:szCs w:val="24"/>
      <w:lang w:eastAsia="x-none"/>
    </w:rPr>
  </w:style>
  <w:style w:type="character" w:customStyle="1" w:styleId="afffffffffffff7">
    <w:name w:val="Название таблицы Знак"/>
    <w:basedOn w:val="ac"/>
    <w:link w:val="a0"/>
    <w:rsid w:val="00B84DDB"/>
    <w:rPr>
      <w:rFonts w:ascii="Arial" w:eastAsia="Calibri" w:hAnsi="Arial"/>
      <w:sz w:val="22"/>
      <w:szCs w:val="24"/>
      <w:lang w:eastAsia="x-none"/>
    </w:rPr>
  </w:style>
  <w:style w:type="character" w:customStyle="1" w:styleId="afffffffffffff8">
    <w:name w:val="Таблица Знак"/>
    <w:basedOn w:val="ac"/>
    <w:rsid w:val="00B84DDB"/>
    <w:rPr>
      <w:sz w:val="24"/>
      <w:szCs w:val="24"/>
    </w:rPr>
  </w:style>
  <w:style w:type="paragraph" w:customStyle="1" w:styleId="afffffffffffff9">
    <w:name w:val="Заголовок приложения"/>
    <w:basedOn w:val="1"/>
    <w:next w:val="ab"/>
    <w:link w:val="afffffffffffffa"/>
    <w:qFormat/>
    <w:rsid w:val="00B84DDB"/>
    <w:pPr>
      <w:pageBreakBefore/>
      <w:numPr>
        <w:numId w:val="0"/>
      </w:numPr>
      <w:suppressAutoHyphens w:val="0"/>
      <w:spacing w:before="200" w:after="60"/>
      <w:ind w:left="567"/>
    </w:pPr>
    <w:rPr>
      <w:rFonts w:ascii="Arial" w:hAnsi="Arial"/>
      <w:bCs w:val="0"/>
      <w:caps/>
      <w:kern w:val="28"/>
      <w:sz w:val="32"/>
    </w:rPr>
  </w:style>
  <w:style w:type="character" w:customStyle="1" w:styleId="afffffffffffffa">
    <w:name w:val="Заголовок приложения Знак"/>
    <w:basedOn w:val="13"/>
    <w:link w:val="afffffffffffff9"/>
    <w:rsid w:val="00B84DDB"/>
    <w:rPr>
      <w:rFonts w:ascii="Arial" w:hAnsi="Arial"/>
      <w:b/>
      <w:bCs w:val="0"/>
      <w:caps/>
      <w:kern w:val="28"/>
      <w:sz w:val="32"/>
      <w:szCs w:val="24"/>
      <w:lang w:eastAsia="ar-SA"/>
    </w:rPr>
  </w:style>
  <w:style w:type="character" w:styleId="afffffffffffffb">
    <w:name w:val="Subtle Emphasis"/>
    <w:basedOn w:val="ac"/>
    <w:uiPriority w:val="19"/>
    <w:rsid w:val="00B84DDB"/>
    <w:rPr>
      <w:i/>
      <w:iCs/>
      <w:color w:val="808080" w:themeColor="text1" w:themeTint="7F"/>
    </w:rPr>
  </w:style>
  <w:style w:type="character" w:styleId="afffffffffffffc">
    <w:name w:val="Intense Emphasis"/>
    <w:basedOn w:val="ac"/>
    <w:uiPriority w:val="21"/>
    <w:rsid w:val="00B84DDB"/>
    <w:rPr>
      <w:b/>
      <w:bCs/>
      <w:i/>
      <w:iCs/>
      <w:color w:val="4F81BD" w:themeColor="accent1"/>
    </w:rPr>
  </w:style>
  <w:style w:type="paragraph" w:styleId="2ff1">
    <w:name w:val="Quote"/>
    <w:basedOn w:val="ab"/>
    <w:next w:val="ab"/>
    <w:link w:val="2ff2"/>
    <w:uiPriority w:val="29"/>
    <w:rsid w:val="00B84DDB"/>
    <w:pPr>
      <w:suppressAutoHyphens w:val="0"/>
      <w:ind w:firstLine="709"/>
      <w:jc w:val="both"/>
    </w:pPr>
    <w:rPr>
      <w:rFonts w:ascii="Arial" w:hAnsi="Arial"/>
      <w:i/>
      <w:iCs/>
      <w:color w:val="000000" w:themeColor="text1"/>
      <w:sz w:val="20"/>
      <w:lang w:eastAsia="ru-RU"/>
    </w:rPr>
  </w:style>
  <w:style w:type="character" w:customStyle="1" w:styleId="2ff2">
    <w:name w:val="Цитата 2 Знак"/>
    <w:basedOn w:val="ac"/>
    <w:link w:val="2ff1"/>
    <w:uiPriority w:val="29"/>
    <w:rsid w:val="00B84DDB"/>
    <w:rPr>
      <w:rFonts w:ascii="Arial" w:hAnsi="Arial"/>
      <w:i/>
      <w:iCs/>
      <w:color w:val="000000" w:themeColor="text1"/>
      <w:szCs w:val="24"/>
    </w:rPr>
  </w:style>
  <w:style w:type="paragraph" w:styleId="afffffffffffffd">
    <w:name w:val="Intense Quote"/>
    <w:basedOn w:val="ab"/>
    <w:next w:val="ab"/>
    <w:link w:val="afffffffffffffe"/>
    <w:uiPriority w:val="30"/>
    <w:qFormat/>
    <w:rsid w:val="00B84DDB"/>
    <w:pPr>
      <w:pBdr>
        <w:bottom w:val="single" w:sz="4" w:space="4" w:color="4F81BD" w:themeColor="accent1"/>
      </w:pBdr>
      <w:suppressAutoHyphens w:val="0"/>
      <w:spacing w:before="200" w:after="280"/>
      <w:ind w:left="936" w:right="936" w:firstLine="709"/>
      <w:jc w:val="both"/>
    </w:pPr>
    <w:rPr>
      <w:rFonts w:ascii="Arial" w:hAnsi="Arial"/>
      <w:b/>
      <w:bCs/>
      <w:i/>
      <w:iCs/>
      <w:color w:val="4F81BD" w:themeColor="accent1"/>
      <w:sz w:val="20"/>
      <w:lang w:eastAsia="ru-RU"/>
    </w:rPr>
  </w:style>
  <w:style w:type="character" w:customStyle="1" w:styleId="afffffffffffffe">
    <w:name w:val="Выделенная цитата Знак"/>
    <w:basedOn w:val="ac"/>
    <w:link w:val="afffffffffffffd"/>
    <w:uiPriority w:val="30"/>
    <w:rsid w:val="00B84DDB"/>
    <w:rPr>
      <w:rFonts w:ascii="Arial" w:hAnsi="Arial"/>
      <w:b/>
      <w:bCs/>
      <w:i/>
      <w:iCs/>
      <w:color w:val="4F81BD" w:themeColor="accent1"/>
      <w:szCs w:val="24"/>
    </w:rPr>
  </w:style>
  <w:style w:type="character" w:styleId="affffffffffffff">
    <w:name w:val="Subtle Reference"/>
    <w:basedOn w:val="ac"/>
    <w:uiPriority w:val="31"/>
    <w:rsid w:val="00B84DDB"/>
    <w:rPr>
      <w:smallCaps/>
      <w:color w:val="C0504D" w:themeColor="accent2"/>
      <w:u w:val="single"/>
    </w:rPr>
  </w:style>
  <w:style w:type="character" w:styleId="affffffffffffff0">
    <w:name w:val="Intense Reference"/>
    <w:basedOn w:val="ac"/>
    <w:uiPriority w:val="32"/>
    <w:rsid w:val="00B84DDB"/>
    <w:rPr>
      <w:b/>
      <w:bCs/>
      <w:smallCaps/>
      <w:color w:val="C0504D" w:themeColor="accent2"/>
      <w:spacing w:val="5"/>
      <w:u w:val="single"/>
    </w:rPr>
  </w:style>
  <w:style w:type="paragraph" w:customStyle="1" w:styleId="333333">
    <w:name w:val="333333"/>
    <w:basedOn w:val="ab"/>
    <w:link w:val="3333330"/>
    <w:qFormat/>
    <w:rsid w:val="00B84DDB"/>
    <w:pPr>
      <w:suppressAutoHyphens w:val="0"/>
      <w:autoSpaceDE w:val="0"/>
      <w:autoSpaceDN w:val="0"/>
      <w:adjustRightInd w:val="0"/>
      <w:spacing w:line="300" w:lineRule="auto"/>
      <w:ind w:firstLine="709"/>
      <w:jc w:val="both"/>
    </w:pPr>
    <w:rPr>
      <w:rFonts w:ascii="Arial" w:hAnsi="Arial"/>
      <w:color w:val="000000"/>
      <w:sz w:val="20"/>
      <w:lang w:eastAsia="ru-RU"/>
    </w:rPr>
  </w:style>
  <w:style w:type="character" w:customStyle="1" w:styleId="3333330">
    <w:name w:val="333333 Знак"/>
    <w:link w:val="333333"/>
    <w:locked/>
    <w:rsid w:val="00B84DDB"/>
    <w:rPr>
      <w:rFonts w:ascii="Arial" w:hAnsi="Arial"/>
      <w:color w:val="000000"/>
      <w:szCs w:val="24"/>
    </w:rPr>
  </w:style>
  <w:style w:type="character" w:customStyle="1" w:styleId="3f7">
    <w:name w:val="Маркированный список 3 Знак"/>
    <w:link w:val="3"/>
    <w:rsid w:val="00B84DDB"/>
    <w:rPr>
      <w:sz w:val="24"/>
    </w:rPr>
  </w:style>
  <w:style w:type="character" w:customStyle="1" w:styleId="47">
    <w:name w:val="Маркированный список 4 Знак"/>
    <w:link w:val="46"/>
    <w:rsid w:val="00B84DDB"/>
    <w:rPr>
      <w:rFonts w:ascii="Arial" w:hAnsi="Arial"/>
      <w:szCs w:val="24"/>
    </w:rPr>
  </w:style>
  <w:style w:type="paragraph" w:customStyle="1" w:styleId="affffffffffffff1">
    <w:name w:val="Нумерованный основной"/>
    <w:basedOn w:val="ab"/>
    <w:rsid w:val="00B84DDB"/>
    <w:pPr>
      <w:suppressAutoHyphens w:val="0"/>
      <w:ind w:firstLine="709"/>
      <w:jc w:val="both"/>
    </w:pPr>
    <w:rPr>
      <w:rFonts w:ascii="Arial" w:hAnsi="Arial"/>
      <w:sz w:val="20"/>
      <w:szCs w:val="20"/>
      <w:lang w:eastAsia="ru-RU"/>
    </w:rPr>
  </w:style>
  <w:style w:type="numbering" w:customStyle="1" w:styleId="1111112">
    <w:name w:val="1 / 1.1 / 1.1.12"/>
    <w:basedOn w:val="ae"/>
    <w:next w:val="111111"/>
    <w:rsid w:val="00B84DDB"/>
    <w:pPr>
      <w:numPr>
        <w:numId w:val="33"/>
      </w:numPr>
    </w:pPr>
  </w:style>
  <w:style w:type="numbering" w:customStyle="1" w:styleId="2ff3">
    <w:name w:val="Статья / Раздел2"/>
    <w:basedOn w:val="ae"/>
    <w:next w:val="affffffffffff3"/>
    <w:rsid w:val="00B84DDB"/>
  </w:style>
  <w:style w:type="character" w:customStyle="1" w:styleId="315">
    <w:name w:val="Основной текст Знак3 Знак1 Знак"/>
    <w:aliases w:val="Основной текст Знак1 Знак Знак Знак,Основной текст Знак3 Знак1 Знак Знак Знак,Основной текст Знак Знак Знак1 Знак Знак Знак,Основной текст Знак1 Знак Знак Знак1 Знак Знак Знак,Основной текст Знак2 Знак Знак"/>
    <w:rsid w:val="00B84DDB"/>
    <w:rPr>
      <w:sz w:val="24"/>
      <w:lang w:val="ru-RU" w:eastAsia="ru-RU" w:bidi="ar-SA"/>
    </w:rPr>
  </w:style>
  <w:style w:type="paragraph" w:customStyle="1" w:styleId="-7">
    <w:name w:val="ГОСТ - Основной текст"/>
    <w:basedOn w:val="ab"/>
    <w:rsid w:val="00B84DDB"/>
    <w:pPr>
      <w:suppressAutoHyphens w:val="0"/>
      <w:spacing w:before="60" w:after="60" w:line="288" w:lineRule="auto"/>
      <w:ind w:right="142"/>
      <w:jc w:val="both"/>
    </w:pPr>
    <w:rPr>
      <w:rFonts w:ascii="Arial" w:hAnsi="Arial" w:cs="Arial"/>
      <w:sz w:val="22"/>
      <w:szCs w:val="20"/>
      <w:lang w:eastAsia="ru-RU"/>
    </w:rPr>
  </w:style>
  <w:style w:type="character" w:customStyle="1" w:styleId="1fffe">
    <w:name w:val="Название объекта Знак Знак Знак Знак Знак Знак1 Знак"/>
    <w:aliases w:val="Название объекта Знак1 Знак Знак,Название объекта Знак Знак1 Знак Знак"/>
    <w:rsid w:val="00B84DDB"/>
    <w:rPr>
      <w:b/>
      <w:sz w:val="24"/>
      <w:lang w:val="ru-RU" w:eastAsia="ru-RU" w:bidi="ar-SA"/>
    </w:rPr>
  </w:style>
  <w:style w:type="character" w:customStyle="1" w:styleId="1ffff">
    <w:name w:val="Маркированный список Знак Знак1"/>
    <w:aliases w:val="Маркированный список Знак1 Знак1,Маркированный список Знак Знак1 Знак Знак,Маркированный список Знак Знак1 Знак Зна Знак"/>
    <w:rsid w:val="00B84DDB"/>
    <w:rPr>
      <w:sz w:val="24"/>
      <w:lang w:val="ru-RU" w:eastAsia="ru-RU" w:bidi="ar-SA"/>
    </w:rPr>
  </w:style>
  <w:style w:type="character" w:customStyle="1" w:styleId="affffffffffffff2">
    <w:name w:val="Основной текст продолжение Знак Знак"/>
    <w:rsid w:val="00B84DDB"/>
    <w:rPr>
      <w:rFonts w:ascii="Arial" w:hAnsi="Arial"/>
    </w:rPr>
  </w:style>
  <w:style w:type="paragraph" w:customStyle="1" w:styleId="1ffff0">
    <w:name w:val="1 Знак"/>
    <w:basedOn w:val="ab"/>
    <w:rsid w:val="00B84DDB"/>
    <w:pPr>
      <w:suppressAutoHyphens w:val="0"/>
      <w:spacing w:after="160" w:line="240" w:lineRule="exact"/>
    </w:pPr>
    <w:rPr>
      <w:rFonts w:ascii="Verdana" w:hAnsi="Verdana"/>
      <w:sz w:val="20"/>
      <w:szCs w:val="20"/>
      <w:lang w:val="en-US" w:eastAsia="en-US"/>
    </w:rPr>
  </w:style>
  <w:style w:type="character" w:customStyle="1" w:styleId="2f">
    <w:name w:val="Маркированный список 2 Знак"/>
    <w:link w:val="2e"/>
    <w:rsid w:val="00B84DDB"/>
    <w:rPr>
      <w:rFonts w:ascii="Arial" w:hAnsi="Arial"/>
      <w:szCs w:val="24"/>
    </w:rPr>
  </w:style>
  <w:style w:type="paragraph" w:customStyle="1" w:styleId="2ff4">
    <w:name w:val="2 Знак"/>
    <w:basedOn w:val="ab"/>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tablzag">
    <w:name w:val="tablzag"/>
    <w:basedOn w:val="ab"/>
    <w:next w:val="tablstr"/>
    <w:rsid w:val="00B84DDB"/>
    <w:pPr>
      <w:suppressAutoHyphens w:val="0"/>
      <w:autoSpaceDE w:val="0"/>
      <w:autoSpaceDN w:val="0"/>
      <w:spacing w:line="312" w:lineRule="auto"/>
      <w:ind w:firstLine="709"/>
      <w:jc w:val="center"/>
    </w:pPr>
    <w:rPr>
      <w:rFonts w:ascii="Arial" w:hAnsi="Arial"/>
      <w:sz w:val="26"/>
      <w:lang w:eastAsia="ru-RU"/>
    </w:rPr>
  </w:style>
  <w:style w:type="paragraph" w:customStyle="1" w:styleId="nazvanie">
    <w:name w:val="nazvanie"/>
    <w:basedOn w:val="ab"/>
    <w:rsid w:val="00B84DDB"/>
    <w:pPr>
      <w:suppressAutoHyphens w:val="0"/>
    </w:pPr>
    <w:rPr>
      <w:rFonts w:ascii="Arial" w:hAnsi="Arial"/>
      <w:sz w:val="22"/>
      <w:szCs w:val="20"/>
      <w:lang w:eastAsia="ru-RU"/>
    </w:rPr>
  </w:style>
  <w:style w:type="character" w:customStyle="1" w:styleId="2ff5">
    <w:name w:val="Название объекта Знак Знак Знак Знак Знак Знак Знак2"/>
    <w:aliases w:val="Название объекта Знак Знак Знак Знак Знак Знак3,Название объекта Знак1 Знак2,Название объекта Знак Знак1 Знак3,Название объекта Знак Знак Знак Знак Знак3,Название объекта Знак Знак Знак1 Знак2"/>
    <w:rsid w:val="00B84DDB"/>
    <w:rPr>
      <w:b/>
      <w:sz w:val="24"/>
      <w:lang w:val="ru-RU" w:eastAsia="ru-RU" w:bidi="ar-SA"/>
    </w:rPr>
  </w:style>
  <w:style w:type="paragraph" w:customStyle="1" w:styleId="3fa">
    <w:name w:val="Знак3 Знак Знак Знак"/>
    <w:basedOn w:val="ab"/>
    <w:rsid w:val="00B84DDB"/>
    <w:pPr>
      <w:suppressAutoHyphens w:val="0"/>
      <w:spacing w:after="160" w:line="240" w:lineRule="exact"/>
    </w:pPr>
    <w:rPr>
      <w:rFonts w:ascii="Verdana" w:hAnsi="Verdana"/>
      <w:sz w:val="20"/>
      <w:szCs w:val="20"/>
      <w:lang w:val="en-US" w:eastAsia="en-US"/>
    </w:rPr>
  </w:style>
  <w:style w:type="paragraph" w:customStyle="1" w:styleId="Char">
    <w:name w:val="Char"/>
    <w:basedOn w:val="ab"/>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217">
    <w:name w:val="2 Знак Знак Знак Знак Знак Знак Знак Знак Знак Знак Знак Знак Знак Знак Знак1 Знак Знак Знак Знак"/>
    <w:basedOn w:val="ab"/>
    <w:qFormat/>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1c">
    <w:name w:val="Знак Знак Знак1 Знак Знак Знак1 Знак Знак Знак Знак Знак Знак Знак"/>
    <w:basedOn w:val="ab"/>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ConsNormal">
    <w:name w:val="ConsNormal"/>
    <w:rsid w:val="00B84DDB"/>
    <w:pPr>
      <w:widowControl w:val="0"/>
      <w:autoSpaceDE w:val="0"/>
      <w:autoSpaceDN w:val="0"/>
      <w:adjustRightInd w:val="0"/>
      <w:ind w:firstLine="720"/>
    </w:pPr>
    <w:rPr>
      <w:rFonts w:ascii="Arial" w:hAnsi="Arial" w:cs="Arial"/>
    </w:rPr>
  </w:style>
  <w:style w:type="paragraph" w:customStyle="1" w:styleId="affffffffffffff3">
    <w:name w:val="Текст таблицы"/>
    <w:basedOn w:val="ab"/>
    <w:link w:val="affffffffffffff4"/>
    <w:qFormat/>
    <w:rsid w:val="00B84DDB"/>
    <w:pPr>
      <w:suppressAutoHyphens w:val="0"/>
      <w:jc w:val="center"/>
    </w:pPr>
    <w:rPr>
      <w:rFonts w:ascii="Arial" w:hAnsi="Arial"/>
      <w:sz w:val="20"/>
      <w:lang w:eastAsia="ru-RU"/>
    </w:rPr>
  </w:style>
  <w:style w:type="character" w:customStyle="1" w:styleId="affffffffffffff4">
    <w:name w:val="Текст таблицы Знак"/>
    <w:link w:val="affffffffffffff3"/>
    <w:rsid w:val="00B84DDB"/>
    <w:rPr>
      <w:rFonts w:ascii="Arial" w:hAnsi="Arial"/>
      <w:szCs w:val="24"/>
    </w:rPr>
  </w:style>
  <w:style w:type="paragraph" w:customStyle="1" w:styleId="affffffffffffff5">
    <w:name w:val="Основной текст продолжение Знак Знак Знак"/>
    <w:basedOn w:val="af3"/>
    <w:next w:val="af3"/>
    <w:rsid w:val="00B84DDB"/>
    <w:pPr>
      <w:suppressAutoHyphens w:val="0"/>
      <w:spacing w:before="120"/>
      <w:ind w:firstLine="709"/>
    </w:pPr>
    <w:rPr>
      <w:rFonts w:ascii="Arial" w:hAnsi="Arial"/>
      <w:sz w:val="20"/>
      <w:szCs w:val="20"/>
      <w:lang w:eastAsia="ru-RU"/>
    </w:rPr>
  </w:style>
  <w:style w:type="paragraph" w:customStyle="1" w:styleId="affffffffffffff6">
    <w:name w:val="Участие"/>
    <w:basedOn w:val="affffffc"/>
    <w:rsid w:val="00B84DDB"/>
    <w:pPr>
      <w:tabs>
        <w:tab w:val="right" w:pos="8505"/>
      </w:tabs>
      <w:spacing w:line="360" w:lineRule="auto"/>
      <w:ind w:left="709" w:right="4228"/>
    </w:pPr>
    <w:rPr>
      <w:rFonts w:ascii="Times New Roman" w:hAnsi="Times New Roman" w:cs="Times New Roman"/>
      <w:sz w:val="24"/>
    </w:rPr>
  </w:style>
  <w:style w:type="character" w:customStyle="1" w:styleId="affffffffffffff7">
    <w:name w:val="Основной текст продолжение Знак Знак Знак Знак"/>
    <w:rsid w:val="00B84DDB"/>
    <w:rPr>
      <w:sz w:val="24"/>
      <w:lang w:val="ru-RU" w:eastAsia="ru-RU" w:bidi="ar-SA"/>
    </w:rPr>
  </w:style>
  <w:style w:type="paragraph" w:customStyle="1" w:styleId="APPENDIXHEADER">
    <w:name w:val="APPENDIX HEADER"/>
    <w:basedOn w:val="ab"/>
    <w:rsid w:val="00B84DDB"/>
    <w:pPr>
      <w:suppressAutoHyphens w:val="0"/>
      <w:spacing w:before="360" w:after="240"/>
      <w:ind w:left="567"/>
      <w:jc w:val="center"/>
    </w:pPr>
    <w:rPr>
      <w:rFonts w:ascii="Arial" w:eastAsia="MS Mincho" w:hAnsi="Arial"/>
      <w:b/>
      <w:bCs/>
      <w:caps/>
      <w:sz w:val="20"/>
      <w:u w:val="single"/>
      <w:lang w:eastAsia="ru-RU"/>
    </w:rPr>
  </w:style>
  <w:style w:type="paragraph" w:customStyle="1" w:styleId="218">
    <w:name w:val="2 Знак Знак Знак Знак Знак Знак Знак Знак Знак Знак Знак Знак Знак Знак Знак1 Знак Знак Знак Знак Знак Знак"/>
    <w:basedOn w:val="ab"/>
    <w:rsid w:val="00B84DDB"/>
    <w:pPr>
      <w:keepLines/>
      <w:suppressAutoHyphens w:val="0"/>
      <w:spacing w:after="160" w:line="240" w:lineRule="exact"/>
    </w:pPr>
    <w:rPr>
      <w:rFonts w:ascii="Verdana" w:eastAsia="MS Mincho" w:hAnsi="Verdana" w:cs="Franklin Gothic Book"/>
      <w:sz w:val="20"/>
      <w:szCs w:val="20"/>
      <w:lang w:val="en-US" w:eastAsia="en-US"/>
    </w:rPr>
  </w:style>
  <w:style w:type="paragraph" w:customStyle="1" w:styleId="1ffff1">
    <w:name w:val="Знак Знак Знак1 Знак Знак Знак"/>
    <w:basedOn w:val="ab"/>
    <w:rsid w:val="00B84DDB"/>
    <w:pPr>
      <w:suppressAutoHyphens w:val="0"/>
      <w:spacing w:after="160" w:line="240" w:lineRule="exact"/>
    </w:pPr>
    <w:rPr>
      <w:rFonts w:ascii="Verdana" w:hAnsi="Verdana"/>
      <w:sz w:val="20"/>
      <w:szCs w:val="20"/>
      <w:lang w:val="en-US" w:eastAsia="en-US"/>
    </w:rPr>
  </w:style>
  <w:style w:type="character" w:customStyle="1" w:styleId="nboyarkina">
    <w:name w:val="nboyarkina"/>
    <w:semiHidden/>
    <w:rsid w:val="00B84DDB"/>
    <w:rPr>
      <w:rFonts w:ascii="Arial" w:hAnsi="Arial" w:cs="Arial"/>
      <w:b w:val="0"/>
      <w:bCs w:val="0"/>
      <w:i/>
      <w:iCs/>
      <w:strike w:val="0"/>
      <w:color w:val="000080"/>
      <w:sz w:val="20"/>
      <w:szCs w:val="20"/>
      <w:u w:val="none"/>
    </w:rPr>
  </w:style>
  <w:style w:type="paragraph" w:customStyle="1" w:styleId="affffffffffffff8">
    <w:name w:val="текст Знак Знак"/>
    <w:basedOn w:val="ab"/>
    <w:rsid w:val="00B84DDB"/>
    <w:pPr>
      <w:suppressAutoHyphens w:val="0"/>
      <w:spacing w:before="120" w:after="120"/>
      <w:ind w:firstLine="935"/>
      <w:jc w:val="both"/>
    </w:pPr>
    <w:rPr>
      <w:rFonts w:ascii="Arial" w:hAnsi="Arial"/>
      <w:sz w:val="20"/>
      <w:lang w:eastAsia="ru-RU"/>
    </w:rPr>
  </w:style>
  <w:style w:type="numbering" w:customStyle="1" w:styleId="1100">
    <w:name w:val="Нет списка110"/>
    <w:next w:val="ae"/>
    <w:uiPriority w:val="99"/>
    <w:semiHidden/>
    <w:unhideWhenUsed/>
    <w:rsid w:val="00B84DDB"/>
  </w:style>
  <w:style w:type="numbering" w:customStyle="1" w:styleId="2100">
    <w:name w:val="Нет списка210"/>
    <w:next w:val="ae"/>
    <w:uiPriority w:val="99"/>
    <w:semiHidden/>
    <w:unhideWhenUsed/>
    <w:rsid w:val="00B84DDB"/>
  </w:style>
  <w:style w:type="paragraph" w:customStyle="1" w:styleId="3fb">
    <w:name w:val="Знак Знак Знак Знак3"/>
    <w:basedOn w:val="ab"/>
    <w:rsid w:val="00B84DDB"/>
    <w:pPr>
      <w:suppressAutoHyphens w:val="0"/>
      <w:spacing w:after="160" w:line="240" w:lineRule="exact"/>
      <w:ind w:firstLine="851"/>
      <w:jc w:val="both"/>
    </w:pPr>
    <w:rPr>
      <w:rFonts w:ascii="Verdana" w:hAnsi="Verdana"/>
      <w:sz w:val="20"/>
      <w:szCs w:val="20"/>
      <w:lang w:val="en-US" w:eastAsia="en-US"/>
    </w:rPr>
  </w:style>
  <w:style w:type="paragraph" w:customStyle="1" w:styleId="GAS">
    <w:name w:val="Заголовок/GAS"/>
    <w:basedOn w:val="ab"/>
    <w:rsid w:val="00B84DDB"/>
    <w:pPr>
      <w:suppressAutoHyphens w:val="0"/>
      <w:spacing w:line="360" w:lineRule="atLeast"/>
      <w:jc w:val="center"/>
    </w:pPr>
    <w:rPr>
      <w:rFonts w:ascii="TextBook" w:hAnsi="TextBook"/>
      <w:caps/>
      <w:sz w:val="20"/>
      <w:szCs w:val="20"/>
      <w:lang w:eastAsia="ru-RU"/>
    </w:rPr>
  </w:style>
  <w:style w:type="paragraph" w:styleId="2ff6">
    <w:name w:val="List 2"/>
    <w:basedOn w:val="ab"/>
    <w:unhideWhenUsed/>
    <w:rsid w:val="00B84DDB"/>
    <w:pPr>
      <w:suppressAutoHyphens w:val="0"/>
      <w:ind w:left="566" w:hanging="283"/>
      <w:contextualSpacing/>
      <w:jc w:val="both"/>
    </w:pPr>
    <w:rPr>
      <w:rFonts w:ascii="Arial" w:hAnsi="Arial"/>
      <w:sz w:val="20"/>
      <w:lang w:eastAsia="ru-RU"/>
    </w:rPr>
  </w:style>
  <w:style w:type="paragraph" w:customStyle="1" w:styleId="1ffff2">
    <w:name w:val="Список Марк.1"/>
    <w:basedOn w:val="ab"/>
    <w:autoRedefine/>
    <w:rsid w:val="00B84DDB"/>
    <w:pPr>
      <w:tabs>
        <w:tab w:val="left" w:pos="142"/>
      </w:tabs>
      <w:suppressAutoHyphens w:val="0"/>
      <w:spacing w:line="360" w:lineRule="exact"/>
      <w:ind w:left="57" w:right="57" w:firstLine="709"/>
      <w:jc w:val="both"/>
    </w:pPr>
    <w:rPr>
      <w:rFonts w:ascii="Arial" w:hAnsi="Arial"/>
      <w:snapToGrid w:val="0"/>
      <w:sz w:val="20"/>
      <w:lang w:eastAsia="ru-RU"/>
    </w:rPr>
  </w:style>
  <w:style w:type="paragraph" w:customStyle="1" w:styleId="FORMATTEXT">
    <w:name w:val=".FORMATTEXT"/>
    <w:rsid w:val="00B84DDB"/>
    <w:pPr>
      <w:widowControl w:val="0"/>
      <w:autoSpaceDE w:val="0"/>
      <w:autoSpaceDN w:val="0"/>
      <w:adjustRightInd w:val="0"/>
    </w:pPr>
    <w:rPr>
      <w:sz w:val="24"/>
      <w:szCs w:val="24"/>
    </w:rPr>
  </w:style>
  <w:style w:type="paragraph" w:customStyle="1" w:styleId="1ffff3">
    <w:name w:val="Текст1"/>
    <w:basedOn w:val="ab"/>
    <w:rsid w:val="00B84DDB"/>
    <w:pPr>
      <w:suppressAutoHyphens w:val="0"/>
    </w:pPr>
    <w:rPr>
      <w:rFonts w:ascii="Courier New" w:hAnsi="Courier New"/>
      <w:sz w:val="20"/>
      <w:szCs w:val="20"/>
      <w:lang w:eastAsia="ru-RU"/>
    </w:rPr>
  </w:style>
  <w:style w:type="paragraph" w:styleId="affffffffffffff9">
    <w:name w:val="Normal Indent"/>
    <w:basedOn w:val="ab"/>
    <w:link w:val="affffffffffffffa"/>
    <w:rsid w:val="00B84DDB"/>
    <w:pPr>
      <w:suppressAutoHyphens w:val="0"/>
      <w:ind w:left="708"/>
    </w:pPr>
    <w:rPr>
      <w:rFonts w:ascii="Arial" w:hAnsi="Arial"/>
      <w:sz w:val="20"/>
      <w:lang w:eastAsia="ru-RU"/>
    </w:rPr>
  </w:style>
  <w:style w:type="character" w:customStyle="1" w:styleId="affffffffffffffa">
    <w:name w:val="Обычный отступ Знак"/>
    <w:link w:val="affffffffffffff9"/>
    <w:locked/>
    <w:rsid w:val="00B84DDB"/>
    <w:rPr>
      <w:rFonts w:ascii="Arial" w:hAnsi="Arial"/>
      <w:szCs w:val="24"/>
    </w:rPr>
  </w:style>
  <w:style w:type="numbering" w:customStyle="1" w:styleId="3100">
    <w:name w:val="Нет списка310"/>
    <w:next w:val="ae"/>
    <w:uiPriority w:val="99"/>
    <w:semiHidden/>
    <w:unhideWhenUsed/>
    <w:rsid w:val="00B84DDB"/>
  </w:style>
  <w:style w:type="numbering" w:customStyle="1" w:styleId="4100">
    <w:name w:val="Нет списка410"/>
    <w:next w:val="ae"/>
    <w:uiPriority w:val="99"/>
    <w:semiHidden/>
    <w:unhideWhenUsed/>
    <w:rsid w:val="00B84DDB"/>
  </w:style>
  <w:style w:type="paragraph" w:customStyle="1" w:styleId="xl33">
    <w:name w:val="xl33"/>
    <w:basedOn w:val="ab"/>
    <w:rsid w:val="00B84DDB"/>
    <w:pPr>
      <w:suppressAutoHyphens w:val="0"/>
      <w:spacing w:before="100" w:beforeAutospacing="1" w:after="100" w:afterAutospacing="1"/>
    </w:pPr>
    <w:rPr>
      <w:rFonts w:ascii="Arial" w:eastAsia="Arial Unicode MS" w:hAnsi="Arial" w:cs="Arial"/>
      <w:b/>
      <w:bCs/>
      <w:sz w:val="20"/>
      <w:lang w:eastAsia="ru-RU"/>
    </w:rPr>
  </w:style>
  <w:style w:type="paragraph" w:customStyle="1" w:styleId="affffffffffffffb">
    <w:name w:val="маркированный список"/>
    <w:basedOn w:val="af3"/>
    <w:rsid w:val="00B84DDB"/>
    <w:pPr>
      <w:tabs>
        <w:tab w:val="num" w:pos="1080"/>
      </w:tabs>
      <w:suppressAutoHyphens w:val="0"/>
      <w:ind w:left="1080" w:hanging="360"/>
    </w:pPr>
    <w:rPr>
      <w:rFonts w:ascii="Arial" w:hAnsi="Arial"/>
      <w:sz w:val="22"/>
      <w:szCs w:val="20"/>
      <w:lang w:eastAsia="ru-RU"/>
    </w:rPr>
  </w:style>
  <w:style w:type="paragraph" w:customStyle="1" w:styleId="affffffffffffffc">
    <w:name w:val="табл_номер"/>
    <w:basedOn w:val="af3"/>
    <w:next w:val="ab"/>
    <w:rsid w:val="00B84DDB"/>
    <w:pPr>
      <w:keepNext/>
      <w:suppressAutoHyphens w:val="0"/>
      <w:spacing w:before="120" w:line="360" w:lineRule="auto"/>
      <w:jc w:val="right"/>
    </w:pPr>
    <w:rPr>
      <w:rFonts w:ascii="Arial" w:hAnsi="Arial"/>
      <w:sz w:val="20"/>
      <w:szCs w:val="20"/>
      <w:lang w:eastAsia="ru-RU"/>
    </w:rPr>
  </w:style>
  <w:style w:type="numbering" w:customStyle="1" w:styleId="1113">
    <w:name w:val="Нет списка111"/>
    <w:next w:val="ae"/>
    <w:uiPriority w:val="99"/>
    <w:semiHidden/>
    <w:unhideWhenUsed/>
    <w:rsid w:val="00B84DDB"/>
  </w:style>
  <w:style w:type="numbering" w:customStyle="1" w:styleId="5100">
    <w:name w:val="Нет списка510"/>
    <w:next w:val="ae"/>
    <w:uiPriority w:val="99"/>
    <w:semiHidden/>
    <w:unhideWhenUsed/>
    <w:rsid w:val="00B84DDB"/>
  </w:style>
  <w:style w:type="numbering" w:customStyle="1" w:styleId="6100">
    <w:name w:val="Нет списка610"/>
    <w:next w:val="ae"/>
    <w:uiPriority w:val="99"/>
    <w:semiHidden/>
    <w:unhideWhenUsed/>
    <w:rsid w:val="00B84DDB"/>
  </w:style>
  <w:style w:type="numbering" w:customStyle="1" w:styleId="NoList1">
    <w:name w:val="No List1"/>
    <w:next w:val="ae"/>
    <w:uiPriority w:val="99"/>
    <w:semiHidden/>
    <w:unhideWhenUsed/>
    <w:rsid w:val="00B84DDB"/>
  </w:style>
  <w:style w:type="numbering" w:customStyle="1" w:styleId="NoList2">
    <w:name w:val="No List2"/>
    <w:next w:val="ae"/>
    <w:uiPriority w:val="99"/>
    <w:semiHidden/>
    <w:unhideWhenUsed/>
    <w:rsid w:val="00B84DDB"/>
  </w:style>
  <w:style w:type="numbering" w:customStyle="1" w:styleId="NoList3">
    <w:name w:val="No List3"/>
    <w:next w:val="ae"/>
    <w:uiPriority w:val="99"/>
    <w:semiHidden/>
    <w:unhideWhenUsed/>
    <w:rsid w:val="00B84DDB"/>
  </w:style>
  <w:style w:type="numbering" w:customStyle="1" w:styleId="820">
    <w:name w:val="Нет списка82"/>
    <w:next w:val="ae"/>
    <w:uiPriority w:val="99"/>
    <w:semiHidden/>
    <w:unhideWhenUsed/>
    <w:rsid w:val="00B84DDB"/>
  </w:style>
  <w:style w:type="numbering" w:customStyle="1" w:styleId="830">
    <w:name w:val="Нет списка83"/>
    <w:next w:val="ae"/>
    <w:uiPriority w:val="99"/>
    <w:semiHidden/>
    <w:unhideWhenUsed/>
    <w:rsid w:val="00B84DDB"/>
  </w:style>
  <w:style w:type="numbering" w:customStyle="1" w:styleId="840">
    <w:name w:val="Нет списка84"/>
    <w:next w:val="ae"/>
    <w:uiPriority w:val="99"/>
    <w:semiHidden/>
    <w:unhideWhenUsed/>
    <w:rsid w:val="00B84DDB"/>
  </w:style>
  <w:style w:type="numbering" w:customStyle="1" w:styleId="850">
    <w:name w:val="Нет списка85"/>
    <w:next w:val="ae"/>
    <w:uiPriority w:val="99"/>
    <w:semiHidden/>
    <w:unhideWhenUsed/>
    <w:rsid w:val="00B84DDB"/>
  </w:style>
  <w:style w:type="numbering" w:customStyle="1" w:styleId="860">
    <w:name w:val="Нет списка86"/>
    <w:next w:val="ae"/>
    <w:uiPriority w:val="99"/>
    <w:semiHidden/>
    <w:unhideWhenUsed/>
    <w:rsid w:val="00B84DDB"/>
  </w:style>
  <w:style w:type="character" w:customStyle="1" w:styleId="127">
    <w:name w:val="Заголовок 1 Знак2"/>
    <w:aliases w:val="Заголовок 1 Знак Знак Знак,Заголовок 1 Знак Знак Знак Знак Знак Знак1,Заголовок 1 Знак1 Знак,Заголовок 1 Знак Знак Знак Знак Знак Знак Знак1,Заголовок 1 Знак Знак Знак Знак Знак Знак Знак Знак,Заголовок 1 Знак Знак Знак Знак Знак1"/>
    <w:basedOn w:val="ac"/>
    <w:rsid w:val="00B84DDB"/>
    <w:rPr>
      <w:rFonts w:asciiTheme="majorHAnsi" w:eastAsiaTheme="majorEastAsia" w:hAnsiTheme="majorHAnsi" w:cstheme="majorBidi"/>
      <w:b/>
      <w:bCs/>
      <w:color w:val="365F91" w:themeColor="accent1" w:themeShade="BF"/>
      <w:sz w:val="28"/>
      <w:szCs w:val="28"/>
    </w:rPr>
  </w:style>
  <w:style w:type="paragraph" w:customStyle="1" w:styleId="affffffffffffffd">
    <w:name w:val="Стиль"/>
    <w:qFormat/>
    <w:rsid w:val="00B84DDB"/>
    <w:pPr>
      <w:widowControl w:val="0"/>
      <w:suppressAutoHyphens/>
      <w:autoSpaceDE w:val="0"/>
    </w:pPr>
    <w:rPr>
      <w:rFonts w:eastAsia="Arial"/>
      <w:sz w:val="24"/>
      <w:szCs w:val="24"/>
      <w:lang w:eastAsia="ar-SA"/>
    </w:rPr>
  </w:style>
  <w:style w:type="character" w:customStyle="1" w:styleId="TableText0">
    <w:name w:val="Table Text Знак"/>
    <w:link w:val="TableText"/>
    <w:locked/>
    <w:rsid w:val="00B84DDB"/>
    <w:rPr>
      <w:rFonts w:ascii="Arial" w:hAnsi="Arial"/>
    </w:rPr>
  </w:style>
  <w:style w:type="paragraph" w:customStyle="1" w:styleId="affffffffffffffe">
    <w:name w:val="Таблица_заголовок"/>
    <w:basedOn w:val="ab"/>
    <w:qFormat/>
    <w:rsid w:val="00B84DDB"/>
    <w:pPr>
      <w:suppressAutoHyphens w:val="0"/>
      <w:spacing w:after="160" w:line="256" w:lineRule="auto"/>
      <w:jc w:val="center"/>
    </w:pPr>
    <w:rPr>
      <w:rFonts w:eastAsia="Calibri"/>
      <w:szCs w:val="22"/>
      <w:lang w:eastAsia="en-US"/>
    </w:rPr>
  </w:style>
  <w:style w:type="paragraph" w:customStyle="1" w:styleId="132">
    <w:name w:val="Знак Знак Знак Знак13"/>
    <w:basedOn w:val="ab"/>
    <w:uiPriority w:val="99"/>
    <w:qFormat/>
    <w:rsid w:val="00B84DDB"/>
    <w:pPr>
      <w:suppressAutoHyphens w:val="0"/>
      <w:spacing w:after="160" w:line="240" w:lineRule="exact"/>
    </w:pPr>
    <w:rPr>
      <w:rFonts w:ascii="Verdana" w:eastAsia="Calibri" w:hAnsi="Verdana"/>
      <w:sz w:val="22"/>
      <w:szCs w:val="20"/>
      <w:lang w:val="en-US" w:eastAsia="en-US"/>
    </w:rPr>
  </w:style>
  <w:style w:type="paragraph" w:customStyle="1" w:styleId="Style49">
    <w:name w:val="Style49"/>
    <w:basedOn w:val="ab"/>
    <w:uiPriority w:val="99"/>
    <w:qFormat/>
    <w:rsid w:val="00B84DDB"/>
    <w:pPr>
      <w:widowControl w:val="0"/>
      <w:suppressAutoHyphens w:val="0"/>
      <w:autoSpaceDE w:val="0"/>
      <w:autoSpaceDN w:val="0"/>
      <w:adjustRightInd w:val="0"/>
      <w:spacing w:after="160" w:line="377" w:lineRule="exact"/>
      <w:ind w:firstLine="547"/>
      <w:jc w:val="both"/>
    </w:pPr>
    <w:rPr>
      <w:rFonts w:eastAsia="Calibri"/>
      <w:szCs w:val="22"/>
      <w:lang w:eastAsia="en-US"/>
    </w:rPr>
  </w:style>
  <w:style w:type="paragraph" w:customStyle="1" w:styleId="Style9">
    <w:name w:val="Style9"/>
    <w:basedOn w:val="ab"/>
    <w:qFormat/>
    <w:rsid w:val="00B84DDB"/>
    <w:pPr>
      <w:widowControl w:val="0"/>
      <w:suppressAutoHyphens w:val="0"/>
      <w:autoSpaceDE w:val="0"/>
      <w:autoSpaceDN w:val="0"/>
      <w:adjustRightInd w:val="0"/>
      <w:spacing w:after="160" w:line="480" w:lineRule="exact"/>
      <w:ind w:hanging="365"/>
    </w:pPr>
    <w:rPr>
      <w:rFonts w:eastAsia="Calibri"/>
      <w:szCs w:val="22"/>
      <w:lang w:eastAsia="en-US"/>
    </w:rPr>
  </w:style>
  <w:style w:type="paragraph" w:customStyle="1" w:styleId="afffffffffffffff">
    <w:name w:val="Обычный по центру"/>
    <w:basedOn w:val="ab"/>
    <w:qFormat/>
    <w:rsid w:val="00B84DDB"/>
    <w:pPr>
      <w:suppressAutoHyphens w:val="0"/>
      <w:spacing w:after="160" w:line="256" w:lineRule="auto"/>
      <w:jc w:val="center"/>
    </w:pPr>
    <w:rPr>
      <w:rFonts w:eastAsia="Calibri"/>
      <w:szCs w:val="20"/>
      <w:lang w:eastAsia="en-US"/>
    </w:rPr>
  </w:style>
  <w:style w:type="paragraph" w:customStyle="1" w:styleId="afffffffffffffff0">
    <w:name w:val="Титул_изменения_неактивный"/>
    <w:basedOn w:val="ab"/>
    <w:qFormat/>
    <w:rsid w:val="00B84DDB"/>
    <w:pPr>
      <w:framePr w:hSpace="567" w:wrap="around" w:vAnchor="page" w:hAnchor="page" w:x="1532" w:y="14176"/>
      <w:suppressAutoHyphens w:val="0"/>
      <w:spacing w:after="160" w:line="256" w:lineRule="auto"/>
      <w:ind w:left="-284" w:right="-284"/>
      <w:jc w:val="center"/>
    </w:pPr>
    <w:rPr>
      <w:rFonts w:eastAsia="Calibri"/>
      <w:color w:val="FFFFFF"/>
      <w:sz w:val="22"/>
      <w:szCs w:val="20"/>
      <w:lang w:eastAsia="en-US"/>
    </w:rPr>
  </w:style>
  <w:style w:type="paragraph" w:customStyle="1" w:styleId="afffffffffffffff1">
    <w:name w:val="книга"/>
    <w:basedOn w:val="afa"/>
    <w:qFormat/>
    <w:rsid w:val="00B84DDB"/>
    <w:pPr>
      <w:suppressAutoHyphens w:val="0"/>
      <w:spacing w:before="60" w:line="256" w:lineRule="auto"/>
      <w:ind w:left="0"/>
    </w:pPr>
    <w:rPr>
      <w:rFonts w:eastAsia="Calibri"/>
      <w:b/>
      <w:szCs w:val="20"/>
      <w:lang w:eastAsia="en-US"/>
    </w:rPr>
  </w:style>
  <w:style w:type="paragraph" w:customStyle="1" w:styleId="afffffffffffffff2">
    <w:name w:val="разработчик"/>
    <w:basedOn w:val="afa"/>
    <w:qFormat/>
    <w:rsid w:val="00B84DDB"/>
    <w:pPr>
      <w:suppressAutoHyphens w:val="0"/>
      <w:spacing w:before="60" w:line="256" w:lineRule="auto"/>
      <w:ind w:left="0"/>
    </w:pPr>
    <w:rPr>
      <w:rFonts w:eastAsia="Calibri"/>
      <w:szCs w:val="20"/>
      <w:lang w:eastAsia="en-US"/>
    </w:rPr>
  </w:style>
  <w:style w:type="paragraph" w:customStyle="1" w:styleId="afffffffffffffff3">
    <w:name w:val="раздел"/>
    <w:basedOn w:val="afa"/>
    <w:qFormat/>
    <w:rsid w:val="00B84DDB"/>
    <w:pPr>
      <w:suppressAutoHyphens w:val="0"/>
      <w:spacing w:line="256" w:lineRule="auto"/>
      <w:ind w:left="0"/>
    </w:pPr>
    <w:rPr>
      <w:rFonts w:eastAsia="Calibri"/>
      <w:b/>
      <w:szCs w:val="22"/>
      <w:lang w:eastAsia="en-US"/>
    </w:rPr>
  </w:style>
  <w:style w:type="paragraph" w:customStyle="1" w:styleId="afffffffffffffff4">
    <w:name w:val="Основной_штамп_работа_фамилии"/>
    <w:basedOn w:val="ab"/>
    <w:qFormat/>
    <w:rsid w:val="00B84DDB"/>
    <w:pPr>
      <w:suppressAutoHyphens w:val="0"/>
      <w:spacing w:after="160" w:line="256" w:lineRule="auto"/>
    </w:pPr>
    <w:rPr>
      <w:rFonts w:eastAsia="Calibri"/>
      <w:sz w:val="18"/>
      <w:szCs w:val="22"/>
      <w:lang w:eastAsia="en-US"/>
    </w:rPr>
  </w:style>
  <w:style w:type="paragraph" w:customStyle="1" w:styleId="afffffffffffffff5">
    <w:name w:val="табл_строка_влево"/>
    <w:basedOn w:val="afffffff2"/>
    <w:qFormat/>
    <w:rsid w:val="00B84DDB"/>
    <w:pPr>
      <w:spacing w:after="160" w:line="256" w:lineRule="auto"/>
      <w:jc w:val="left"/>
    </w:pPr>
    <w:rPr>
      <w:rFonts w:eastAsia="Calibri" w:cs="Arial"/>
      <w:lang w:eastAsia="en-US"/>
    </w:rPr>
  </w:style>
  <w:style w:type="character" w:customStyle="1" w:styleId="afffffffffffffff6">
    <w:name w:val="табл_строка Знак Знак"/>
    <w:locked/>
    <w:rsid w:val="00B84DDB"/>
    <w:rPr>
      <w:sz w:val="24"/>
    </w:rPr>
  </w:style>
  <w:style w:type="character" w:customStyle="1" w:styleId="afffffffffffffff7">
    <w:name w:val="НОРМАЛ Знак"/>
    <w:link w:val="afffffffffffffff8"/>
    <w:locked/>
    <w:rsid w:val="00B84DDB"/>
    <w:rPr>
      <w:rFonts w:ascii="Calibri" w:eastAsia="Calibri" w:hAnsi="Calibri"/>
      <w:sz w:val="24"/>
      <w:lang w:eastAsia="en-US"/>
    </w:rPr>
  </w:style>
  <w:style w:type="paragraph" w:customStyle="1" w:styleId="afffffffffffffff8">
    <w:name w:val="НОРМАЛ"/>
    <w:basedOn w:val="ab"/>
    <w:link w:val="afffffffffffffff7"/>
    <w:qFormat/>
    <w:rsid w:val="00B84DDB"/>
    <w:pPr>
      <w:suppressAutoHyphens w:val="0"/>
      <w:spacing w:after="160" w:line="360" w:lineRule="auto"/>
      <w:ind w:firstLine="709"/>
    </w:pPr>
    <w:rPr>
      <w:rFonts w:ascii="Calibri" w:eastAsia="Calibri" w:hAnsi="Calibri"/>
      <w:szCs w:val="20"/>
      <w:lang w:eastAsia="en-US"/>
    </w:rPr>
  </w:style>
  <w:style w:type="character" w:customStyle="1" w:styleId="afffffffffffffff9">
    <w:name w:val="По ширине НЕФТЕТЕХПРОЕКТ Знак"/>
    <w:link w:val="afffffffffffffffa"/>
    <w:locked/>
    <w:rsid w:val="00B84DDB"/>
    <w:rPr>
      <w:rFonts w:ascii="Calibri" w:eastAsia="Calibri" w:hAnsi="Calibri"/>
      <w:sz w:val="24"/>
      <w:szCs w:val="22"/>
      <w:lang w:eastAsia="en-US"/>
    </w:rPr>
  </w:style>
  <w:style w:type="paragraph" w:customStyle="1" w:styleId="afffffffffffffffa">
    <w:name w:val="По ширине НЕФТЕТЕХПРОЕКТ"/>
    <w:basedOn w:val="ab"/>
    <w:link w:val="afffffffffffffff9"/>
    <w:qFormat/>
    <w:rsid w:val="00B84DDB"/>
    <w:pPr>
      <w:tabs>
        <w:tab w:val="left" w:pos="357"/>
      </w:tabs>
      <w:suppressAutoHyphens w:val="0"/>
      <w:spacing w:after="160" w:line="360" w:lineRule="auto"/>
      <w:ind w:firstLine="709"/>
      <w:jc w:val="both"/>
    </w:pPr>
    <w:rPr>
      <w:rFonts w:ascii="Calibri" w:eastAsia="Calibri" w:hAnsi="Calibri"/>
      <w:szCs w:val="22"/>
      <w:lang w:eastAsia="en-US"/>
    </w:rPr>
  </w:style>
  <w:style w:type="paragraph" w:customStyle="1" w:styleId="afffffffffffffffb">
    <w:name w:val="ТитЛ_текст"/>
    <w:qFormat/>
    <w:rsid w:val="00B84DDB"/>
    <w:pPr>
      <w:jc w:val="center"/>
    </w:pPr>
    <w:rPr>
      <w:rFonts w:ascii="Arial" w:hAnsi="Arial"/>
      <w:i/>
      <w:spacing w:val="20"/>
      <w:sz w:val="24"/>
    </w:rPr>
  </w:style>
  <w:style w:type="paragraph" w:customStyle="1" w:styleId="5b">
    <w:name w:val="Основной текст5"/>
    <w:basedOn w:val="ab"/>
    <w:qFormat/>
    <w:rsid w:val="00B84DDB"/>
    <w:pPr>
      <w:widowControl w:val="0"/>
      <w:shd w:val="clear" w:color="auto" w:fill="FFFFFF"/>
      <w:suppressAutoHyphens w:val="0"/>
      <w:spacing w:before="2160" w:after="160" w:line="192" w:lineRule="exact"/>
      <w:jc w:val="center"/>
    </w:pPr>
    <w:rPr>
      <w:rFonts w:ascii="Arial" w:eastAsia="Arial" w:hAnsi="Arial" w:cs="Arial"/>
      <w:spacing w:val="2"/>
      <w:sz w:val="16"/>
      <w:szCs w:val="16"/>
      <w:lang w:eastAsia="ru-RU"/>
    </w:rPr>
  </w:style>
  <w:style w:type="character" w:customStyle="1" w:styleId="affffe">
    <w:name w:val="Основной Знак"/>
    <w:link w:val="affffd"/>
    <w:locked/>
    <w:rsid w:val="00B84DDB"/>
    <w:rPr>
      <w:rFonts w:eastAsia="Calibri"/>
      <w:sz w:val="28"/>
      <w:szCs w:val="24"/>
      <w:lang w:eastAsia="en-US"/>
    </w:rPr>
  </w:style>
  <w:style w:type="paragraph" w:customStyle="1" w:styleId="219">
    <w:name w:val="Заголовок 2.1."/>
    <w:basedOn w:val="ab"/>
    <w:next w:val="affffd"/>
    <w:qFormat/>
    <w:rsid w:val="00B84DDB"/>
    <w:pPr>
      <w:keepNext/>
      <w:keepLines/>
      <w:spacing w:before="120" w:after="120" w:line="360" w:lineRule="auto"/>
      <w:jc w:val="center"/>
      <w:outlineLvl w:val="0"/>
    </w:pPr>
    <w:rPr>
      <w:rFonts w:eastAsia="Calibri"/>
      <w:b/>
      <w:bCs/>
      <w:szCs w:val="28"/>
      <w:lang w:eastAsia="en-US"/>
    </w:rPr>
  </w:style>
  <w:style w:type="paragraph" w:customStyle="1" w:styleId="512">
    <w:name w:val="Заголовок 5.1."/>
    <w:basedOn w:val="5"/>
    <w:next w:val="affffd"/>
    <w:qFormat/>
    <w:rsid w:val="00B84DDB"/>
    <w:pPr>
      <w:numPr>
        <w:ilvl w:val="0"/>
        <w:numId w:val="0"/>
      </w:numPr>
      <w:spacing w:before="240" w:after="120" w:line="360" w:lineRule="auto"/>
    </w:pPr>
    <w:rPr>
      <w:b/>
      <w:bCs/>
      <w:iCs/>
      <w:sz w:val="24"/>
      <w:szCs w:val="20"/>
      <w:lang w:eastAsia="ru-RU"/>
    </w:rPr>
  </w:style>
  <w:style w:type="paragraph" w:customStyle="1" w:styleId="TableHeaders">
    <w:name w:val="Table Headers"/>
    <w:qFormat/>
    <w:rsid w:val="00B84DDB"/>
    <w:pPr>
      <w:keepNext/>
      <w:suppressAutoHyphens/>
      <w:spacing w:before="60" w:after="60"/>
      <w:jc w:val="center"/>
    </w:pPr>
    <w:rPr>
      <w:rFonts w:ascii="Arial" w:eastAsia="Arial" w:hAnsi="Arial"/>
      <w:b/>
      <w:sz w:val="18"/>
      <w:lang w:eastAsia="ar-SA"/>
    </w:rPr>
  </w:style>
  <w:style w:type="character" w:customStyle="1" w:styleId="TableCaption">
    <w:name w:val="Table Caption Знак"/>
    <w:link w:val="TableCaption0"/>
    <w:locked/>
    <w:rsid w:val="00B84DDB"/>
    <w:rPr>
      <w:rFonts w:ascii="Calibri" w:eastAsia="Calibri" w:hAnsi="Calibri"/>
      <w:b/>
      <w:sz w:val="22"/>
      <w:lang w:eastAsia="en-US"/>
    </w:rPr>
  </w:style>
  <w:style w:type="paragraph" w:customStyle="1" w:styleId="TableCaption0">
    <w:name w:val="Table Caption"/>
    <w:basedOn w:val="ab"/>
    <w:link w:val="TableCaption"/>
    <w:qFormat/>
    <w:rsid w:val="00B84DDB"/>
    <w:pPr>
      <w:keepNext/>
      <w:keepLines/>
      <w:tabs>
        <w:tab w:val="left" w:pos="720"/>
      </w:tabs>
      <w:suppressAutoHyphens w:val="0"/>
      <w:spacing w:before="360" w:after="160" w:line="360" w:lineRule="auto"/>
      <w:ind w:left="1080" w:firstLine="720"/>
    </w:pPr>
    <w:rPr>
      <w:rFonts w:ascii="Calibri" w:eastAsia="Calibri" w:hAnsi="Calibri"/>
      <w:b/>
      <w:sz w:val="22"/>
      <w:szCs w:val="20"/>
      <w:lang w:eastAsia="en-US"/>
    </w:rPr>
  </w:style>
  <w:style w:type="paragraph" w:customStyle="1" w:styleId="BodyText32">
    <w:name w:val="Body Text 32"/>
    <w:basedOn w:val="ab"/>
    <w:qFormat/>
    <w:rsid w:val="00B84DDB"/>
    <w:pPr>
      <w:suppressAutoHyphens w:val="0"/>
      <w:spacing w:after="160" w:line="256" w:lineRule="auto"/>
      <w:jc w:val="center"/>
    </w:pPr>
    <w:rPr>
      <w:rFonts w:eastAsia="Calibri"/>
      <w:sz w:val="28"/>
      <w:szCs w:val="20"/>
      <w:lang w:eastAsia="en-US"/>
    </w:rPr>
  </w:style>
  <w:style w:type="paragraph" w:customStyle="1" w:styleId="128">
    <w:name w:val="Знак Знак Знак Знак12"/>
    <w:basedOn w:val="ab"/>
    <w:qFormat/>
    <w:rsid w:val="00B84DDB"/>
    <w:pPr>
      <w:keepLines/>
      <w:suppressAutoHyphens w:val="0"/>
      <w:spacing w:after="160" w:line="240" w:lineRule="exact"/>
    </w:pPr>
    <w:rPr>
      <w:rFonts w:ascii="Verdana" w:eastAsia="MS Mincho" w:hAnsi="Verdana" w:cs="Franklin Gothic Book"/>
      <w:sz w:val="22"/>
      <w:szCs w:val="20"/>
      <w:lang w:val="en-US" w:eastAsia="en-US"/>
    </w:rPr>
  </w:style>
  <w:style w:type="paragraph" w:customStyle="1" w:styleId="11d">
    <w:name w:val="Знак Знак Знак Знак11"/>
    <w:basedOn w:val="ab"/>
    <w:qFormat/>
    <w:rsid w:val="00B84DDB"/>
    <w:pPr>
      <w:keepLines/>
      <w:suppressAutoHyphens w:val="0"/>
      <w:spacing w:after="160" w:line="240" w:lineRule="exact"/>
    </w:pPr>
    <w:rPr>
      <w:rFonts w:ascii="Verdana" w:eastAsia="MS Mincho" w:hAnsi="Verdana" w:cs="Franklin Gothic Book"/>
      <w:sz w:val="22"/>
      <w:szCs w:val="20"/>
      <w:lang w:val="en-US" w:eastAsia="en-US"/>
    </w:rPr>
  </w:style>
  <w:style w:type="character" w:customStyle="1" w:styleId="FontStyle13">
    <w:name w:val="Font Style13"/>
    <w:uiPriority w:val="99"/>
    <w:rsid w:val="00B84DDB"/>
    <w:rPr>
      <w:rFonts w:ascii="Times New Roman" w:hAnsi="Times New Roman" w:cs="Times New Roman" w:hint="default"/>
      <w:sz w:val="18"/>
      <w:szCs w:val="18"/>
    </w:rPr>
  </w:style>
  <w:style w:type="character" w:customStyle="1" w:styleId="1ffff4">
    <w:name w:val="Красная строка Знак1"/>
    <w:basedOn w:val="ac"/>
    <w:rsid w:val="00B84DDB"/>
    <w:rPr>
      <w:rFonts w:ascii="Arial" w:hAnsi="Arial"/>
      <w:szCs w:val="24"/>
    </w:rPr>
  </w:style>
  <w:style w:type="character" w:customStyle="1" w:styleId="afffffffffffffffc">
    <w:name w:val="Абзац Знак Знак Зна Знак"/>
    <w:rsid w:val="00B84DDB"/>
    <w:rPr>
      <w:sz w:val="24"/>
      <w:lang w:val="ru-RU" w:eastAsia="ru-RU" w:bidi="ar-SA"/>
    </w:rPr>
  </w:style>
  <w:style w:type="character" w:customStyle="1" w:styleId="afffffffffffffffd">
    <w:name w:val="Абзац Знак Знак Зна"/>
    <w:rsid w:val="00B84DDB"/>
    <w:rPr>
      <w:sz w:val="24"/>
      <w:lang w:val="ru-RU" w:eastAsia="ru-RU" w:bidi="ar-SA"/>
    </w:rPr>
  </w:style>
  <w:style w:type="character" w:customStyle="1" w:styleId="FontStyle360">
    <w:name w:val="Font Style360"/>
    <w:uiPriority w:val="99"/>
    <w:rsid w:val="00B84DDB"/>
    <w:rPr>
      <w:rFonts w:ascii="Times New Roman" w:hAnsi="Times New Roman" w:cs="Times New Roman" w:hint="default"/>
      <w:sz w:val="24"/>
      <w:szCs w:val="24"/>
    </w:rPr>
  </w:style>
  <w:style w:type="character" w:customStyle="1" w:styleId="FontStyle123">
    <w:name w:val="Font Style123"/>
    <w:rsid w:val="00B84DDB"/>
    <w:rPr>
      <w:rFonts w:ascii="Times New Roman" w:hAnsi="Times New Roman" w:cs="Times New Roman" w:hint="default"/>
      <w:sz w:val="26"/>
      <w:szCs w:val="26"/>
    </w:rPr>
  </w:style>
  <w:style w:type="character" w:customStyle="1" w:styleId="FontStyle24">
    <w:name w:val="Font Style24"/>
    <w:rsid w:val="00B84DDB"/>
    <w:rPr>
      <w:rFonts w:ascii="Times New Roman" w:hAnsi="Times New Roman" w:cs="Times New Roman" w:hint="default"/>
      <w:sz w:val="22"/>
      <w:szCs w:val="22"/>
    </w:rPr>
  </w:style>
  <w:style w:type="character" w:customStyle="1" w:styleId="68pt">
    <w:name w:val="Заголовок №6 + 8 pt"/>
    <w:aliases w:val="Интервал 0 pt"/>
    <w:rsid w:val="00B84DDB"/>
    <w:rPr>
      <w:rFonts w:ascii="Arial" w:eastAsia="Arial" w:hAnsi="Arial" w:cs="Arial" w:hint="default"/>
      <w:b/>
      <w:bCs/>
      <w:color w:val="000000"/>
      <w:spacing w:val="3"/>
      <w:w w:val="100"/>
      <w:position w:val="0"/>
      <w:sz w:val="16"/>
      <w:szCs w:val="16"/>
      <w:shd w:val="clear" w:color="auto" w:fill="FFFFFF"/>
      <w:lang w:val="ru-RU" w:eastAsia="ru-RU" w:bidi="ru-RU"/>
    </w:rPr>
  </w:style>
  <w:style w:type="character" w:customStyle="1" w:styleId="no-wikidata">
    <w:name w:val="no-wikidata"/>
    <w:rsid w:val="00B84DDB"/>
  </w:style>
  <w:style w:type="character" w:customStyle="1" w:styleId="nowrap1">
    <w:name w:val="nowrap1"/>
    <w:rsid w:val="00B84DDB"/>
  </w:style>
  <w:style w:type="character" w:customStyle="1" w:styleId="1ffff5">
    <w:name w:val="Выделенная цитата Знак1"/>
    <w:basedOn w:val="ac"/>
    <w:uiPriority w:val="30"/>
    <w:rsid w:val="00B84DDB"/>
    <w:rPr>
      <w:rFonts w:ascii="Arial" w:hAnsi="Arial"/>
      <w:b/>
      <w:bCs/>
      <w:i/>
      <w:iCs/>
      <w:color w:val="4F81BD" w:themeColor="accent1"/>
      <w:szCs w:val="24"/>
    </w:rPr>
  </w:style>
  <w:style w:type="character" w:customStyle="1" w:styleId="68pt0pt">
    <w:name w:val="Заголовок №6 + 8 pt;Интервал 0 pt"/>
    <w:rsid w:val="00B84DDB"/>
    <w:rPr>
      <w:rFonts w:ascii="Arial" w:eastAsia="Arial" w:hAnsi="Arial" w:cs="Arial"/>
      <w:b/>
      <w:bCs/>
      <w:color w:val="000000"/>
      <w:spacing w:val="3"/>
      <w:w w:val="100"/>
      <w:position w:val="0"/>
      <w:sz w:val="16"/>
      <w:szCs w:val="16"/>
      <w:shd w:val="clear" w:color="auto" w:fill="FFFFFF"/>
      <w:lang w:val="ru-RU" w:eastAsia="ru-RU" w:bidi="ru-RU"/>
    </w:rPr>
  </w:style>
  <w:style w:type="character" w:customStyle="1" w:styleId="2ff7">
    <w:name w:val="Основной текст (2)_"/>
    <w:link w:val="21a"/>
    <w:uiPriority w:val="99"/>
    <w:rsid w:val="00B84DDB"/>
    <w:rPr>
      <w:b/>
      <w:bCs/>
      <w:sz w:val="22"/>
      <w:szCs w:val="22"/>
      <w:shd w:val="clear" w:color="auto" w:fill="FFFFFF"/>
    </w:rPr>
  </w:style>
  <w:style w:type="paragraph" w:customStyle="1" w:styleId="21a">
    <w:name w:val="Основной текст (2)1"/>
    <w:basedOn w:val="ab"/>
    <w:link w:val="2ff7"/>
    <w:uiPriority w:val="99"/>
    <w:rsid w:val="00B84DDB"/>
    <w:pPr>
      <w:widowControl w:val="0"/>
      <w:shd w:val="clear" w:color="auto" w:fill="FFFFFF"/>
      <w:suppressAutoHyphens w:val="0"/>
      <w:spacing w:line="274" w:lineRule="exact"/>
      <w:jc w:val="both"/>
    </w:pPr>
    <w:rPr>
      <w:b/>
      <w:bCs/>
      <w:sz w:val="22"/>
      <w:szCs w:val="22"/>
      <w:lang w:eastAsia="ru-RU"/>
    </w:rPr>
  </w:style>
  <w:style w:type="character" w:customStyle="1" w:styleId="S">
    <w:name w:val="S_Обычный Знак"/>
    <w:link w:val="S0"/>
    <w:locked/>
    <w:rsid w:val="00B84DDB"/>
    <w:rPr>
      <w:sz w:val="24"/>
      <w:szCs w:val="24"/>
    </w:rPr>
  </w:style>
  <w:style w:type="paragraph" w:customStyle="1" w:styleId="S0">
    <w:name w:val="S_Обычный"/>
    <w:basedOn w:val="ab"/>
    <w:link w:val="S"/>
    <w:qFormat/>
    <w:rsid w:val="00B84DDB"/>
    <w:pPr>
      <w:widowControl w:val="0"/>
      <w:suppressAutoHyphens w:val="0"/>
    </w:pPr>
    <w:rPr>
      <w:lang w:eastAsia="ru-RU"/>
    </w:rPr>
  </w:style>
  <w:style w:type="paragraph" w:customStyle="1" w:styleId="afffffffffffffffe">
    <w:name w:val="Обычный список"/>
    <w:basedOn w:val="2e"/>
    <w:rsid w:val="00B84DDB"/>
    <w:pPr>
      <w:tabs>
        <w:tab w:val="clear" w:pos="1440"/>
      </w:tabs>
      <w:spacing w:before="120"/>
      <w:ind w:right="-10" w:firstLine="0"/>
      <w:jc w:val="both"/>
    </w:pPr>
    <w:rPr>
      <w:rFonts w:ascii="Times New Roman" w:hAnsi="Times New Roman"/>
      <w:snapToGrid w:val="0"/>
      <w:color w:val="000000"/>
      <w:sz w:val="24"/>
      <w:lang w:val="x-none" w:eastAsia="x-none"/>
    </w:rPr>
  </w:style>
  <w:style w:type="paragraph" w:styleId="affffffffffffffff">
    <w:name w:val="Block Text"/>
    <w:basedOn w:val="ab"/>
    <w:unhideWhenUsed/>
    <w:rsid w:val="00B84DDB"/>
    <w:pPr>
      <w:suppressAutoHyphens w:val="0"/>
      <w:ind w:left="-340" w:right="-737" w:firstLine="720"/>
      <w:jc w:val="both"/>
    </w:pPr>
    <w:rPr>
      <w:rFonts w:ascii="Arial" w:hAnsi="Arial"/>
      <w:szCs w:val="20"/>
      <w:lang w:eastAsia="ru-RU"/>
    </w:rPr>
  </w:style>
  <w:style w:type="paragraph" w:customStyle="1" w:styleId="2ff8">
    <w:name w:val="2"/>
    <w:basedOn w:val="ab"/>
    <w:rsid w:val="00B84DDB"/>
    <w:pPr>
      <w:keepLines/>
      <w:suppressAutoHyphens w:val="0"/>
      <w:spacing w:after="160" w:line="240" w:lineRule="exact"/>
    </w:pPr>
    <w:rPr>
      <w:rFonts w:ascii="Verdana" w:eastAsia="MS Mincho" w:hAnsi="Verdana" w:cs="Verdana"/>
      <w:sz w:val="20"/>
      <w:szCs w:val="20"/>
      <w:lang w:val="en-US" w:eastAsia="en-US"/>
    </w:rPr>
  </w:style>
  <w:style w:type="paragraph" w:customStyle="1" w:styleId="S1">
    <w:name w:val="S_Заголовок1_Прил_СписокН"/>
    <w:basedOn w:val="ab"/>
    <w:next w:val="ab"/>
    <w:rsid w:val="00B84DDB"/>
    <w:pPr>
      <w:keepNext/>
      <w:pageBreakBefore/>
      <w:numPr>
        <w:numId w:val="34"/>
      </w:numPr>
      <w:tabs>
        <w:tab w:val="clear" w:pos="360"/>
      </w:tabs>
      <w:suppressAutoHyphens w:val="0"/>
      <w:ind w:left="0" w:firstLine="720"/>
      <w:jc w:val="both"/>
      <w:outlineLvl w:val="1"/>
    </w:pPr>
    <w:rPr>
      <w:rFonts w:ascii="Arial" w:hAnsi="Arial"/>
      <w:b/>
      <w:caps/>
      <w:lang w:eastAsia="ru-RU"/>
    </w:rPr>
  </w:style>
  <w:style w:type="paragraph" w:customStyle="1" w:styleId="S2">
    <w:name w:val="S_Заголовок2_Прил_СписокН"/>
    <w:basedOn w:val="ab"/>
    <w:next w:val="ab"/>
    <w:rsid w:val="00B84DDB"/>
    <w:pPr>
      <w:keepNext/>
      <w:keepLines/>
      <w:widowControl w:val="0"/>
      <w:numPr>
        <w:ilvl w:val="2"/>
        <w:numId w:val="34"/>
      </w:numPr>
      <w:tabs>
        <w:tab w:val="clear" w:pos="1224"/>
        <w:tab w:val="left" w:pos="720"/>
      </w:tabs>
      <w:suppressAutoHyphens w:val="0"/>
      <w:ind w:left="0" w:firstLine="720"/>
      <w:outlineLvl w:val="2"/>
    </w:pPr>
    <w:rPr>
      <w:rFonts w:ascii="Arial" w:hAnsi="Arial"/>
      <w:b/>
      <w:caps/>
      <w:szCs w:val="20"/>
      <w:lang w:eastAsia="ru-RU"/>
    </w:rPr>
  </w:style>
  <w:style w:type="character" w:customStyle="1" w:styleId="Constantia">
    <w:name w:val="Основной текст + Constantia"/>
    <w:aliases w:val="8,5 pt,Интервал 2 pt,Основной текст + Times New Roman,11"/>
    <w:rsid w:val="00B84DDB"/>
    <w:rPr>
      <w:rFonts w:ascii="Constantia" w:hAnsi="Constantia" w:cs="Constantia"/>
      <w:spacing w:val="40"/>
      <w:sz w:val="17"/>
      <w:szCs w:val="17"/>
      <w:lang w:val="ru-RU" w:eastAsia="ru-RU" w:bidi="ar-SA"/>
    </w:rPr>
  </w:style>
  <w:style w:type="character" w:customStyle="1" w:styleId="Constantia1">
    <w:name w:val="Основной текст + Constantia1"/>
    <w:aliases w:val="9 pt,Малые прописные,Интервал 0 pt4"/>
    <w:rsid w:val="00B84DDB"/>
    <w:rPr>
      <w:rFonts w:ascii="Constantia" w:hAnsi="Constantia" w:cs="Constantia"/>
      <w:smallCaps/>
      <w:spacing w:val="0"/>
      <w:w w:val="100"/>
      <w:sz w:val="18"/>
      <w:szCs w:val="18"/>
      <w:lang w:val="ru-RU" w:eastAsia="ru-RU" w:bidi="ar-SA"/>
    </w:rPr>
  </w:style>
  <w:style w:type="character" w:customStyle="1" w:styleId="-1pt1">
    <w:name w:val="Основной текст + Интервал -1 pt1"/>
    <w:rsid w:val="00B84DDB"/>
    <w:rPr>
      <w:rFonts w:ascii="Arial" w:hAnsi="Arial"/>
      <w:spacing w:val="-20"/>
      <w:lang w:val="ru-RU" w:eastAsia="ru-RU" w:bidi="ar-SA"/>
    </w:rPr>
  </w:style>
  <w:style w:type="character" w:customStyle="1" w:styleId="22pt">
    <w:name w:val="Основной текст (2) + Интервал 2 pt"/>
    <w:rsid w:val="00B84DDB"/>
    <w:rPr>
      <w:i/>
      <w:iCs/>
      <w:spacing w:val="50"/>
      <w:sz w:val="24"/>
      <w:szCs w:val="24"/>
      <w:lang w:val="en-US" w:eastAsia="en-US" w:bidi="ar-SA"/>
    </w:rPr>
  </w:style>
  <w:style w:type="character" w:customStyle="1" w:styleId="0pt1">
    <w:name w:val="Основной текст + Интервал 0 pt1"/>
    <w:rsid w:val="00B84DDB"/>
    <w:rPr>
      <w:rFonts w:ascii="Arial" w:hAnsi="Arial"/>
      <w:spacing w:val="-10"/>
      <w:lang w:val="ru-RU" w:eastAsia="ru-RU" w:bidi="ar-SA"/>
    </w:rPr>
  </w:style>
  <w:style w:type="paragraph" w:customStyle="1" w:styleId="affffffffffffffff0">
    <w:name w:val="Осн. текст Знак"/>
    <w:basedOn w:val="ab"/>
    <w:link w:val="affffffffffffffff1"/>
    <w:rsid w:val="00B84DDB"/>
    <w:pPr>
      <w:suppressAutoHyphens w:val="0"/>
      <w:spacing w:after="120"/>
      <w:ind w:firstLine="709"/>
      <w:jc w:val="both"/>
    </w:pPr>
    <w:rPr>
      <w:szCs w:val="20"/>
      <w:lang w:eastAsia="ru-RU"/>
    </w:rPr>
  </w:style>
  <w:style w:type="character" w:customStyle="1" w:styleId="affffffffffffffff1">
    <w:name w:val="Осн. текст Знак Знак"/>
    <w:link w:val="affffffffffffffff0"/>
    <w:rsid w:val="00B84DDB"/>
    <w:rPr>
      <w:sz w:val="24"/>
    </w:rPr>
  </w:style>
  <w:style w:type="character" w:customStyle="1" w:styleId="106">
    <w:name w:val="Основной текст Знак10"/>
    <w:aliases w:val="Абзац Знак11"/>
    <w:rsid w:val="00B84DDB"/>
    <w:rPr>
      <w:rFonts w:ascii="Arial" w:hAnsi="Arial"/>
    </w:rPr>
  </w:style>
  <w:style w:type="paragraph" w:customStyle="1" w:styleId="a9">
    <w:name w:val="Содержание (текст)"/>
    <w:basedOn w:val="af6"/>
    <w:qFormat/>
    <w:rsid w:val="00B84DDB"/>
    <w:pPr>
      <w:widowControl w:val="0"/>
      <w:numPr>
        <w:ilvl w:val="1"/>
        <w:numId w:val="35"/>
      </w:numPr>
      <w:tabs>
        <w:tab w:val="clear" w:pos="4677"/>
        <w:tab w:val="clear" w:pos="9355"/>
        <w:tab w:val="center" w:pos="851"/>
      </w:tabs>
      <w:suppressAutoHyphens w:val="0"/>
      <w:spacing w:before="120" w:after="120"/>
      <w:jc w:val="both"/>
    </w:pPr>
    <w:rPr>
      <w:rFonts w:ascii="Arial" w:hAnsi="Arial"/>
      <w:sz w:val="20"/>
      <w:szCs w:val="20"/>
      <w:lang w:val="x-none" w:eastAsia="x-none"/>
    </w:rPr>
  </w:style>
  <w:style w:type="paragraph" w:customStyle="1" w:styleId="Nonum">
    <w:name w:val="Список Nonum"/>
    <w:basedOn w:val="af3"/>
    <w:qFormat/>
    <w:rsid w:val="00B84DDB"/>
    <w:pPr>
      <w:numPr>
        <w:numId w:val="36"/>
      </w:numPr>
      <w:suppressAutoHyphens w:val="0"/>
      <w:spacing w:after="120" w:line="360" w:lineRule="auto"/>
    </w:pPr>
    <w:rPr>
      <w:rFonts w:ascii="Arial" w:hAnsi="Arial"/>
      <w:lang w:val="x-none" w:eastAsia="x-none"/>
    </w:rPr>
  </w:style>
  <w:style w:type="paragraph" w:styleId="HTML1">
    <w:name w:val="HTML Preformatted"/>
    <w:basedOn w:val="ab"/>
    <w:link w:val="HTML2"/>
    <w:uiPriority w:val="99"/>
    <w:unhideWhenUsed/>
    <w:rsid w:val="00B84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c"/>
    <w:link w:val="HTML1"/>
    <w:uiPriority w:val="99"/>
    <w:rsid w:val="00B84DDB"/>
    <w:rPr>
      <w:rFonts w:ascii="Courier New" w:hAnsi="Courier New" w:cs="Courier New"/>
    </w:rPr>
  </w:style>
  <w:style w:type="paragraph" w:customStyle="1" w:styleId="1114">
    <w:name w:val="УСП_заголовок_1.1.1"/>
    <w:basedOn w:val="20"/>
    <w:next w:val="ab"/>
    <w:rsid w:val="00B84DDB"/>
    <w:pPr>
      <w:numPr>
        <w:ilvl w:val="0"/>
        <w:numId w:val="0"/>
      </w:numPr>
      <w:autoSpaceDE/>
      <w:spacing w:before="120" w:after="120"/>
      <w:jc w:val="both"/>
    </w:pPr>
    <w:rPr>
      <w:rFonts w:ascii="Calibri" w:eastAsia="Calibri" w:hAnsi="Calibri" w:cs="Times New Roman"/>
      <w:bCs/>
      <w:iCs/>
      <w:spacing w:val="20"/>
      <w:u w:val="none"/>
      <w:lang w:eastAsia="ru-RU"/>
    </w:rPr>
  </w:style>
  <w:style w:type="paragraph" w:customStyle="1" w:styleId="affffffffffffffff2">
    <w:name w:val="ТАБЛИЦА!!"/>
    <w:basedOn w:val="ab"/>
    <w:link w:val="affffffffffffffff3"/>
    <w:qFormat/>
    <w:rsid w:val="00B84DDB"/>
    <w:pPr>
      <w:suppressAutoHyphens w:val="0"/>
      <w:jc w:val="both"/>
    </w:pPr>
    <w:rPr>
      <w:lang w:eastAsia="ru-RU"/>
    </w:rPr>
  </w:style>
  <w:style w:type="character" w:customStyle="1" w:styleId="affffffffffffffff3">
    <w:name w:val="ТАБЛИЦА!! Знак"/>
    <w:link w:val="affffffffffffffff2"/>
    <w:rsid w:val="00B84DDB"/>
    <w:rPr>
      <w:sz w:val="24"/>
      <w:szCs w:val="24"/>
    </w:rPr>
  </w:style>
  <w:style w:type="numbering" w:customStyle="1" w:styleId="87">
    <w:name w:val="Нет списка87"/>
    <w:next w:val="ae"/>
    <w:uiPriority w:val="99"/>
    <w:semiHidden/>
    <w:unhideWhenUsed/>
    <w:rsid w:val="00B84DDB"/>
  </w:style>
  <w:style w:type="numbering" w:customStyle="1" w:styleId="88">
    <w:name w:val="Нет списка88"/>
    <w:next w:val="ae"/>
    <w:uiPriority w:val="99"/>
    <w:semiHidden/>
    <w:unhideWhenUsed/>
    <w:rsid w:val="00B84DDB"/>
  </w:style>
  <w:style w:type="numbering" w:customStyle="1" w:styleId="89">
    <w:name w:val="Нет списка89"/>
    <w:next w:val="ae"/>
    <w:uiPriority w:val="99"/>
    <w:semiHidden/>
    <w:unhideWhenUsed/>
    <w:rsid w:val="00B84DDB"/>
  </w:style>
  <w:style w:type="numbering" w:customStyle="1" w:styleId="900">
    <w:name w:val="Нет списка90"/>
    <w:next w:val="ae"/>
    <w:uiPriority w:val="99"/>
    <w:semiHidden/>
    <w:unhideWhenUsed/>
    <w:rsid w:val="00B84DDB"/>
  </w:style>
  <w:style w:type="numbering" w:customStyle="1" w:styleId="22">
    <w:name w:val="Стиль2"/>
    <w:basedOn w:val="ae"/>
    <w:rsid w:val="00B84DDB"/>
    <w:pPr>
      <w:numPr>
        <w:numId w:val="37"/>
      </w:numPr>
    </w:pPr>
  </w:style>
  <w:style w:type="paragraph" w:customStyle="1" w:styleId="affffffffffffffff4">
    <w:name w:val="маркирован"/>
    <w:basedOn w:val="a3"/>
    <w:rsid w:val="00B84DDB"/>
    <w:pPr>
      <w:numPr>
        <w:numId w:val="0"/>
      </w:numPr>
      <w:tabs>
        <w:tab w:val="num" w:pos="993"/>
        <w:tab w:val="num" w:pos="1080"/>
      </w:tabs>
      <w:ind w:left="1080" w:firstLine="680"/>
    </w:pPr>
    <w:rPr>
      <w:rFonts w:ascii="Times New Roman" w:hAnsi="Times New Roman"/>
      <w:sz w:val="22"/>
    </w:rPr>
  </w:style>
  <w:style w:type="paragraph" w:customStyle="1" w:styleId="1ffff6">
    <w:name w:val="Знак Знак1 Знак"/>
    <w:basedOn w:val="ab"/>
    <w:rsid w:val="00B84DDB"/>
    <w:pPr>
      <w:suppressAutoHyphens w:val="0"/>
      <w:spacing w:after="160" w:line="240" w:lineRule="exact"/>
    </w:pPr>
    <w:rPr>
      <w:rFonts w:ascii="Tahoma" w:hAnsi="Tahoma" w:cs="Tahoma"/>
      <w:sz w:val="18"/>
      <w:szCs w:val="18"/>
      <w:lang w:val="en-US" w:eastAsia="en-US"/>
    </w:rPr>
  </w:style>
  <w:style w:type="paragraph" w:customStyle="1" w:styleId="4d">
    <w:name w:val="ПунктП 4"/>
    <w:basedOn w:val="4e"/>
    <w:rsid w:val="00B84DDB"/>
    <w:pPr>
      <w:keepNext w:val="0"/>
      <w:spacing w:before="0" w:after="0"/>
      <w:ind w:left="0" w:firstLine="709"/>
      <w:jc w:val="both"/>
    </w:pPr>
    <w:rPr>
      <w:rFonts w:ascii="Times New Roman" w:hAnsi="Times New Roman" w:cs="Times New Roman"/>
      <w:b w:val="0"/>
      <w:i w:val="0"/>
    </w:rPr>
  </w:style>
  <w:style w:type="paragraph" w:customStyle="1" w:styleId="1ffff7">
    <w:name w:val="ЗаголовокП 1"/>
    <w:basedOn w:val="ab"/>
    <w:next w:val="af3"/>
    <w:rsid w:val="00B84DDB"/>
    <w:pPr>
      <w:keepNext/>
      <w:suppressAutoHyphens w:val="0"/>
      <w:spacing w:before="240" w:after="120"/>
      <w:ind w:left="709"/>
      <w:outlineLvl w:val="1"/>
    </w:pPr>
    <w:rPr>
      <w:rFonts w:ascii="Arial" w:hAnsi="Arial" w:cs="Arial"/>
      <w:b/>
      <w:kern w:val="28"/>
      <w:sz w:val="28"/>
      <w:szCs w:val="20"/>
      <w:lang w:eastAsia="ru-RU"/>
    </w:rPr>
  </w:style>
  <w:style w:type="paragraph" w:customStyle="1" w:styleId="2ff9">
    <w:name w:val="ЗаголовокП 2"/>
    <w:basedOn w:val="ab"/>
    <w:next w:val="af3"/>
    <w:rsid w:val="00B84DDB"/>
    <w:pPr>
      <w:keepNext/>
      <w:suppressAutoHyphens w:val="0"/>
      <w:spacing w:before="240" w:after="80"/>
      <w:ind w:left="709"/>
      <w:outlineLvl w:val="2"/>
    </w:pPr>
    <w:rPr>
      <w:rFonts w:ascii="Arial" w:hAnsi="Arial" w:cs="Arial"/>
      <w:b/>
      <w:i/>
      <w:sz w:val="26"/>
      <w:szCs w:val="20"/>
      <w:lang w:eastAsia="ru-RU"/>
    </w:rPr>
  </w:style>
  <w:style w:type="paragraph" w:customStyle="1" w:styleId="3fc">
    <w:name w:val="ЗаголовокП 3"/>
    <w:basedOn w:val="ab"/>
    <w:next w:val="af3"/>
    <w:rsid w:val="00B84DDB"/>
    <w:pPr>
      <w:keepNext/>
      <w:suppressAutoHyphens w:val="0"/>
      <w:spacing w:before="240" w:after="60"/>
      <w:ind w:left="709"/>
      <w:outlineLvl w:val="2"/>
    </w:pPr>
    <w:rPr>
      <w:rFonts w:ascii="Arial" w:hAnsi="Arial" w:cs="Arial"/>
      <w:b/>
      <w:szCs w:val="20"/>
      <w:lang w:eastAsia="ru-RU"/>
    </w:rPr>
  </w:style>
  <w:style w:type="paragraph" w:customStyle="1" w:styleId="4e">
    <w:name w:val="ЗаголовокП 4"/>
    <w:basedOn w:val="ab"/>
    <w:next w:val="af3"/>
    <w:rsid w:val="00B84DDB"/>
    <w:pPr>
      <w:keepNext/>
      <w:suppressAutoHyphens w:val="0"/>
      <w:spacing w:before="240" w:after="60"/>
      <w:ind w:left="709"/>
      <w:outlineLvl w:val="3"/>
    </w:pPr>
    <w:rPr>
      <w:rFonts w:ascii="Arial" w:hAnsi="Arial" w:cs="Arial"/>
      <w:b/>
      <w:i/>
      <w:szCs w:val="20"/>
      <w:lang w:eastAsia="ru-RU"/>
    </w:rPr>
  </w:style>
  <w:style w:type="paragraph" w:customStyle="1" w:styleId="8a">
    <w:name w:val="ЗаголовокП 8"/>
    <w:basedOn w:val="ab"/>
    <w:next w:val="af3"/>
    <w:rsid w:val="00B84DDB"/>
    <w:pPr>
      <w:keepNext/>
      <w:suppressAutoHyphens w:val="0"/>
      <w:spacing w:before="200" w:after="40"/>
      <w:ind w:left="709"/>
      <w:outlineLvl w:val="7"/>
    </w:pPr>
    <w:rPr>
      <w:rFonts w:ascii="Arial" w:hAnsi="Arial" w:cs="Arial"/>
      <w:b/>
      <w:i/>
      <w:sz w:val="20"/>
      <w:szCs w:val="20"/>
      <w:lang w:eastAsia="ru-RU"/>
    </w:rPr>
  </w:style>
  <w:style w:type="paragraph" w:customStyle="1" w:styleId="5c">
    <w:name w:val="ЗаголовокП 5"/>
    <w:basedOn w:val="ab"/>
    <w:next w:val="af3"/>
    <w:rsid w:val="00B84DDB"/>
    <w:pPr>
      <w:keepNext/>
      <w:suppressAutoHyphens w:val="0"/>
      <w:spacing w:before="240" w:after="40"/>
      <w:ind w:left="709"/>
      <w:outlineLvl w:val="4"/>
    </w:pPr>
    <w:rPr>
      <w:rFonts w:ascii="Arial" w:hAnsi="Arial" w:cs="Arial"/>
      <w:b/>
      <w:sz w:val="22"/>
      <w:szCs w:val="20"/>
      <w:lang w:eastAsia="ru-RU"/>
    </w:rPr>
  </w:style>
  <w:style w:type="paragraph" w:customStyle="1" w:styleId="6b">
    <w:name w:val="ЗаголовокП 6"/>
    <w:basedOn w:val="ab"/>
    <w:next w:val="af3"/>
    <w:rsid w:val="00B84DDB"/>
    <w:pPr>
      <w:suppressAutoHyphens w:val="0"/>
      <w:spacing w:before="200" w:after="40"/>
      <w:ind w:left="709"/>
      <w:outlineLvl w:val="5"/>
    </w:pPr>
    <w:rPr>
      <w:rFonts w:ascii="Arial" w:hAnsi="Arial" w:cs="Arial"/>
      <w:b/>
      <w:i/>
      <w:sz w:val="22"/>
      <w:szCs w:val="20"/>
      <w:lang w:eastAsia="ru-RU"/>
    </w:rPr>
  </w:style>
  <w:style w:type="paragraph" w:customStyle="1" w:styleId="7b">
    <w:name w:val="ЗаголовокП 7"/>
    <w:basedOn w:val="ab"/>
    <w:next w:val="af3"/>
    <w:rsid w:val="00B84DDB"/>
    <w:pPr>
      <w:keepNext/>
      <w:suppressAutoHyphens w:val="0"/>
      <w:spacing w:before="200" w:after="40"/>
      <w:ind w:left="709"/>
      <w:outlineLvl w:val="6"/>
    </w:pPr>
    <w:rPr>
      <w:rFonts w:ascii="Arial" w:hAnsi="Arial" w:cs="Arial"/>
      <w:b/>
      <w:sz w:val="20"/>
      <w:szCs w:val="20"/>
      <w:lang w:eastAsia="ru-RU"/>
    </w:rPr>
  </w:style>
  <w:style w:type="numbering" w:customStyle="1" w:styleId="a8">
    <w:name w:val="ЗГ"/>
    <w:rsid w:val="00B84DDB"/>
    <w:pPr>
      <w:numPr>
        <w:numId w:val="38"/>
      </w:numPr>
    </w:pPr>
  </w:style>
  <w:style w:type="paragraph" w:customStyle="1" w:styleId="11110">
    <w:name w:val="1111"/>
    <w:basedOn w:val="ab"/>
    <w:link w:val="11111"/>
    <w:qFormat/>
    <w:rsid w:val="00B84DDB"/>
    <w:pPr>
      <w:spacing w:before="120"/>
      <w:ind w:firstLine="720"/>
      <w:jc w:val="both"/>
    </w:pPr>
    <w:rPr>
      <w:rFonts w:ascii="Arial" w:hAnsi="Arial"/>
      <w:sz w:val="20"/>
      <w:szCs w:val="20"/>
      <w:lang w:eastAsia="ru-RU"/>
    </w:rPr>
  </w:style>
  <w:style w:type="character" w:customStyle="1" w:styleId="11111">
    <w:name w:val="1111 Знак"/>
    <w:link w:val="11110"/>
    <w:rsid w:val="00B84DDB"/>
    <w:rPr>
      <w:rFonts w:ascii="Arial" w:hAnsi="Arial"/>
    </w:rPr>
  </w:style>
  <w:style w:type="character" w:customStyle="1" w:styleId="affffffffffffffff5">
    <w:name w:val="перечень Знак"/>
    <w:link w:val="affffffffffffffff6"/>
    <w:locked/>
    <w:rsid w:val="00B84DDB"/>
  </w:style>
  <w:style w:type="paragraph" w:customStyle="1" w:styleId="affffffffffffffff6">
    <w:name w:val="перечень"/>
    <w:basedOn w:val="ab"/>
    <w:link w:val="affffffffffffffff5"/>
    <w:rsid w:val="00B84DDB"/>
    <w:pPr>
      <w:tabs>
        <w:tab w:val="num" w:pos="5557"/>
      </w:tabs>
      <w:suppressAutoHyphens w:val="0"/>
      <w:ind w:left="5557" w:hanging="170"/>
      <w:jc w:val="both"/>
    </w:pPr>
    <w:rPr>
      <w:sz w:val="20"/>
      <w:szCs w:val="20"/>
      <w:lang w:eastAsia="ru-RU"/>
    </w:rPr>
  </w:style>
  <w:style w:type="table" w:customStyle="1" w:styleId="97">
    <w:name w:val="Сетка таблицы9"/>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e"/>
    <w:uiPriority w:val="99"/>
    <w:semiHidden/>
    <w:unhideWhenUsed/>
    <w:rsid w:val="00B84DDB"/>
  </w:style>
  <w:style w:type="numbering" w:customStyle="1" w:styleId="1011">
    <w:name w:val="Нет списка101"/>
    <w:next w:val="ae"/>
    <w:uiPriority w:val="99"/>
    <w:semiHidden/>
    <w:unhideWhenUsed/>
    <w:rsid w:val="00B84DDB"/>
  </w:style>
  <w:style w:type="numbering" w:customStyle="1" w:styleId="11112">
    <w:name w:val="Нет списка1111"/>
    <w:next w:val="ae"/>
    <w:uiPriority w:val="99"/>
    <w:semiHidden/>
    <w:unhideWhenUsed/>
    <w:rsid w:val="00B84DDB"/>
  </w:style>
  <w:style w:type="numbering" w:customStyle="1" w:styleId="1210">
    <w:name w:val="Нет списка121"/>
    <w:next w:val="ae"/>
    <w:uiPriority w:val="99"/>
    <w:semiHidden/>
    <w:unhideWhenUsed/>
    <w:rsid w:val="00B84DDB"/>
  </w:style>
  <w:style w:type="numbering" w:customStyle="1" w:styleId="1311">
    <w:name w:val="Нет списка131"/>
    <w:next w:val="ae"/>
    <w:uiPriority w:val="99"/>
    <w:semiHidden/>
    <w:unhideWhenUsed/>
    <w:rsid w:val="00B84DDB"/>
  </w:style>
  <w:style w:type="table" w:customStyle="1" w:styleId="712">
    <w:name w:val="Сетка таблицы71"/>
    <w:basedOn w:val="ad"/>
    <w:next w:val="affff0"/>
    <w:rsid w:val="00B84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d"/>
    <w:next w:val="affff0"/>
    <w:rsid w:val="00B84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
    <w:basedOn w:val="ad"/>
    <w:rsid w:val="00B84DDB"/>
    <w:pPr>
      <w:spacing w:line="360" w:lineRule="auto"/>
      <w:ind w:firstLine="851"/>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uiPriority w:val="99"/>
    <w:semiHidden/>
    <w:unhideWhenUsed/>
    <w:rsid w:val="00B84DDB"/>
  </w:style>
  <w:style w:type="numbering" w:customStyle="1" w:styleId="151">
    <w:name w:val="Нет списка151"/>
    <w:next w:val="ae"/>
    <w:uiPriority w:val="99"/>
    <w:semiHidden/>
    <w:unhideWhenUsed/>
    <w:rsid w:val="00B84DDB"/>
  </w:style>
  <w:style w:type="numbering" w:customStyle="1" w:styleId="161">
    <w:name w:val="Нет списка161"/>
    <w:next w:val="ae"/>
    <w:uiPriority w:val="99"/>
    <w:semiHidden/>
    <w:unhideWhenUsed/>
    <w:rsid w:val="00B84DDB"/>
  </w:style>
  <w:style w:type="numbering" w:customStyle="1" w:styleId="171">
    <w:name w:val="Нет списка171"/>
    <w:next w:val="ae"/>
    <w:uiPriority w:val="99"/>
    <w:semiHidden/>
    <w:unhideWhenUsed/>
    <w:rsid w:val="00B84DDB"/>
  </w:style>
  <w:style w:type="numbering" w:customStyle="1" w:styleId="181">
    <w:name w:val="Нет списка181"/>
    <w:next w:val="ae"/>
    <w:uiPriority w:val="99"/>
    <w:semiHidden/>
    <w:unhideWhenUsed/>
    <w:rsid w:val="00B84DDB"/>
  </w:style>
  <w:style w:type="numbering" w:customStyle="1" w:styleId="191">
    <w:name w:val="Нет списка191"/>
    <w:next w:val="ae"/>
    <w:uiPriority w:val="99"/>
    <w:semiHidden/>
    <w:unhideWhenUsed/>
    <w:rsid w:val="00B84DDB"/>
  </w:style>
  <w:style w:type="table" w:customStyle="1" w:styleId="913">
    <w:name w:val="Сетка таблицы91"/>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e"/>
    <w:uiPriority w:val="99"/>
    <w:semiHidden/>
    <w:unhideWhenUsed/>
    <w:rsid w:val="00B84DDB"/>
  </w:style>
  <w:style w:type="numbering" w:customStyle="1" w:styleId="2113">
    <w:name w:val="Нет списка211"/>
    <w:next w:val="ae"/>
    <w:uiPriority w:val="99"/>
    <w:semiHidden/>
    <w:unhideWhenUsed/>
    <w:rsid w:val="00B84DDB"/>
  </w:style>
  <w:style w:type="table" w:customStyle="1" w:styleId="1012">
    <w:name w:val="Сетка таблицы101"/>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e"/>
    <w:uiPriority w:val="99"/>
    <w:semiHidden/>
    <w:unhideWhenUsed/>
    <w:rsid w:val="00B84DDB"/>
  </w:style>
  <w:style w:type="numbering" w:customStyle="1" w:styleId="1121">
    <w:name w:val="Нет списка112"/>
    <w:next w:val="ae"/>
    <w:uiPriority w:val="99"/>
    <w:semiHidden/>
    <w:unhideWhenUsed/>
    <w:rsid w:val="00B84DDB"/>
  </w:style>
  <w:style w:type="table" w:customStyle="1" w:styleId="133">
    <w:name w:val="Сетка таблицы13"/>
    <w:basedOn w:val="ad"/>
    <w:next w:val="affff0"/>
    <w:uiPriority w:val="5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d"/>
    <w:next w:val="affff0"/>
    <w:uiPriority w:val="99"/>
    <w:rsid w:val="00B84DD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semiHidden/>
    <w:rsid w:val="00B84DDB"/>
  </w:style>
  <w:style w:type="numbering" w:customStyle="1" w:styleId="920">
    <w:name w:val="Нет списка92"/>
    <w:next w:val="ae"/>
    <w:uiPriority w:val="99"/>
    <w:semiHidden/>
    <w:unhideWhenUsed/>
    <w:rsid w:val="00B84DDB"/>
  </w:style>
  <w:style w:type="numbering" w:customStyle="1" w:styleId="1020">
    <w:name w:val="Нет списка102"/>
    <w:next w:val="ae"/>
    <w:uiPriority w:val="99"/>
    <w:semiHidden/>
    <w:unhideWhenUsed/>
    <w:rsid w:val="00B84DDB"/>
  </w:style>
  <w:style w:type="numbering" w:customStyle="1" w:styleId="11120">
    <w:name w:val="Нет списка1112"/>
    <w:next w:val="ae"/>
    <w:uiPriority w:val="99"/>
    <w:semiHidden/>
    <w:unhideWhenUsed/>
    <w:rsid w:val="00B84DDB"/>
  </w:style>
  <w:style w:type="numbering" w:customStyle="1" w:styleId="1220">
    <w:name w:val="Нет списка122"/>
    <w:next w:val="ae"/>
    <w:uiPriority w:val="99"/>
    <w:semiHidden/>
    <w:unhideWhenUsed/>
    <w:rsid w:val="00B84DDB"/>
  </w:style>
  <w:style w:type="numbering" w:customStyle="1" w:styleId="1320">
    <w:name w:val="Нет списка132"/>
    <w:next w:val="ae"/>
    <w:uiPriority w:val="99"/>
    <w:semiHidden/>
    <w:unhideWhenUsed/>
    <w:rsid w:val="00B84DDB"/>
  </w:style>
  <w:style w:type="table" w:customStyle="1" w:styleId="721">
    <w:name w:val="Сетка таблицы72"/>
    <w:basedOn w:val="ad"/>
    <w:next w:val="affff0"/>
    <w:rsid w:val="00B84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d"/>
    <w:next w:val="affff0"/>
    <w:rsid w:val="00B84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d"/>
    <w:rsid w:val="00B84DDB"/>
    <w:pPr>
      <w:spacing w:line="360" w:lineRule="auto"/>
      <w:ind w:firstLine="851"/>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uiPriority w:val="99"/>
    <w:semiHidden/>
    <w:unhideWhenUsed/>
    <w:rsid w:val="00B84DDB"/>
  </w:style>
  <w:style w:type="numbering" w:customStyle="1" w:styleId="152">
    <w:name w:val="Нет списка152"/>
    <w:next w:val="ae"/>
    <w:uiPriority w:val="99"/>
    <w:semiHidden/>
    <w:unhideWhenUsed/>
    <w:rsid w:val="00B84DDB"/>
  </w:style>
  <w:style w:type="numbering" w:customStyle="1" w:styleId="162">
    <w:name w:val="Нет списка162"/>
    <w:next w:val="ae"/>
    <w:uiPriority w:val="99"/>
    <w:semiHidden/>
    <w:unhideWhenUsed/>
    <w:rsid w:val="00B84DDB"/>
  </w:style>
  <w:style w:type="numbering" w:customStyle="1" w:styleId="172">
    <w:name w:val="Нет списка172"/>
    <w:next w:val="ae"/>
    <w:uiPriority w:val="99"/>
    <w:semiHidden/>
    <w:unhideWhenUsed/>
    <w:rsid w:val="00B84DDB"/>
  </w:style>
  <w:style w:type="numbering" w:customStyle="1" w:styleId="182">
    <w:name w:val="Нет списка182"/>
    <w:next w:val="ae"/>
    <w:uiPriority w:val="99"/>
    <w:semiHidden/>
    <w:unhideWhenUsed/>
    <w:rsid w:val="00B84DDB"/>
  </w:style>
  <w:style w:type="numbering" w:customStyle="1" w:styleId="192">
    <w:name w:val="Нет списка192"/>
    <w:next w:val="ae"/>
    <w:uiPriority w:val="99"/>
    <w:semiHidden/>
    <w:unhideWhenUsed/>
    <w:rsid w:val="00B84DDB"/>
  </w:style>
  <w:style w:type="table" w:customStyle="1" w:styleId="921">
    <w:name w:val="Сетка таблицы92"/>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e"/>
    <w:uiPriority w:val="99"/>
    <w:semiHidden/>
    <w:unhideWhenUsed/>
    <w:rsid w:val="00B84DDB"/>
  </w:style>
  <w:style w:type="numbering" w:customStyle="1" w:styleId="2120">
    <w:name w:val="Нет списка212"/>
    <w:next w:val="ae"/>
    <w:uiPriority w:val="99"/>
    <w:semiHidden/>
    <w:unhideWhenUsed/>
    <w:rsid w:val="00B84DDB"/>
  </w:style>
  <w:style w:type="table" w:customStyle="1" w:styleId="1021">
    <w:name w:val="Сетка таблицы102"/>
    <w:basedOn w:val="ad"/>
    <w:next w:val="affff0"/>
    <w:uiPriority w:val="59"/>
    <w:rsid w:val="00B84D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e"/>
    <w:uiPriority w:val="99"/>
    <w:semiHidden/>
    <w:unhideWhenUsed/>
    <w:rsid w:val="00B84DDB"/>
  </w:style>
  <w:style w:type="paragraph" w:customStyle="1" w:styleId="affffffffffffffff7">
    <w:name w:val="Текст_основной"/>
    <w:basedOn w:val="ab"/>
    <w:link w:val="affffffffffffffff8"/>
    <w:rsid w:val="00B84DDB"/>
    <w:pPr>
      <w:widowControl w:val="0"/>
      <w:suppressAutoHyphens w:val="0"/>
      <w:spacing w:line="360" w:lineRule="auto"/>
      <w:ind w:firstLine="709"/>
      <w:jc w:val="both"/>
    </w:pPr>
    <w:rPr>
      <w:rFonts w:ascii="Arial" w:hAnsi="Arial"/>
      <w:sz w:val="22"/>
      <w:lang w:val="x-none" w:eastAsia="x-none"/>
    </w:rPr>
  </w:style>
  <w:style w:type="character" w:customStyle="1" w:styleId="affffffffffffffff8">
    <w:name w:val="Текст_основной Знак"/>
    <w:link w:val="affffffffffffffff7"/>
    <w:rsid w:val="00B84DDB"/>
    <w:rPr>
      <w:rFonts w:ascii="Arial" w:hAnsi="Arial"/>
      <w:sz w:val="22"/>
      <w:szCs w:val="24"/>
      <w:lang w:val="x-none" w:eastAsia="x-none"/>
    </w:rPr>
  </w:style>
  <w:style w:type="character" w:customStyle="1" w:styleId="affffa">
    <w:name w:val="Без интервала Знак"/>
    <w:link w:val="affff9"/>
    <w:uiPriority w:val="1"/>
    <w:locked/>
    <w:rsid w:val="00B84DDB"/>
    <w:rPr>
      <w:rFonts w:ascii="Arial" w:hAnsi="Arial"/>
    </w:rPr>
  </w:style>
  <w:style w:type="character" w:customStyle="1" w:styleId="5d">
    <w:name w:val="Основной текст (5)_"/>
    <w:link w:val="5e"/>
    <w:locked/>
    <w:rsid w:val="00B84DDB"/>
    <w:rPr>
      <w:sz w:val="22"/>
      <w:szCs w:val="22"/>
      <w:shd w:val="clear" w:color="auto" w:fill="FFFFFF"/>
    </w:rPr>
  </w:style>
  <w:style w:type="paragraph" w:customStyle="1" w:styleId="5e">
    <w:name w:val="Основной текст (5)"/>
    <w:basedOn w:val="ab"/>
    <w:link w:val="5d"/>
    <w:qFormat/>
    <w:rsid w:val="00B84DDB"/>
    <w:pPr>
      <w:widowControl w:val="0"/>
      <w:shd w:val="clear" w:color="auto" w:fill="FFFFFF"/>
      <w:suppressAutoHyphens w:val="0"/>
      <w:spacing w:line="262" w:lineRule="exact"/>
      <w:jc w:val="both"/>
    </w:pPr>
    <w:rPr>
      <w:sz w:val="22"/>
      <w:szCs w:val="22"/>
      <w:lang w:eastAsia="ru-RU"/>
    </w:rPr>
  </w:style>
  <w:style w:type="character" w:customStyle="1" w:styleId="3fd">
    <w:name w:val="3 Знак"/>
    <w:link w:val="3fe"/>
    <w:locked/>
    <w:rsid w:val="00B84DDB"/>
    <w:rPr>
      <w:rFonts w:ascii="Arial" w:hAnsi="Arial" w:cs="Arial"/>
      <w:bCs/>
    </w:rPr>
  </w:style>
  <w:style w:type="paragraph" w:customStyle="1" w:styleId="3fe">
    <w:name w:val="3"/>
    <w:basedOn w:val="aff1"/>
    <w:link w:val="3fd"/>
    <w:qFormat/>
    <w:rsid w:val="00B84DDB"/>
    <w:rPr>
      <w:rFonts w:cs="Arial"/>
    </w:rPr>
  </w:style>
  <w:style w:type="paragraph" w:customStyle="1" w:styleId="2ffa">
    <w:name w:val="Основной текст (2)"/>
    <w:basedOn w:val="ab"/>
    <w:rsid w:val="00B84DDB"/>
    <w:pPr>
      <w:widowControl w:val="0"/>
      <w:shd w:val="clear" w:color="auto" w:fill="FFFFFF"/>
      <w:suppressAutoHyphens w:val="0"/>
      <w:spacing w:before="300" w:after="180" w:line="0" w:lineRule="atLeast"/>
      <w:jc w:val="center"/>
    </w:pPr>
    <w:rPr>
      <w:i/>
      <w:iCs/>
      <w:sz w:val="23"/>
      <w:szCs w:val="23"/>
      <w:lang w:eastAsia="ru-RU"/>
    </w:rPr>
  </w:style>
  <w:style w:type="numbering" w:customStyle="1" w:styleId="930">
    <w:name w:val="Нет списка93"/>
    <w:next w:val="ae"/>
    <w:uiPriority w:val="99"/>
    <w:semiHidden/>
    <w:unhideWhenUsed/>
    <w:rsid w:val="00B84DDB"/>
  </w:style>
  <w:style w:type="numbering" w:customStyle="1" w:styleId="940">
    <w:name w:val="Нет списка94"/>
    <w:next w:val="ae"/>
    <w:uiPriority w:val="99"/>
    <w:semiHidden/>
    <w:unhideWhenUsed/>
    <w:rsid w:val="00B84DDB"/>
  </w:style>
  <w:style w:type="numbering" w:customStyle="1" w:styleId="a4">
    <w:name w:val="Перечисление ДПБ"/>
    <w:basedOn w:val="ae"/>
    <w:rsid w:val="00B84DDB"/>
    <w:pPr>
      <w:numPr>
        <w:numId w:val="39"/>
      </w:numPr>
    </w:pPr>
  </w:style>
  <w:style w:type="numbering" w:customStyle="1" w:styleId="950">
    <w:name w:val="Нет списка95"/>
    <w:next w:val="ae"/>
    <w:uiPriority w:val="99"/>
    <w:semiHidden/>
    <w:unhideWhenUsed/>
    <w:rsid w:val="00B84DDB"/>
  </w:style>
  <w:style w:type="numbering" w:customStyle="1" w:styleId="960">
    <w:name w:val="Нет списка96"/>
    <w:next w:val="ae"/>
    <w:uiPriority w:val="99"/>
    <w:semiHidden/>
    <w:unhideWhenUsed/>
    <w:rsid w:val="00B84DDB"/>
  </w:style>
  <w:style w:type="numbering" w:customStyle="1" w:styleId="970">
    <w:name w:val="Нет списка97"/>
    <w:next w:val="ae"/>
    <w:uiPriority w:val="99"/>
    <w:semiHidden/>
    <w:unhideWhenUsed/>
    <w:rsid w:val="00B8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57293492">
      <w:bodyDiv w:val="1"/>
      <w:marLeft w:val="0"/>
      <w:marRight w:val="0"/>
      <w:marTop w:val="0"/>
      <w:marBottom w:val="0"/>
      <w:divBdr>
        <w:top w:val="none" w:sz="0" w:space="0" w:color="auto"/>
        <w:left w:val="none" w:sz="0" w:space="0" w:color="auto"/>
        <w:bottom w:val="none" w:sz="0" w:space="0" w:color="auto"/>
        <w:right w:val="none" w:sz="0" w:space="0" w:color="auto"/>
      </w:divBdr>
    </w:div>
    <w:div w:id="60055987">
      <w:bodyDiv w:val="1"/>
      <w:marLeft w:val="0"/>
      <w:marRight w:val="0"/>
      <w:marTop w:val="0"/>
      <w:marBottom w:val="0"/>
      <w:divBdr>
        <w:top w:val="none" w:sz="0" w:space="0" w:color="auto"/>
        <w:left w:val="none" w:sz="0" w:space="0" w:color="auto"/>
        <w:bottom w:val="none" w:sz="0" w:space="0" w:color="auto"/>
        <w:right w:val="none" w:sz="0" w:space="0" w:color="auto"/>
      </w:divBdr>
    </w:div>
    <w:div w:id="71780561">
      <w:bodyDiv w:val="1"/>
      <w:marLeft w:val="0"/>
      <w:marRight w:val="0"/>
      <w:marTop w:val="0"/>
      <w:marBottom w:val="0"/>
      <w:divBdr>
        <w:top w:val="none" w:sz="0" w:space="0" w:color="auto"/>
        <w:left w:val="none" w:sz="0" w:space="0" w:color="auto"/>
        <w:bottom w:val="none" w:sz="0" w:space="0" w:color="auto"/>
        <w:right w:val="none" w:sz="0" w:space="0" w:color="auto"/>
      </w:divBdr>
    </w:div>
    <w:div w:id="72245749">
      <w:bodyDiv w:val="1"/>
      <w:marLeft w:val="0"/>
      <w:marRight w:val="0"/>
      <w:marTop w:val="0"/>
      <w:marBottom w:val="0"/>
      <w:divBdr>
        <w:top w:val="none" w:sz="0" w:space="0" w:color="auto"/>
        <w:left w:val="none" w:sz="0" w:space="0" w:color="auto"/>
        <w:bottom w:val="none" w:sz="0" w:space="0" w:color="auto"/>
        <w:right w:val="none" w:sz="0" w:space="0" w:color="auto"/>
      </w:divBdr>
    </w:div>
    <w:div w:id="79643219">
      <w:bodyDiv w:val="1"/>
      <w:marLeft w:val="0"/>
      <w:marRight w:val="0"/>
      <w:marTop w:val="0"/>
      <w:marBottom w:val="0"/>
      <w:divBdr>
        <w:top w:val="none" w:sz="0" w:space="0" w:color="auto"/>
        <w:left w:val="none" w:sz="0" w:space="0" w:color="auto"/>
        <w:bottom w:val="none" w:sz="0" w:space="0" w:color="auto"/>
        <w:right w:val="none" w:sz="0" w:space="0" w:color="auto"/>
      </w:divBdr>
    </w:div>
    <w:div w:id="103355480">
      <w:bodyDiv w:val="1"/>
      <w:marLeft w:val="0"/>
      <w:marRight w:val="0"/>
      <w:marTop w:val="0"/>
      <w:marBottom w:val="0"/>
      <w:divBdr>
        <w:top w:val="none" w:sz="0" w:space="0" w:color="auto"/>
        <w:left w:val="none" w:sz="0" w:space="0" w:color="auto"/>
        <w:bottom w:val="none" w:sz="0" w:space="0" w:color="auto"/>
        <w:right w:val="none" w:sz="0" w:space="0" w:color="auto"/>
      </w:divBdr>
    </w:div>
    <w:div w:id="107286369">
      <w:bodyDiv w:val="1"/>
      <w:marLeft w:val="0"/>
      <w:marRight w:val="0"/>
      <w:marTop w:val="0"/>
      <w:marBottom w:val="0"/>
      <w:divBdr>
        <w:top w:val="none" w:sz="0" w:space="0" w:color="auto"/>
        <w:left w:val="none" w:sz="0" w:space="0" w:color="auto"/>
        <w:bottom w:val="none" w:sz="0" w:space="0" w:color="auto"/>
        <w:right w:val="none" w:sz="0" w:space="0" w:color="auto"/>
      </w:divBdr>
    </w:div>
    <w:div w:id="118649764">
      <w:bodyDiv w:val="1"/>
      <w:marLeft w:val="0"/>
      <w:marRight w:val="0"/>
      <w:marTop w:val="0"/>
      <w:marBottom w:val="0"/>
      <w:divBdr>
        <w:top w:val="none" w:sz="0" w:space="0" w:color="auto"/>
        <w:left w:val="none" w:sz="0" w:space="0" w:color="auto"/>
        <w:bottom w:val="none" w:sz="0" w:space="0" w:color="auto"/>
        <w:right w:val="none" w:sz="0" w:space="0" w:color="auto"/>
      </w:divBdr>
    </w:div>
    <w:div w:id="130565948">
      <w:bodyDiv w:val="1"/>
      <w:marLeft w:val="0"/>
      <w:marRight w:val="0"/>
      <w:marTop w:val="0"/>
      <w:marBottom w:val="0"/>
      <w:divBdr>
        <w:top w:val="none" w:sz="0" w:space="0" w:color="auto"/>
        <w:left w:val="none" w:sz="0" w:space="0" w:color="auto"/>
        <w:bottom w:val="none" w:sz="0" w:space="0" w:color="auto"/>
        <w:right w:val="none" w:sz="0" w:space="0" w:color="auto"/>
      </w:divBdr>
    </w:div>
    <w:div w:id="154611002">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247348542">
      <w:bodyDiv w:val="1"/>
      <w:marLeft w:val="0"/>
      <w:marRight w:val="0"/>
      <w:marTop w:val="0"/>
      <w:marBottom w:val="0"/>
      <w:divBdr>
        <w:top w:val="none" w:sz="0" w:space="0" w:color="auto"/>
        <w:left w:val="none" w:sz="0" w:space="0" w:color="auto"/>
        <w:bottom w:val="none" w:sz="0" w:space="0" w:color="auto"/>
        <w:right w:val="none" w:sz="0" w:space="0" w:color="auto"/>
      </w:divBdr>
    </w:div>
    <w:div w:id="279344060">
      <w:bodyDiv w:val="1"/>
      <w:marLeft w:val="0"/>
      <w:marRight w:val="0"/>
      <w:marTop w:val="0"/>
      <w:marBottom w:val="0"/>
      <w:divBdr>
        <w:top w:val="none" w:sz="0" w:space="0" w:color="auto"/>
        <w:left w:val="none" w:sz="0" w:space="0" w:color="auto"/>
        <w:bottom w:val="none" w:sz="0" w:space="0" w:color="auto"/>
        <w:right w:val="none" w:sz="0" w:space="0" w:color="auto"/>
      </w:divBdr>
    </w:div>
    <w:div w:id="349335754">
      <w:bodyDiv w:val="1"/>
      <w:marLeft w:val="0"/>
      <w:marRight w:val="0"/>
      <w:marTop w:val="0"/>
      <w:marBottom w:val="0"/>
      <w:divBdr>
        <w:top w:val="none" w:sz="0" w:space="0" w:color="auto"/>
        <w:left w:val="none" w:sz="0" w:space="0" w:color="auto"/>
        <w:bottom w:val="none" w:sz="0" w:space="0" w:color="auto"/>
        <w:right w:val="none" w:sz="0" w:space="0" w:color="auto"/>
      </w:divBdr>
    </w:div>
    <w:div w:id="367226014">
      <w:bodyDiv w:val="1"/>
      <w:marLeft w:val="0"/>
      <w:marRight w:val="0"/>
      <w:marTop w:val="0"/>
      <w:marBottom w:val="0"/>
      <w:divBdr>
        <w:top w:val="none" w:sz="0" w:space="0" w:color="auto"/>
        <w:left w:val="none" w:sz="0" w:space="0" w:color="auto"/>
        <w:bottom w:val="none" w:sz="0" w:space="0" w:color="auto"/>
        <w:right w:val="none" w:sz="0" w:space="0" w:color="auto"/>
      </w:divBdr>
    </w:div>
    <w:div w:id="381908446">
      <w:bodyDiv w:val="1"/>
      <w:marLeft w:val="0"/>
      <w:marRight w:val="0"/>
      <w:marTop w:val="0"/>
      <w:marBottom w:val="0"/>
      <w:divBdr>
        <w:top w:val="none" w:sz="0" w:space="0" w:color="auto"/>
        <w:left w:val="none" w:sz="0" w:space="0" w:color="auto"/>
        <w:bottom w:val="none" w:sz="0" w:space="0" w:color="auto"/>
        <w:right w:val="none" w:sz="0" w:space="0" w:color="auto"/>
      </w:divBdr>
    </w:div>
    <w:div w:id="393746750">
      <w:bodyDiv w:val="1"/>
      <w:marLeft w:val="0"/>
      <w:marRight w:val="0"/>
      <w:marTop w:val="0"/>
      <w:marBottom w:val="0"/>
      <w:divBdr>
        <w:top w:val="none" w:sz="0" w:space="0" w:color="auto"/>
        <w:left w:val="none" w:sz="0" w:space="0" w:color="auto"/>
        <w:bottom w:val="none" w:sz="0" w:space="0" w:color="auto"/>
        <w:right w:val="none" w:sz="0" w:space="0" w:color="auto"/>
      </w:divBdr>
    </w:div>
    <w:div w:id="395511836">
      <w:bodyDiv w:val="1"/>
      <w:marLeft w:val="0"/>
      <w:marRight w:val="0"/>
      <w:marTop w:val="0"/>
      <w:marBottom w:val="0"/>
      <w:divBdr>
        <w:top w:val="none" w:sz="0" w:space="0" w:color="auto"/>
        <w:left w:val="none" w:sz="0" w:space="0" w:color="auto"/>
        <w:bottom w:val="none" w:sz="0" w:space="0" w:color="auto"/>
        <w:right w:val="none" w:sz="0" w:space="0" w:color="auto"/>
      </w:divBdr>
    </w:div>
    <w:div w:id="424113394">
      <w:bodyDiv w:val="1"/>
      <w:marLeft w:val="0"/>
      <w:marRight w:val="0"/>
      <w:marTop w:val="0"/>
      <w:marBottom w:val="0"/>
      <w:divBdr>
        <w:top w:val="none" w:sz="0" w:space="0" w:color="auto"/>
        <w:left w:val="none" w:sz="0" w:space="0" w:color="auto"/>
        <w:bottom w:val="none" w:sz="0" w:space="0" w:color="auto"/>
        <w:right w:val="none" w:sz="0" w:space="0" w:color="auto"/>
      </w:divBdr>
    </w:div>
    <w:div w:id="438567565">
      <w:bodyDiv w:val="1"/>
      <w:marLeft w:val="0"/>
      <w:marRight w:val="0"/>
      <w:marTop w:val="0"/>
      <w:marBottom w:val="0"/>
      <w:divBdr>
        <w:top w:val="none" w:sz="0" w:space="0" w:color="auto"/>
        <w:left w:val="none" w:sz="0" w:space="0" w:color="auto"/>
        <w:bottom w:val="none" w:sz="0" w:space="0" w:color="auto"/>
        <w:right w:val="none" w:sz="0" w:space="0" w:color="auto"/>
      </w:divBdr>
    </w:div>
    <w:div w:id="441846440">
      <w:bodyDiv w:val="1"/>
      <w:marLeft w:val="0"/>
      <w:marRight w:val="0"/>
      <w:marTop w:val="0"/>
      <w:marBottom w:val="0"/>
      <w:divBdr>
        <w:top w:val="none" w:sz="0" w:space="0" w:color="auto"/>
        <w:left w:val="none" w:sz="0" w:space="0" w:color="auto"/>
        <w:bottom w:val="none" w:sz="0" w:space="0" w:color="auto"/>
        <w:right w:val="none" w:sz="0" w:space="0" w:color="auto"/>
      </w:divBdr>
    </w:div>
    <w:div w:id="453212094">
      <w:bodyDiv w:val="1"/>
      <w:marLeft w:val="0"/>
      <w:marRight w:val="0"/>
      <w:marTop w:val="0"/>
      <w:marBottom w:val="0"/>
      <w:divBdr>
        <w:top w:val="none" w:sz="0" w:space="0" w:color="auto"/>
        <w:left w:val="none" w:sz="0" w:space="0" w:color="auto"/>
        <w:bottom w:val="none" w:sz="0" w:space="0" w:color="auto"/>
        <w:right w:val="none" w:sz="0" w:space="0" w:color="auto"/>
      </w:divBdr>
    </w:div>
    <w:div w:id="487937165">
      <w:bodyDiv w:val="1"/>
      <w:marLeft w:val="0"/>
      <w:marRight w:val="0"/>
      <w:marTop w:val="0"/>
      <w:marBottom w:val="0"/>
      <w:divBdr>
        <w:top w:val="none" w:sz="0" w:space="0" w:color="auto"/>
        <w:left w:val="none" w:sz="0" w:space="0" w:color="auto"/>
        <w:bottom w:val="none" w:sz="0" w:space="0" w:color="auto"/>
        <w:right w:val="none" w:sz="0" w:space="0" w:color="auto"/>
      </w:divBdr>
    </w:div>
    <w:div w:id="507713382">
      <w:bodyDiv w:val="1"/>
      <w:marLeft w:val="0"/>
      <w:marRight w:val="0"/>
      <w:marTop w:val="0"/>
      <w:marBottom w:val="0"/>
      <w:divBdr>
        <w:top w:val="none" w:sz="0" w:space="0" w:color="auto"/>
        <w:left w:val="none" w:sz="0" w:space="0" w:color="auto"/>
        <w:bottom w:val="none" w:sz="0" w:space="0" w:color="auto"/>
        <w:right w:val="none" w:sz="0" w:space="0" w:color="auto"/>
      </w:divBdr>
    </w:div>
    <w:div w:id="510487561">
      <w:bodyDiv w:val="1"/>
      <w:marLeft w:val="0"/>
      <w:marRight w:val="0"/>
      <w:marTop w:val="0"/>
      <w:marBottom w:val="0"/>
      <w:divBdr>
        <w:top w:val="none" w:sz="0" w:space="0" w:color="auto"/>
        <w:left w:val="none" w:sz="0" w:space="0" w:color="auto"/>
        <w:bottom w:val="none" w:sz="0" w:space="0" w:color="auto"/>
        <w:right w:val="none" w:sz="0" w:space="0" w:color="auto"/>
      </w:divBdr>
    </w:div>
    <w:div w:id="517080720">
      <w:bodyDiv w:val="1"/>
      <w:marLeft w:val="0"/>
      <w:marRight w:val="0"/>
      <w:marTop w:val="0"/>
      <w:marBottom w:val="0"/>
      <w:divBdr>
        <w:top w:val="none" w:sz="0" w:space="0" w:color="auto"/>
        <w:left w:val="none" w:sz="0" w:space="0" w:color="auto"/>
        <w:bottom w:val="none" w:sz="0" w:space="0" w:color="auto"/>
        <w:right w:val="none" w:sz="0" w:space="0" w:color="auto"/>
      </w:divBdr>
    </w:div>
    <w:div w:id="537160883">
      <w:bodyDiv w:val="1"/>
      <w:marLeft w:val="0"/>
      <w:marRight w:val="0"/>
      <w:marTop w:val="0"/>
      <w:marBottom w:val="0"/>
      <w:divBdr>
        <w:top w:val="none" w:sz="0" w:space="0" w:color="auto"/>
        <w:left w:val="none" w:sz="0" w:space="0" w:color="auto"/>
        <w:bottom w:val="none" w:sz="0" w:space="0" w:color="auto"/>
        <w:right w:val="none" w:sz="0" w:space="0" w:color="auto"/>
      </w:divBdr>
    </w:div>
    <w:div w:id="544409160">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586842086">
      <w:bodyDiv w:val="1"/>
      <w:marLeft w:val="0"/>
      <w:marRight w:val="0"/>
      <w:marTop w:val="0"/>
      <w:marBottom w:val="0"/>
      <w:divBdr>
        <w:top w:val="none" w:sz="0" w:space="0" w:color="auto"/>
        <w:left w:val="none" w:sz="0" w:space="0" w:color="auto"/>
        <w:bottom w:val="none" w:sz="0" w:space="0" w:color="auto"/>
        <w:right w:val="none" w:sz="0" w:space="0" w:color="auto"/>
      </w:divBdr>
    </w:div>
    <w:div w:id="598607026">
      <w:bodyDiv w:val="1"/>
      <w:marLeft w:val="0"/>
      <w:marRight w:val="0"/>
      <w:marTop w:val="0"/>
      <w:marBottom w:val="0"/>
      <w:divBdr>
        <w:top w:val="none" w:sz="0" w:space="0" w:color="auto"/>
        <w:left w:val="none" w:sz="0" w:space="0" w:color="auto"/>
        <w:bottom w:val="none" w:sz="0" w:space="0" w:color="auto"/>
        <w:right w:val="none" w:sz="0" w:space="0" w:color="auto"/>
      </w:divBdr>
    </w:div>
    <w:div w:id="625235461">
      <w:bodyDiv w:val="1"/>
      <w:marLeft w:val="0"/>
      <w:marRight w:val="0"/>
      <w:marTop w:val="0"/>
      <w:marBottom w:val="0"/>
      <w:divBdr>
        <w:top w:val="none" w:sz="0" w:space="0" w:color="auto"/>
        <w:left w:val="none" w:sz="0" w:space="0" w:color="auto"/>
        <w:bottom w:val="none" w:sz="0" w:space="0" w:color="auto"/>
        <w:right w:val="none" w:sz="0" w:space="0" w:color="auto"/>
      </w:divBdr>
    </w:div>
    <w:div w:id="657881011">
      <w:bodyDiv w:val="1"/>
      <w:marLeft w:val="0"/>
      <w:marRight w:val="0"/>
      <w:marTop w:val="0"/>
      <w:marBottom w:val="0"/>
      <w:divBdr>
        <w:top w:val="none" w:sz="0" w:space="0" w:color="auto"/>
        <w:left w:val="none" w:sz="0" w:space="0" w:color="auto"/>
        <w:bottom w:val="none" w:sz="0" w:space="0" w:color="auto"/>
        <w:right w:val="none" w:sz="0" w:space="0" w:color="auto"/>
      </w:divBdr>
    </w:div>
    <w:div w:id="671227703">
      <w:bodyDiv w:val="1"/>
      <w:marLeft w:val="0"/>
      <w:marRight w:val="0"/>
      <w:marTop w:val="0"/>
      <w:marBottom w:val="0"/>
      <w:divBdr>
        <w:top w:val="none" w:sz="0" w:space="0" w:color="auto"/>
        <w:left w:val="none" w:sz="0" w:space="0" w:color="auto"/>
        <w:bottom w:val="none" w:sz="0" w:space="0" w:color="auto"/>
        <w:right w:val="none" w:sz="0" w:space="0" w:color="auto"/>
      </w:divBdr>
    </w:div>
    <w:div w:id="692418043">
      <w:bodyDiv w:val="1"/>
      <w:marLeft w:val="0"/>
      <w:marRight w:val="0"/>
      <w:marTop w:val="0"/>
      <w:marBottom w:val="0"/>
      <w:divBdr>
        <w:top w:val="none" w:sz="0" w:space="0" w:color="auto"/>
        <w:left w:val="none" w:sz="0" w:space="0" w:color="auto"/>
        <w:bottom w:val="none" w:sz="0" w:space="0" w:color="auto"/>
        <w:right w:val="none" w:sz="0" w:space="0" w:color="auto"/>
      </w:divBdr>
    </w:div>
    <w:div w:id="698580976">
      <w:bodyDiv w:val="1"/>
      <w:marLeft w:val="0"/>
      <w:marRight w:val="0"/>
      <w:marTop w:val="0"/>
      <w:marBottom w:val="0"/>
      <w:divBdr>
        <w:top w:val="none" w:sz="0" w:space="0" w:color="auto"/>
        <w:left w:val="none" w:sz="0" w:space="0" w:color="auto"/>
        <w:bottom w:val="none" w:sz="0" w:space="0" w:color="auto"/>
        <w:right w:val="none" w:sz="0" w:space="0" w:color="auto"/>
      </w:divBdr>
    </w:div>
    <w:div w:id="730999340">
      <w:bodyDiv w:val="1"/>
      <w:marLeft w:val="0"/>
      <w:marRight w:val="0"/>
      <w:marTop w:val="0"/>
      <w:marBottom w:val="0"/>
      <w:divBdr>
        <w:top w:val="none" w:sz="0" w:space="0" w:color="auto"/>
        <w:left w:val="none" w:sz="0" w:space="0" w:color="auto"/>
        <w:bottom w:val="none" w:sz="0" w:space="0" w:color="auto"/>
        <w:right w:val="none" w:sz="0" w:space="0" w:color="auto"/>
      </w:divBdr>
    </w:div>
    <w:div w:id="778110323">
      <w:bodyDiv w:val="1"/>
      <w:marLeft w:val="0"/>
      <w:marRight w:val="0"/>
      <w:marTop w:val="0"/>
      <w:marBottom w:val="0"/>
      <w:divBdr>
        <w:top w:val="none" w:sz="0" w:space="0" w:color="auto"/>
        <w:left w:val="none" w:sz="0" w:space="0" w:color="auto"/>
        <w:bottom w:val="none" w:sz="0" w:space="0" w:color="auto"/>
        <w:right w:val="none" w:sz="0" w:space="0" w:color="auto"/>
      </w:divBdr>
    </w:div>
    <w:div w:id="829753105">
      <w:bodyDiv w:val="1"/>
      <w:marLeft w:val="0"/>
      <w:marRight w:val="0"/>
      <w:marTop w:val="0"/>
      <w:marBottom w:val="0"/>
      <w:divBdr>
        <w:top w:val="none" w:sz="0" w:space="0" w:color="auto"/>
        <w:left w:val="none" w:sz="0" w:space="0" w:color="auto"/>
        <w:bottom w:val="none" w:sz="0" w:space="0" w:color="auto"/>
        <w:right w:val="none" w:sz="0" w:space="0" w:color="auto"/>
      </w:divBdr>
    </w:div>
    <w:div w:id="885876170">
      <w:bodyDiv w:val="1"/>
      <w:marLeft w:val="0"/>
      <w:marRight w:val="0"/>
      <w:marTop w:val="0"/>
      <w:marBottom w:val="0"/>
      <w:divBdr>
        <w:top w:val="none" w:sz="0" w:space="0" w:color="auto"/>
        <w:left w:val="none" w:sz="0" w:space="0" w:color="auto"/>
        <w:bottom w:val="none" w:sz="0" w:space="0" w:color="auto"/>
        <w:right w:val="none" w:sz="0" w:space="0" w:color="auto"/>
      </w:divBdr>
    </w:div>
    <w:div w:id="930507344">
      <w:bodyDiv w:val="1"/>
      <w:marLeft w:val="0"/>
      <w:marRight w:val="0"/>
      <w:marTop w:val="0"/>
      <w:marBottom w:val="0"/>
      <w:divBdr>
        <w:top w:val="none" w:sz="0" w:space="0" w:color="auto"/>
        <w:left w:val="none" w:sz="0" w:space="0" w:color="auto"/>
        <w:bottom w:val="none" w:sz="0" w:space="0" w:color="auto"/>
        <w:right w:val="none" w:sz="0" w:space="0" w:color="auto"/>
      </w:divBdr>
    </w:div>
    <w:div w:id="942106483">
      <w:bodyDiv w:val="1"/>
      <w:marLeft w:val="0"/>
      <w:marRight w:val="0"/>
      <w:marTop w:val="0"/>
      <w:marBottom w:val="0"/>
      <w:divBdr>
        <w:top w:val="none" w:sz="0" w:space="0" w:color="auto"/>
        <w:left w:val="none" w:sz="0" w:space="0" w:color="auto"/>
        <w:bottom w:val="none" w:sz="0" w:space="0" w:color="auto"/>
        <w:right w:val="none" w:sz="0" w:space="0" w:color="auto"/>
      </w:divBdr>
    </w:div>
    <w:div w:id="945580367">
      <w:bodyDiv w:val="1"/>
      <w:marLeft w:val="0"/>
      <w:marRight w:val="0"/>
      <w:marTop w:val="0"/>
      <w:marBottom w:val="0"/>
      <w:divBdr>
        <w:top w:val="none" w:sz="0" w:space="0" w:color="auto"/>
        <w:left w:val="none" w:sz="0" w:space="0" w:color="auto"/>
        <w:bottom w:val="none" w:sz="0" w:space="0" w:color="auto"/>
        <w:right w:val="none" w:sz="0" w:space="0" w:color="auto"/>
      </w:divBdr>
    </w:div>
    <w:div w:id="1045174329">
      <w:bodyDiv w:val="1"/>
      <w:marLeft w:val="0"/>
      <w:marRight w:val="0"/>
      <w:marTop w:val="0"/>
      <w:marBottom w:val="0"/>
      <w:divBdr>
        <w:top w:val="none" w:sz="0" w:space="0" w:color="auto"/>
        <w:left w:val="none" w:sz="0" w:space="0" w:color="auto"/>
        <w:bottom w:val="none" w:sz="0" w:space="0" w:color="auto"/>
        <w:right w:val="none" w:sz="0" w:space="0" w:color="auto"/>
      </w:divBdr>
    </w:div>
    <w:div w:id="1046298479">
      <w:bodyDiv w:val="1"/>
      <w:marLeft w:val="0"/>
      <w:marRight w:val="0"/>
      <w:marTop w:val="0"/>
      <w:marBottom w:val="0"/>
      <w:divBdr>
        <w:top w:val="none" w:sz="0" w:space="0" w:color="auto"/>
        <w:left w:val="none" w:sz="0" w:space="0" w:color="auto"/>
        <w:bottom w:val="none" w:sz="0" w:space="0" w:color="auto"/>
        <w:right w:val="none" w:sz="0" w:space="0" w:color="auto"/>
      </w:divBdr>
    </w:div>
    <w:div w:id="1089346646">
      <w:bodyDiv w:val="1"/>
      <w:marLeft w:val="0"/>
      <w:marRight w:val="0"/>
      <w:marTop w:val="0"/>
      <w:marBottom w:val="0"/>
      <w:divBdr>
        <w:top w:val="none" w:sz="0" w:space="0" w:color="auto"/>
        <w:left w:val="none" w:sz="0" w:space="0" w:color="auto"/>
        <w:bottom w:val="none" w:sz="0" w:space="0" w:color="auto"/>
        <w:right w:val="none" w:sz="0" w:space="0" w:color="auto"/>
      </w:divBdr>
    </w:div>
    <w:div w:id="1090080661">
      <w:bodyDiv w:val="1"/>
      <w:marLeft w:val="0"/>
      <w:marRight w:val="0"/>
      <w:marTop w:val="0"/>
      <w:marBottom w:val="0"/>
      <w:divBdr>
        <w:top w:val="none" w:sz="0" w:space="0" w:color="auto"/>
        <w:left w:val="none" w:sz="0" w:space="0" w:color="auto"/>
        <w:bottom w:val="none" w:sz="0" w:space="0" w:color="auto"/>
        <w:right w:val="none" w:sz="0" w:space="0" w:color="auto"/>
      </w:divBdr>
    </w:div>
    <w:div w:id="1102341209">
      <w:bodyDiv w:val="1"/>
      <w:marLeft w:val="0"/>
      <w:marRight w:val="0"/>
      <w:marTop w:val="0"/>
      <w:marBottom w:val="0"/>
      <w:divBdr>
        <w:top w:val="none" w:sz="0" w:space="0" w:color="auto"/>
        <w:left w:val="none" w:sz="0" w:space="0" w:color="auto"/>
        <w:bottom w:val="none" w:sz="0" w:space="0" w:color="auto"/>
        <w:right w:val="none" w:sz="0" w:space="0" w:color="auto"/>
      </w:divBdr>
    </w:div>
    <w:div w:id="1133717034">
      <w:bodyDiv w:val="1"/>
      <w:marLeft w:val="0"/>
      <w:marRight w:val="0"/>
      <w:marTop w:val="0"/>
      <w:marBottom w:val="0"/>
      <w:divBdr>
        <w:top w:val="none" w:sz="0" w:space="0" w:color="auto"/>
        <w:left w:val="none" w:sz="0" w:space="0" w:color="auto"/>
        <w:bottom w:val="none" w:sz="0" w:space="0" w:color="auto"/>
        <w:right w:val="none" w:sz="0" w:space="0" w:color="auto"/>
      </w:divBdr>
    </w:div>
    <w:div w:id="1154302544">
      <w:bodyDiv w:val="1"/>
      <w:marLeft w:val="0"/>
      <w:marRight w:val="0"/>
      <w:marTop w:val="0"/>
      <w:marBottom w:val="0"/>
      <w:divBdr>
        <w:top w:val="none" w:sz="0" w:space="0" w:color="auto"/>
        <w:left w:val="none" w:sz="0" w:space="0" w:color="auto"/>
        <w:bottom w:val="none" w:sz="0" w:space="0" w:color="auto"/>
        <w:right w:val="none" w:sz="0" w:space="0" w:color="auto"/>
      </w:divBdr>
    </w:div>
    <w:div w:id="1234966476">
      <w:bodyDiv w:val="1"/>
      <w:marLeft w:val="0"/>
      <w:marRight w:val="0"/>
      <w:marTop w:val="0"/>
      <w:marBottom w:val="0"/>
      <w:divBdr>
        <w:top w:val="none" w:sz="0" w:space="0" w:color="auto"/>
        <w:left w:val="none" w:sz="0" w:space="0" w:color="auto"/>
        <w:bottom w:val="none" w:sz="0" w:space="0" w:color="auto"/>
        <w:right w:val="none" w:sz="0" w:space="0" w:color="auto"/>
      </w:divBdr>
    </w:div>
    <w:div w:id="1257404965">
      <w:bodyDiv w:val="1"/>
      <w:marLeft w:val="0"/>
      <w:marRight w:val="0"/>
      <w:marTop w:val="0"/>
      <w:marBottom w:val="0"/>
      <w:divBdr>
        <w:top w:val="none" w:sz="0" w:space="0" w:color="auto"/>
        <w:left w:val="none" w:sz="0" w:space="0" w:color="auto"/>
        <w:bottom w:val="none" w:sz="0" w:space="0" w:color="auto"/>
        <w:right w:val="none" w:sz="0" w:space="0" w:color="auto"/>
      </w:divBdr>
    </w:div>
    <w:div w:id="1299605386">
      <w:bodyDiv w:val="1"/>
      <w:marLeft w:val="0"/>
      <w:marRight w:val="0"/>
      <w:marTop w:val="0"/>
      <w:marBottom w:val="0"/>
      <w:divBdr>
        <w:top w:val="none" w:sz="0" w:space="0" w:color="auto"/>
        <w:left w:val="none" w:sz="0" w:space="0" w:color="auto"/>
        <w:bottom w:val="none" w:sz="0" w:space="0" w:color="auto"/>
        <w:right w:val="none" w:sz="0" w:space="0" w:color="auto"/>
      </w:divBdr>
    </w:div>
    <w:div w:id="1343970651">
      <w:bodyDiv w:val="1"/>
      <w:marLeft w:val="0"/>
      <w:marRight w:val="0"/>
      <w:marTop w:val="0"/>
      <w:marBottom w:val="0"/>
      <w:divBdr>
        <w:top w:val="none" w:sz="0" w:space="0" w:color="auto"/>
        <w:left w:val="none" w:sz="0" w:space="0" w:color="auto"/>
        <w:bottom w:val="none" w:sz="0" w:space="0" w:color="auto"/>
        <w:right w:val="none" w:sz="0" w:space="0" w:color="auto"/>
      </w:divBdr>
    </w:div>
    <w:div w:id="1360551753">
      <w:bodyDiv w:val="1"/>
      <w:marLeft w:val="0"/>
      <w:marRight w:val="0"/>
      <w:marTop w:val="0"/>
      <w:marBottom w:val="0"/>
      <w:divBdr>
        <w:top w:val="none" w:sz="0" w:space="0" w:color="auto"/>
        <w:left w:val="none" w:sz="0" w:space="0" w:color="auto"/>
        <w:bottom w:val="none" w:sz="0" w:space="0" w:color="auto"/>
        <w:right w:val="none" w:sz="0" w:space="0" w:color="auto"/>
      </w:divBdr>
    </w:div>
    <w:div w:id="1377315981">
      <w:bodyDiv w:val="1"/>
      <w:marLeft w:val="0"/>
      <w:marRight w:val="0"/>
      <w:marTop w:val="0"/>
      <w:marBottom w:val="0"/>
      <w:divBdr>
        <w:top w:val="none" w:sz="0" w:space="0" w:color="auto"/>
        <w:left w:val="none" w:sz="0" w:space="0" w:color="auto"/>
        <w:bottom w:val="none" w:sz="0" w:space="0" w:color="auto"/>
        <w:right w:val="none" w:sz="0" w:space="0" w:color="auto"/>
      </w:divBdr>
    </w:div>
    <w:div w:id="1396776877">
      <w:bodyDiv w:val="1"/>
      <w:marLeft w:val="0"/>
      <w:marRight w:val="0"/>
      <w:marTop w:val="0"/>
      <w:marBottom w:val="0"/>
      <w:divBdr>
        <w:top w:val="none" w:sz="0" w:space="0" w:color="auto"/>
        <w:left w:val="none" w:sz="0" w:space="0" w:color="auto"/>
        <w:bottom w:val="none" w:sz="0" w:space="0" w:color="auto"/>
        <w:right w:val="none" w:sz="0" w:space="0" w:color="auto"/>
      </w:divBdr>
    </w:div>
    <w:div w:id="1405106003">
      <w:bodyDiv w:val="1"/>
      <w:marLeft w:val="0"/>
      <w:marRight w:val="0"/>
      <w:marTop w:val="0"/>
      <w:marBottom w:val="0"/>
      <w:divBdr>
        <w:top w:val="none" w:sz="0" w:space="0" w:color="auto"/>
        <w:left w:val="none" w:sz="0" w:space="0" w:color="auto"/>
        <w:bottom w:val="none" w:sz="0" w:space="0" w:color="auto"/>
        <w:right w:val="none" w:sz="0" w:space="0" w:color="auto"/>
      </w:divBdr>
    </w:div>
    <w:div w:id="1414470333">
      <w:bodyDiv w:val="1"/>
      <w:marLeft w:val="0"/>
      <w:marRight w:val="0"/>
      <w:marTop w:val="0"/>
      <w:marBottom w:val="0"/>
      <w:divBdr>
        <w:top w:val="none" w:sz="0" w:space="0" w:color="auto"/>
        <w:left w:val="none" w:sz="0" w:space="0" w:color="auto"/>
        <w:bottom w:val="none" w:sz="0" w:space="0" w:color="auto"/>
        <w:right w:val="none" w:sz="0" w:space="0" w:color="auto"/>
      </w:divBdr>
    </w:div>
    <w:div w:id="1417828042">
      <w:bodyDiv w:val="1"/>
      <w:marLeft w:val="0"/>
      <w:marRight w:val="0"/>
      <w:marTop w:val="0"/>
      <w:marBottom w:val="0"/>
      <w:divBdr>
        <w:top w:val="none" w:sz="0" w:space="0" w:color="auto"/>
        <w:left w:val="none" w:sz="0" w:space="0" w:color="auto"/>
        <w:bottom w:val="none" w:sz="0" w:space="0" w:color="auto"/>
        <w:right w:val="none" w:sz="0" w:space="0" w:color="auto"/>
      </w:divBdr>
    </w:div>
    <w:div w:id="1420903959">
      <w:bodyDiv w:val="1"/>
      <w:marLeft w:val="0"/>
      <w:marRight w:val="0"/>
      <w:marTop w:val="0"/>
      <w:marBottom w:val="0"/>
      <w:divBdr>
        <w:top w:val="none" w:sz="0" w:space="0" w:color="auto"/>
        <w:left w:val="none" w:sz="0" w:space="0" w:color="auto"/>
        <w:bottom w:val="none" w:sz="0" w:space="0" w:color="auto"/>
        <w:right w:val="none" w:sz="0" w:space="0" w:color="auto"/>
      </w:divBdr>
    </w:div>
    <w:div w:id="1424954950">
      <w:bodyDiv w:val="1"/>
      <w:marLeft w:val="0"/>
      <w:marRight w:val="0"/>
      <w:marTop w:val="0"/>
      <w:marBottom w:val="0"/>
      <w:divBdr>
        <w:top w:val="none" w:sz="0" w:space="0" w:color="auto"/>
        <w:left w:val="none" w:sz="0" w:space="0" w:color="auto"/>
        <w:bottom w:val="none" w:sz="0" w:space="0" w:color="auto"/>
        <w:right w:val="none" w:sz="0" w:space="0" w:color="auto"/>
      </w:divBdr>
    </w:div>
    <w:div w:id="1438869153">
      <w:bodyDiv w:val="1"/>
      <w:marLeft w:val="0"/>
      <w:marRight w:val="0"/>
      <w:marTop w:val="0"/>
      <w:marBottom w:val="0"/>
      <w:divBdr>
        <w:top w:val="none" w:sz="0" w:space="0" w:color="auto"/>
        <w:left w:val="none" w:sz="0" w:space="0" w:color="auto"/>
        <w:bottom w:val="none" w:sz="0" w:space="0" w:color="auto"/>
        <w:right w:val="none" w:sz="0" w:space="0" w:color="auto"/>
      </w:divBdr>
    </w:div>
    <w:div w:id="1453205647">
      <w:bodyDiv w:val="1"/>
      <w:marLeft w:val="0"/>
      <w:marRight w:val="0"/>
      <w:marTop w:val="0"/>
      <w:marBottom w:val="0"/>
      <w:divBdr>
        <w:top w:val="none" w:sz="0" w:space="0" w:color="auto"/>
        <w:left w:val="none" w:sz="0" w:space="0" w:color="auto"/>
        <w:bottom w:val="none" w:sz="0" w:space="0" w:color="auto"/>
        <w:right w:val="none" w:sz="0" w:space="0" w:color="auto"/>
      </w:divBdr>
    </w:div>
    <w:div w:id="1473910574">
      <w:bodyDiv w:val="1"/>
      <w:marLeft w:val="0"/>
      <w:marRight w:val="0"/>
      <w:marTop w:val="0"/>
      <w:marBottom w:val="0"/>
      <w:divBdr>
        <w:top w:val="none" w:sz="0" w:space="0" w:color="auto"/>
        <w:left w:val="none" w:sz="0" w:space="0" w:color="auto"/>
        <w:bottom w:val="none" w:sz="0" w:space="0" w:color="auto"/>
        <w:right w:val="none" w:sz="0" w:space="0" w:color="auto"/>
      </w:divBdr>
    </w:div>
    <w:div w:id="1505822254">
      <w:bodyDiv w:val="1"/>
      <w:marLeft w:val="0"/>
      <w:marRight w:val="0"/>
      <w:marTop w:val="0"/>
      <w:marBottom w:val="0"/>
      <w:divBdr>
        <w:top w:val="none" w:sz="0" w:space="0" w:color="auto"/>
        <w:left w:val="none" w:sz="0" w:space="0" w:color="auto"/>
        <w:bottom w:val="none" w:sz="0" w:space="0" w:color="auto"/>
        <w:right w:val="none" w:sz="0" w:space="0" w:color="auto"/>
      </w:divBdr>
    </w:div>
    <w:div w:id="1510170663">
      <w:bodyDiv w:val="1"/>
      <w:marLeft w:val="0"/>
      <w:marRight w:val="0"/>
      <w:marTop w:val="0"/>
      <w:marBottom w:val="0"/>
      <w:divBdr>
        <w:top w:val="none" w:sz="0" w:space="0" w:color="auto"/>
        <w:left w:val="none" w:sz="0" w:space="0" w:color="auto"/>
        <w:bottom w:val="none" w:sz="0" w:space="0" w:color="auto"/>
        <w:right w:val="none" w:sz="0" w:space="0" w:color="auto"/>
      </w:divBdr>
    </w:div>
    <w:div w:id="1536121050">
      <w:bodyDiv w:val="1"/>
      <w:marLeft w:val="0"/>
      <w:marRight w:val="0"/>
      <w:marTop w:val="0"/>
      <w:marBottom w:val="0"/>
      <w:divBdr>
        <w:top w:val="none" w:sz="0" w:space="0" w:color="auto"/>
        <w:left w:val="none" w:sz="0" w:space="0" w:color="auto"/>
        <w:bottom w:val="none" w:sz="0" w:space="0" w:color="auto"/>
        <w:right w:val="none" w:sz="0" w:space="0" w:color="auto"/>
      </w:divBdr>
    </w:div>
    <w:div w:id="1547644403">
      <w:bodyDiv w:val="1"/>
      <w:marLeft w:val="0"/>
      <w:marRight w:val="0"/>
      <w:marTop w:val="0"/>
      <w:marBottom w:val="0"/>
      <w:divBdr>
        <w:top w:val="none" w:sz="0" w:space="0" w:color="auto"/>
        <w:left w:val="none" w:sz="0" w:space="0" w:color="auto"/>
        <w:bottom w:val="none" w:sz="0" w:space="0" w:color="auto"/>
        <w:right w:val="none" w:sz="0" w:space="0" w:color="auto"/>
      </w:divBdr>
    </w:div>
    <w:div w:id="1562135893">
      <w:bodyDiv w:val="1"/>
      <w:marLeft w:val="0"/>
      <w:marRight w:val="0"/>
      <w:marTop w:val="0"/>
      <w:marBottom w:val="0"/>
      <w:divBdr>
        <w:top w:val="none" w:sz="0" w:space="0" w:color="auto"/>
        <w:left w:val="none" w:sz="0" w:space="0" w:color="auto"/>
        <w:bottom w:val="none" w:sz="0" w:space="0" w:color="auto"/>
        <w:right w:val="none" w:sz="0" w:space="0" w:color="auto"/>
      </w:divBdr>
    </w:div>
    <w:div w:id="1565145764">
      <w:bodyDiv w:val="1"/>
      <w:marLeft w:val="0"/>
      <w:marRight w:val="0"/>
      <w:marTop w:val="0"/>
      <w:marBottom w:val="0"/>
      <w:divBdr>
        <w:top w:val="none" w:sz="0" w:space="0" w:color="auto"/>
        <w:left w:val="none" w:sz="0" w:space="0" w:color="auto"/>
        <w:bottom w:val="none" w:sz="0" w:space="0" w:color="auto"/>
        <w:right w:val="none" w:sz="0" w:space="0" w:color="auto"/>
      </w:divBdr>
    </w:div>
    <w:div w:id="1616405296">
      <w:bodyDiv w:val="1"/>
      <w:marLeft w:val="0"/>
      <w:marRight w:val="0"/>
      <w:marTop w:val="0"/>
      <w:marBottom w:val="0"/>
      <w:divBdr>
        <w:top w:val="none" w:sz="0" w:space="0" w:color="auto"/>
        <w:left w:val="none" w:sz="0" w:space="0" w:color="auto"/>
        <w:bottom w:val="none" w:sz="0" w:space="0" w:color="auto"/>
        <w:right w:val="none" w:sz="0" w:space="0" w:color="auto"/>
      </w:divBdr>
    </w:div>
    <w:div w:id="1671910613">
      <w:bodyDiv w:val="1"/>
      <w:marLeft w:val="0"/>
      <w:marRight w:val="0"/>
      <w:marTop w:val="0"/>
      <w:marBottom w:val="0"/>
      <w:divBdr>
        <w:top w:val="none" w:sz="0" w:space="0" w:color="auto"/>
        <w:left w:val="none" w:sz="0" w:space="0" w:color="auto"/>
        <w:bottom w:val="none" w:sz="0" w:space="0" w:color="auto"/>
        <w:right w:val="none" w:sz="0" w:space="0" w:color="auto"/>
      </w:divBdr>
    </w:div>
    <w:div w:id="1749837547">
      <w:bodyDiv w:val="1"/>
      <w:marLeft w:val="0"/>
      <w:marRight w:val="0"/>
      <w:marTop w:val="0"/>
      <w:marBottom w:val="0"/>
      <w:divBdr>
        <w:top w:val="none" w:sz="0" w:space="0" w:color="auto"/>
        <w:left w:val="none" w:sz="0" w:space="0" w:color="auto"/>
        <w:bottom w:val="none" w:sz="0" w:space="0" w:color="auto"/>
        <w:right w:val="none" w:sz="0" w:space="0" w:color="auto"/>
      </w:divBdr>
    </w:div>
    <w:div w:id="1758285106">
      <w:bodyDiv w:val="1"/>
      <w:marLeft w:val="0"/>
      <w:marRight w:val="0"/>
      <w:marTop w:val="0"/>
      <w:marBottom w:val="0"/>
      <w:divBdr>
        <w:top w:val="none" w:sz="0" w:space="0" w:color="auto"/>
        <w:left w:val="none" w:sz="0" w:space="0" w:color="auto"/>
        <w:bottom w:val="none" w:sz="0" w:space="0" w:color="auto"/>
        <w:right w:val="none" w:sz="0" w:space="0" w:color="auto"/>
      </w:divBdr>
    </w:div>
    <w:div w:id="1767579873">
      <w:bodyDiv w:val="1"/>
      <w:marLeft w:val="0"/>
      <w:marRight w:val="0"/>
      <w:marTop w:val="0"/>
      <w:marBottom w:val="0"/>
      <w:divBdr>
        <w:top w:val="none" w:sz="0" w:space="0" w:color="auto"/>
        <w:left w:val="none" w:sz="0" w:space="0" w:color="auto"/>
        <w:bottom w:val="none" w:sz="0" w:space="0" w:color="auto"/>
        <w:right w:val="none" w:sz="0" w:space="0" w:color="auto"/>
      </w:divBdr>
    </w:div>
    <w:div w:id="1788311460">
      <w:bodyDiv w:val="1"/>
      <w:marLeft w:val="0"/>
      <w:marRight w:val="0"/>
      <w:marTop w:val="0"/>
      <w:marBottom w:val="0"/>
      <w:divBdr>
        <w:top w:val="none" w:sz="0" w:space="0" w:color="auto"/>
        <w:left w:val="none" w:sz="0" w:space="0" w:color="auto"/>
        <w:bottom w:val="none" w:sz="0" w:space="0" w:color="auto"/>
        <w:right w:val="none" w:sz="0" w:space="0" w:color="auto"/>
      </w:divBdr>
    </w:div>
    <w:div w:id="1806849621">
      <w:bodyDiv w:val="1"/>
      <w:marLeft w:val="0"/>
      <w:marRight w:val="0"/>
      <w:marTop w:val="0"/>
      <w:marBottom w:val="0"/>
      <w:divBdr>
        <w:top w:val="none" w:sz="0" w:space="0" w:color="auto"/>
        <w:left w:val="none" w:sz="0" w:space="0" w:color="auto"/>
        <w:bottom w:val="none" w:sz="0" w:space="0" w:color="auto"/>
        <w:right w:val="none" w:sz="0" w:space="0" w:color="auto"/>
      </w:divBdr>
    </w:div>
    <w:div w:id="1810173869">
      <w:bodyDiv w:val="1"/>
      <w:marLeft w:val="0"/>
      <w:marRight w:val="0"/>
      <w:marTop w:val="0"/>
      <w:marBottom w:val="0"/>
      <w:divBdr>
        <w:top w:val="none" w:sz="0" w:space="0" w:color="auto"/>
        <w:left w:val="none" w:sz="0" w:space="0" w:color="auto"/>
        <w:bottom w:val="none" w:sz="0" w:space="0" w:color="auto"/>
        <w:right w:val="none" w:sz="0" w:space="0" w:color="auto"/>
      </w:divBdr>
    </w:div>
    <w:div w:id="1875386636">
      <w:bodyDiv w:val="1"/>
      <w:marLeft w:val="0"/>
      <w:marRight w:val="0"/>
      <w:marTop w:val="0"/>
      <w:marBottom w:val="0"/>
      <w:divBdr>
        <w:top w:val="none" w:sz="0" w:space="0" w:color="auto"/>
        <w:left w:val="none" w:sz="0" w:space="0" w:color="auto"/>
        <w:bottom w:val="none" w:sz="0" w:space="0" w:color="auto"/>
        <w:right w:val="none" w:sz="0" w:space="0" w:color="auto"/>
      </w:divBdr>
    </w:div>
    <w:div w:id="1899510866">
      <w:bodyDiv w:val="1"/>
      <w:marLeft w:val="0"/>
      <w:marRight w:val="0"/>
      <w:marTop w:val="0"/>
      <w:marBottom w:val="0"/>
      <w:divBdr>
        <w:top w:val="none" w:sz="0" w:space="0" w:color="auto"/>
        <w:left w:val="none" w:sz="0" w:space="0" w:color="auto"/>
        <w:bottom w:val="none" w:sz="0" w:space="0" w:color="auto"/>
        <w:right w:val="none" w:sz="0" w:space="0" w:color="auto"/>
      </w:divBdr>
    </w:div>
    <w:div w:id="1909535227">
      <w:bodyDiv w:val="1"/>
      <w:marLeft w:val="0"/>
      <w:marRight w:val="0"/>
      <w:marTop w:val="0"/>
      <w:marBottom w:val="0"/>
      <w:divBdr>
        <w:top w:val="none" w:sz="0" w:space="0" w:color="auto"/>
        <w:left w:val="none" w:sz="0" w:space="0" w:color="auto"/>
        <w:bottom w:val="none" w:sz="0" w:space="0" w:color="auto"/>
        <w:right w:val="none" w:sz="0" w:space="0" w:color="auto"/>
      </w:divBdr>
    </w:div>
    <w:div w:id="2000425114">
      <w:bodyDiv w:val="1"/>
      <w:marLeft w:val="0"/>
      <w:marRight w:val="0"/>
      <w:marTop w:val="0"/>
      <w:marBottom w:val="0"/>
      <w:divBdr>
        <w:top w:val="none" w:sz="0" w:space="0" w:color="auto"/>
        <w:left w:val="none" w:sz="0" w:space="0" w:color="auto"/>
        <w:bottom w:val="none" w:sz="0" w:space="0" w:color="auto"/>
        <w:right w:val="none" w:sz="0" w:space="0" w:color="auto"/>
      </w:divBdr>
    </w:div>
    <w:div w:id="2003699009">
      <w:bodyDiv w:val="1"/>
      <w:marLeft w:val="0"/>
      <w:marRight w:val="0"/>
      <w:marTop w:val="0"/>
      <w:marBottom w:val="0"/>
      <w:divBdr>
        <w:top w:val="none" w:sz="0" w:space="0" w:color="auto"/>
        <w:left w:val="none" w:sz="0" w:space="0" w:color="auto"/>
        <w:bottom w:val="none" w:sz="0" w:space="0" w:color="auto"/>
        <w:right w:val="none" w:sz="0" w:space="0" w:color="auto"/>
      </w:divBdr>
    </w:div>
    <w:div w:id="2008090708">
      <w:bodyDiv w:val="1"/>
      <w:marLeft w:val="0"/>
      <w:marRight w:val="0"/>
      <w:marTop w:val="0"/>
      <w:marBottom w:val="0"/>
      <w:divBdr>
        <w:top w:val="none" w:sz="0" w:space="0" w:color="auto"/>
        <w:left w:val="none" w:sz="0" w:space="0" w:color="auto"/>
        <w:bottom w:val="none" w:sz="0" w:space="0" w:color="auto"/>
        <w:right w:val="none" w:sz="0" w:space="0" w:color="auto"/>
      </w:divBdr>
    </w:div>
    <w:div w:id="2025864093">
      <w:bodyDiv w:val="1"/>
      <w:marLeft w:val="0"/>
      <w:marRight w:val="0"/>
      <w:marTop w:val="0"/>
      <w:marBottom w:val="0"/>
      <w:divBdr>
        <w:top w:val="none" w:sz="0" w:space="0" w:color="auto"/>
        <w:left w:val="none" w:sz="0" w:space="0" w:color="auto"/>
        <w:bottom w:val="none" w:sz="0" w:space="0" w:color="auto"/>
        <w:right w:val="none" w:sz="0" w:space="0" w:color="auto"/>
      </w:divBdr>
    </w:div>
    <w:div w:id="2036690243">
      <w:bodyDiv w:val="1"/>
      <w:marLeft w:val="0"/>
      <w:marRight w:val="0"/>
      <w:marTop w:val="0"/>
      <w:marBottom w:val="0"/>
      <w:divBdr>
        <w:top w:val="none" w:sz="0" w:space="0" w:color="auto"/>
        <w:left w:val="none" w:sz="0" w:space="0" w:color="auto"/>
        <w:bottom w:val="none" w:sz="0" w:space="0" w:color="auto"/>
        <w:right w:val="none" w:sz="0" w:space="0" w:color="auto"/>
      </w:divBdr>
    </w:div>
    <w:div w:id="2089037165">
      <w:bodyDiv w:val="1"/>
      <w:marLeft w:val="0"/>
      <w:marRight w:val="0"/>
      <w:marTop w:val="0"/>
      <w:marBottom w:val="0"/>
      <w:divBdr>
        <w:top w:val="none" w:sz="0" w:space="0" w:color="auto"/>
        <w:left w:val="none" w:sz="0" w:space="0" w:color="auto"/>
        <w:bottom w:val="none" w:sz="0" w:space="0" w:color="auto"/>
        <w:right w:val="none" w:sz="0" w:space="0" w:color="auto"/>
      </w:divBdr>
    </w:div>
    <w:div w:id="2098476587">
      <w:bodyDiv w:val="1"/>
      <w:marLeft w:val="0"/>
      <w:marRight w:val="0"/>
      <w:marTop w:val="0"/>
      <w:marBottom w:val="0"/>
      <w:divBdr>
        <w:top w:val="none" w:sz="0" w:space="0" w:color="auto"/>
        <w:left w:val="none" w:sz="0" w:space="0" w:color="auto"/>
        <w:bottom w:val="none" w:sz="0" w:space="0" w:color="auto"/>
        <w:right w:val="none" w:sz="0" w:space="0" w:color="auto"/>
      </w:divBdr>
    </w:div>
    <w:div w:id="212823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Voznaya_YuR\Desktop\&#1053;&#1058;&#1044;\&#1050;&#1083;&#1080;&#1084;&#1072;&#1090;\&#1056;&#1086;&#1079;&#1072;%20&#1074;&#1077;&#1090;&#1088;&#1086;&#107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757299599845099"/>
          <c:y val="0.11952498550506972"/>
          <c:w val="0.66305537328667252"/>
          <c:h val="0.76537053108842357"/>
        </c:manualLayout>
      </c:layout>
      <c:radarChart>
        <c:radarStyle val="marker"/>
        <c:varyColors val="0"/>
        <c:ser>
          <c:idx val="0"/>
          <c:order val="0"/>
          <c:tx>
            <c:v>Год</c:v>
          </c:tx>
          <c:spPr>
            <a:ln w="19050" cmpd="sng">
              <a:solidFill>
                <a:schemeClr val="tx1"/>
              </a:solidFill>
              <a:prstDash val="solid"/>
            </a:ln>
          </c:spPr>
          <c:marker>
            <c:symbol val="none"/>
          </c:marker>
          <c:dLbls>
            <c:dLbl>
              <c:idx val="0"/>
              <c:layout>
                <c:manualLayout>
                  <c:x val="3.8182866485951553E-2"/>
                  <c:y val="3.6796276754065493E-2"/>
                </c:manualLayout>
              </c:layout>
              <c:showLegendKey val="0"/>
              <c:showVal val="1"/>
              <c:showCatName val="0"/>
              <c:showSerName val="0"/>
              <c:showPercent val="0"/>
              <c:showBubbleSize val="0"/>
            </c:dLbl>
            <c:dLbl>
              <c:idx val="1"/>
              <c:layout>
                <c:manualLayout>
                  <c:x val="-1.0375801385482553E-2"/>
                  <c:y val="5.7625889547311744E-2"/>
                </c:manualLayout>
              </c:layout>
              <c:showLegendKey val="0"/>
              <c:showVal val="1"/>
              <c:showCatName val="0"/>
              <c:showSerName val="0"/>
              <c:showPercent val="0"/>
              <c:showBubbleSize val="0"/>
            </c:dLbl>
            <c:dLbl>
              <c:idx val="2"/>
              <c:layout>
                <c:manualLayout>
                  <c:x val="-1.5690202659093763E-2"/>
                  <c:y val="2.3148343570455671E-2"/>
                </c:manualLayout>
              </c:layout>
              <c:showLegendKey val="0"/>
              <c:showVal val="1"/>
              <c:showCatName val="0"/>
              <c:showSerName val="0"/>
              <c:showPercent val="0"/>
              <c:showBubbleSize val="0"/>
            </c:dLbl>
            <c:dLbl>
              <c:idx val="3"/>
              <c:layout>
                <c:manualLayout>
                  <c:x val="-4.8464696011359235E-2"/>
                  <c:y val="-5.5174031081166404E-3"/>
                </c:manualLayout>
              </c:layout>
              <c:showLegendKey val="0"/>
              <c:showVal val="1"/>
              <c:showCatName val="0"/>
              <c:showSerName val="0"/>
              <c:showPercent val="0"/>
              <c:showBubbleSize val="0"/>
            </c:dLbl>
            <c:dLbl>
              <c:idx val="4"/>
              <c:layout>
                <c:manualLayout>
                  <c:x val="-3.5208123574717094E-2"/>
                  <c:y val="-5.1869289534684372E-2"/>
                </c:manualLayout>
              </c:layout>
              <c:showLegendKey val="0"/>
              <c:showVal val="1"/>
              <c:showCatName val="0"/>
              <c:showSerName val="0"/>
              <c:showPercent val="0"/>
              <c:showBubbleSize val="0"/>
            </c:dLbl>
            <c:dLbl>
              <c:idx val="5"/>
              <c:layout>
                <c:manualLayout>
                  <c:x val="-3.6466589217331842E-3"/>
                  <c:y val="-3.8791388189878324E-2"/>
                </c:manualLayout>
              </c:layout>
              <c:showLegendKey val="0"/>
              <c:showVal val="1"/>
              <c:showCatName val="0"/>
              <c:showSerName val="0"/>
              <c:showPercent val="0"/>
              <c:showBubbleSize val="0"/>
            </c:dLbl>
            <c:dLbl>
              <c:idx val="6"/>
              <c:layout>
                <c:manualLayout>
                  <c:x val="3.3769287035841873E-2"/>
                  <c:y val="-2.8431239909444309E-2"/>
                </c:manualLayout>
              </c:layout>
              <c:showLegendKey val="0"/>
              <c:showVal val="1"/>
              <c:showCatName val="0"/>
              <c:showSerName val="0"/>
              <c:showPercent val="0"/>
              <c:showBubbleSize val="0"/>
            </c:dLbl>
            <c:dLbl>
              <c:idx val="7"/>
              <c:layout>
                <c:manualLayout>
                  <c:x val="5.1131706897293579E-2"/>
                  <c:y val="-8.0172452670219923E-3"/>
                </c:manualLayout>
              </c:layout>
              <c:showLegendKey val="0"/>
              <c:showVal val="1"/>
              <c:showCatName val="0"/>
              <c:showSerName val="0"/>
              <c:showPercent val="0"/>
              <c:showBubbleSize val="0"/>
            </c:dLbl>
            <c:txPr>
              <a:bodyPr/>
              <a:lstStyle/>
              <a:p>
                <a:pPr>
                  <a:defRPr sz="1000" b="0" i="0" baseline="0"/>
                </a:pPr>
                <a:endParaRPr lang="ru-RU"/>
              </a:p>
            </c:txPr>
            <c:showLegendKey val="0"/>
            <c:showVal val="1"/>
            <c:showCatName val="0"/>
            <c:showSerName val="0"/>
            <c:showPercent val="0"/>
            <c:showBubbleSize val="0"/>
            <c:showLeaderLines val="0"/>
          </c:dLbls>
          <c:cat>
            <c:strRef>
              <c:f>год!$B$1:$I$1</c:f>
              <c:strCache>
                <c:ptCount val="8"/>
                <c:pt idx="0">
                  <c:v>С</c:v>
                </c:pt>
                <c:pt idx="1">
                  <c:v>СВ</c:v>
                </c:pt>
                <c:pt idx="2">
                  <c:v>В</c:v>
                </c:pt>
                <c:pt idx="3">
                  <c:v>ЮВ</c:v>
                </c:pt>
                <c:pt idx="4">
                  <c:v>Ю</c:v>
                </c:pt>
                <c:pt idx="5">
                  <c:v>ЮЗ</c:v>
                </c:pt>
                <c:pt idx="6">
                  <c:v>З</c:v>
                </c:pt>
                <c:pt idx="7">
                  <c:v>СЗ</c:v>
                </c:pt>
              </c:strCache>
            </c:strRef>
          </c:cat>
          <c:val>
            <c:numRef>
              <c:f>год!$B$2:$I$2</c:f>
              <c:numCache>
                <c:formatCode>General</c:formatCode>
                <c:ptCount val="8"/>
                <c:pt idx="0">
                  <c:v>13</c:v>
                </c:pt>
                <c:pt idx="1">
                  <c:v>10</c:v>
                </c:pt>
                <c:pt idx="2">
                  <c:v>7</c:v>
                </c:pt>
                <c:pt idx="3">
                  <c:v>22</c:v>
                </c:pt>
                <c:pt idx="4">
                  <c:v>19</c:v>
                </c:pt>
                <c:pt idx="5">
                  <c:v>10</c:v>
                </c:pt>
                <c:pt idx="6">
                  <c:v>9</c:v>
                </c:pt>
                <c:pt idx="7">
                  <c:v>10</c:v>
                </c:pt>
              </c:numCache>
            </c:numRef>
          </c:val>
        </c:ser>
        <c:ser>
          <c:idx val="1"/>
          <c:order val="1"/>
          <c:tx>
            <c:v>Июль</c:v>
          </c:tx>
          <c:spPr>
            <a:ln>
              <a:solidFill>
                <a:srgbClr val="FF0000"/>
              </a:solidFill>
              <a:prstDash val="dash"/>
            </a:ln>
          </c:spPr>
          <c:marker>
            <c:symbol val="none"/>
          </c:marker>
          <c:cat>
            <c:strRef>
              <c:f>год!$B$1:$I$1</c:f>
              <c:strCache>
                <c:ptCount val="8"/>
                <c:pt idx="0">
                  <c:v>С</c:v>
                </c:pt>
                <c:pt idx="1">
                  <c:v>СВ</c:v>
                </c:pt>
                <c:pt idx="2">
                  <c:v>В</c:v>
                </c:pt>
                <c:pt idx="3">
                  <c:v>ЮВ</c:v>
                </c:pt>
                <c:pt idx="4">
                  <c:v>Ю</c:v>
                </c:pt>
                <c:pt idx="5">
                  <c:v>ЮЗ</c:v>
                </c:pt>
                <c:pt idx="6">
                  <c:v>З</c:v>
                </c:pt>
                <c:pt idx="7">
                  <c:v>СЗ</c:v>
                </c:pt>
              </c:strCache>
            </c:strRef>
          </c:cat>
          <c:val>
            <c:numRef>
              <c:f>год!$B$3:$I$3</c:f>
              <c:numCache>
                <c:formatCode>General</c:formatCode>
                <c:ptCount val="8"/>
              </c:numCache>
            </c:numRef>
          </c:val>
        </c:ser>
        <c:ser>
          <c:idx val="2"/>
          <c:order val="2"/>
          <c:tx>
            <c:v>Год</c:v>
          </c:tx>
          <c:spPr>
            <a:ln>
              <a:solidFill>
                <a:srgbClr val="00B050"/>
              </a:solidFill>
              <a:prstDash val="sysDash"/>
            </a:ln>
          </c:spPr>
          <c:marker>
            <c:symbol val="none"/>
          </c:marker>
          <c:cat>
            <c:strRef>
              <c:f>год!$B$1:$I$1</c:f>
              <c:strCache>
                <c:ptCount val="8"/>
                <c:pt idx="0">
                  <c:v>С</c:v>
                </c:pt>
                <c:pt idx="1">
                  <c:v>СВ</c:v>
                </c:pt>
                <c:pt idx="2">
                  <c:v>В</c:v>
                </c:pt>
                <c:pt idx="3">
                  <c:v>ЮВ</c:v>
                </c:pt>
                <c:pt idx="4">
                  <c:v>Ю</c:v>
                </c:pt>
                <c:pt idx="5">
                  <c:v>ЮЗ</c:v>
                </c:pt>
                <c:pt idx="6">
                  <c:v>З</c:v>
                </c:pt>
                <c:pt idx="7">
                  <c:v>СЗ</c:v>
                </c:pt>
              </c:strCache>
            </c:strRef>
          </c:cat>
          <c:val>
            <c:numRef>
              <c:f>год!$B$4:$I$4</c:f>
              <c:numCache>
                <c:formatCode>General</c:formatCode>
                <c:ptCount val="8"/>
              </c:numCache>
            </c:numRef>
          </c:val>
        </c:ser>
        <c:dLbls>
          <c:showLegendKey val="0"/>
          <c:showVal val="1"/>
          <c:showCatName val="0"/>
          <c:showSerName val="0"/>
          <c:showPercent val="0"/>
          <c:showBubbleSize val="0"/>
        </c:dLbls>
        <c:axId val="843457536"/>
        <c:axId val="757064256"/>
      </c:radarChart>
      <c:catAx>
        <c:axId val="843457536"/>
        <c:scaling>
          <c:orientation val="minMax"/>
        </c:scaling>
        <c:delete val="0"/>
        <c:axPos val="b"/>
        <c:majorGridlines/>
        <c:majorTickMark val="out"/>
        <c:minorTickMark val="none"/>
        <c:tickLblPos val="nextTo"/>
        <c:txPr>
          <a:bodyPr/>
          <a:lstStyle/>
          <a:p>
            <a:pPr>
              <a:defRPr sz="1200" b="1"/>
            </a:pPr>
            <a:endParaRPr lang="ru-RU"/>
          </a:p>
        </c:txPr>
        <c:crossAx val="757064256"/>
        <c:crosses val="autoZero"/>
        <c:auto val="1"/>
        <c:lblAlgn val="ctr"/>
        <c:lblOffset val="100"/>
        <c:noMultiLvlLbl val="0"/>
      </c:catAx>
      <c:valAx>
        <c:axId val="757064256"/>
        <c:scaling>
          <c:orientation val="minMax"/>
          <c:max val="30"/>
        </c:scaling>
        <c:delete val="0"/>
        <c:axPos val="l"/>
        <c:numFmt formatCode="General" sourceLinked="1"/>
        <c:majorTickMark val="cross"/>
        <c:minorTickMark val="none"/>
        <c:tickLblPos val="none"/>
        <c:crossAx val="843457536"/>
        <c:crosses val="autoZero"/>
        <c:crossBetween val="between"/>
      </c:valAx>
      <c:spPr>
        <a:noFill/>
        <a:ln>
          <a:noFill/>
        </a:ln>
      </c:spPr>
    </c:plotArea>
    <c:plotVisOnly val="1"/>
    <c:dispBlanksAs val="gap"/>
    <c:showDLblsOverMax val="0"/>
  </c:chart>
  <c:spPr>
    <a:noFill/>
    <a:ln>
      <a:solidFill>
        <a:schemeClr val="tx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1A5E2-77C5-46E3-BBF1-BC3DF570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27</Pages>
  <Words>6941</Words>
  <Characters>39565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46414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Кузьменко Павел Владимирович</cp:lastModifiedBy>
  <cp:revision>39</cp:revision>
  <cp:lastPrinted>2019-12-02T12:47:00Z</cp:lastPrinted>
  <dcterms:created xsi:type="dcterms:W3CDTF">2019-10-30T05:01:00Z</dcterms:created>
  <dcterms:modified xsi:type="dcterms:W3CDTF">2022-12-23T10:30:00Z</dcterms:modified>
</cp:coreProperties>
</file>